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3306BF"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FB" w:rsidRPr="003306BF" w14:paraId="2C902814" w14:textId="77777777" w:rsidTr="00B625FB">
        <w:trPr>
          <w:trHeight w:val="69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625FB" w:rsidRPr="00B343CD" w:rsidRDefault="00B625FB" w:rsidP="00B625F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B8250E5"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Università degli Studi di Torino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664ED0"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I  TORINO01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CEA5182"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Vicolo Benevello 3/A</w:t>
            </w:r>
            <w:r>
              <w:rPr>
                <w:rFonts w:eastAsia="Times New Roman"/>
                <w:color w:val="000000"/>
                <w:sz w:val="16"/>
                <w:szCs w:val="16"/>
                <w:lang w:val="fr-BE" w:eastAsia="en-GB"/>
              </w:rPr>
              <w:t xml:space="preserve"> - </w:t>
            </w:r>
            <w:r>
              <w:rPr>
                <w:rFonts w:eastAsia="Times New Roman"/>
                <w:color w:val="000000"/>
                <w:sz w:val="16"/>
                <w:szCs w:val="16"/>
                <w:lang w:val="en-GB" w:eastAsia="en-GB"/>
              </w:rPr>
              <w:t>10124 Torino</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445E12A"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4F5200" w:rsidR="00B625FB" w:rsidRPr="00B343CD" w:rsidRDefault="00B625FB" w:rsidP="003306BF">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 xml:space="preserve">International Mobility </w:t>
            </w:r>
            <w:r>
              <w:rPr>
                <w:rFonts w:eastAsia="Times New Roman"/>
                <w:color w:val="000000"/>
                <w:sz w:val="16"/>
                <w:szCs w:val="16"/>
                <w:lang w:val="fr-BE" w:eastAsia="en-GB"/>
              </w:rPr>
              <w:t>O</w:t>
            </w:r>
            <w:r w:rsidRPr="00363679">
              <w:rPr>
                <w:rFonts w:eastAsia="Times New Roman"/>
                <w:color w:val="000000"/>
                <w:sz w:val="16"/>
                <w:szCs w:val="16"/>
                <w:lang w:val="fr-BE" w:eastAsia="en-GB"/>
              </w:rPr>
              <w:t>ffice</w:t>
            </w:r>
            <w:r>
              <w:rPr>
                <w:rFonts w:eastAsia="Times New Roman"/>
                <w:color w:val="000000"/>
                <w:sz w:val="16"/>
                <w:szCs w:val="16"/>
                <w:lang w:val="fr-BE" w:eastAsia="en-GB"/>
              </w:rPr>
              <w:br/>
              <w:t xml:space="preserve"> </w:t>
            </w:r>
            <w:bookmarkStart w:id="0" w:name="_GoBack"/>
            <w:bookmarkEnd w:id="0"/>
            <w:r w:rsidR="003306BF">
              <w:rPr>
                <w:rFonts w:eastAsia="Times New Roman"/>
                <w:sz w:val="16"/>
                <w:szCs w:val="16"/>
                <w:lang w:val="fr-BE" w:eastAsia="en-GB"/>
              </w:rPr>
              <w:fldChar w:fldCharType="begin"/>
            </w:r>
            <w:r w:rsidR="003306BF">
              <w:rPr>
                <w:rFonts w:eastAsia="Times New Roman"/>
                <w:sz w:val="16"/>
                <w:szCs w:val="16"/>
                <w:lang w:val="fr-BE" w:eastAsia="en-GB"/>
              </w:rPr>
              <w:instrText xml:space="preserve"> HYPERLINK "mailto:</w:instrText>
            </w:r>
            <w:r w:rsidR="003306BF" w:rsidRPr="003306BF">
              <w:rPr>
                <w:rFonts w:eastAsia="Times New Roman"/>
                <w:sz w:val="16"/>
                <w:szCs w:val="16"/>
                <w:lang w:val="fr-BE" w:eastAsia="en-GB"/>
              </w:rPr>
              <w:instrText>internationalexchange@unito.it</w:instrText>
            </w:r>
            <w:r w:rsidR="003306BF">
              <w:rPr>
                <w:rFonts w:eastAsia="Times New Roman"/>
                <w:sz w:val="16"/>
                <w:szCs w:val="16"/>
                <w:lang w:val="fr-BE" w:eastAsia="en-GB"/>
              </w:rPr>
              <w:instrText xml:space="preserve">" </w:instrText>
            </w:r>
            <w:r w:rsidR="003306BF">
              <w:rPr>
                <w:rFonts w:eastAsia="Times New Roman"/>
                <w:sz w:val="16"/>
                <w:szCs w:val="16"/>
                <w:lang w:val="fr-BE" w:eastAsia="en-GB"/>
              </w:rPr>
              <w:fldChar w:fldCharType="separate"/>
            </w:r>
            <w:r w:rsidR="003306BF" w:rsidRPr="001F68E6">
              <w:rPr>
                <w:rStyle w:val="Collegamentoipertestuale"/>
                <w:rFonts w:eastAsia="Times New Roman"/>
                <w:sz w:val="16"/>
                <w:szCs w:val="16"/>
                <w:lang w:val="fr-BE" w:eastAsia="en-GB"/>
              </w:rPr>
              <w:t>internationalexchange@unito.it</w:t>
            </w:r>
            <w:r w:rsidR="003306BF">
              <w:rPr>
                <w:rFonts w:eastAsia="Times New Roman"/>
                <w:sz w:val="16"/>
                <w:szCs w:val="16"/>
                <w:lang w:val="fr-BE" w:eastAsia="en-GB"/>
              </w:rPr>
              <w:fldChar w:fldCharType="end"/>
            </w:r>
            <w:r>
              <w:rPr>
                <w:rFonts w:eastAsia="Times New Roman"/>
                <w:color w:val="000000"/>
                <w:sz w:val="16"/>
                <w:szCs w:val="16"/>
                <w:lang w:val="fr-BE" w:eastAsia="en-GB"/>
              </w:rPr>
              <w:t xml:space="preserve"> - </w:t>
            </w:r>
            <w:r w:rsidRPr="00363679">
              <w:rPr>
                <w:rFonts w:eastAsia="Times New Roman"/>
                <w:color w:val="000000"/>
                <w:sz w:val="16"/>
                <w:szCs w:val="16"/>
                <w:lang w:val="fr-BE" w:eastAsia="en-GB"/>
              </w:rPr>
              <w:t>+390116704425</w:t>
            </w:r>
          </w:p>
        </w:tc>
      </w:tr>
      <w:tr w:rsidR="00B625FB" w:rsidRPr="003306BF"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625FB" w:rsidRPr="00226134" w:rsidRDefault="00B625FB" w:rsidP="00B625F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625FB" w:rsidRPr="008921A7"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625F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625FB" w:rsidRPr="00226134" w:rsidRDefault="00B625FB" w:rsidP="00B625F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625FB" w:rsidRDefault="003306BF" w:rsidP="00B625F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&lt; 250 employees</w:t>
            </w:r>
          </w:p>
          <w:p w14:paraId="2C902825" w14:textId="18DEA354" w:rsidR="00B625FB" w:rsidRPr="00226134" w:rsidRDefault="003306BF" w:rsidP="00B625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r>
      <w:tr w:rsidR="00B625F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625FB" w:rsidRDefault="00B625FB" w:rsidP="00B625FB">
            <w:pPr>
              <w:spacing w:after="0" w:line="240" w:lineRule="auto"/>
              <w:rPr>
                <w:rFonts w:ascii="Calibri" w:eastAsia="Times New Roman" w:hAnsi="Calibri" w:cs="Times New Roman"/>
                <w:color w:val="000000"/>
                <w:sz w:val="8"/>
                <w:szCs w:val="16"/>
                <w:lang w:val="en-GB" w:eastAsia="en-GB"/>
              </w:rPr>
            </w:pPr>
          </w:p>
          <w:p w14:paraId="1861122C" w14:textId="77777777" w:rsidR="00B625FB" w:rsidRDefault="00B625FB" w:rsidP="00B625FB">
            <w:pPr>
              <w:spacing w:after="0" w:line="240" w:lineRule="auto"/>
              <w:rPr>
                <w:rFonts w:ascii="Calibri" w:eastAsia="Times New Roman" w:hAnsi="Calibri" w:cs="Times New Roman"/>
                <w:color w:val="000000"/>
                <w:sz w:val="8"/>
                <w:szCs w:val="16"/>
                <w:lang w:val="en-GB" w:eastAsia="en-GB"/>
              </w:rPr>
            </w:pPr>
          </w:p>
          <w:p w14:paraId="2C902832" w14:textId="6D3CF1C0" w:rsidR="00B625FB" w:rsidRPr="00A939CD" w:rsidRDefault="00B625FB" w:rsidP="00B625F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FB" w:rsidRPr="003306BF"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625FB" w:rsidRPr="00226134" w:rsidRDefault="00B625FB" w:rsidP="00B625F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625FB" w:rsidRPr="0047148C" w:rsidRDefault="00B625FB" w:rsidP="00B625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FB" w:rsidRPr="003306BF"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B625FB" w:rsidRPr="0047148C" w:rsidRDefault="00B625FB" w:rsidP="00B625F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FB" w:rsidRPr="003306BF"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625FB" w:rsidRDefault="00B625FB" w:rsidP="00B625FB">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FB" w:rsidRPr="003306BF"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625FB" w:rsidRDefault="00B625FB" w:rsidP="00B625F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625FB" w:rsidRDefault="00B625FB" w:rsidP="00B625FB">
            <w:pPr>
              <w:spacing w:after="0"/>
              <w:ind w:right="-993"/>
              <w:rPr>
                <w:rFonts w:cs="Calibri"/>
                <w:b/>
                <w:sz w:val="16"/>
                <w:szCs w:val="16"/>
                <w:lang w:val="en-GB"/>
              </w:rPr>
            </w:pPr>
          </w:p>
          <w:p w14:paraId="2C90283E" w14:textId="77777777" w:rsidR="00B625FB" w:rsidRPr="00226134" w:rsidRDefault="00B625FB" w:rsidP="00B625FB">
            <w:pPr>
              <w:spacing w:after="0"/>
              <w:ind w:right="-993"/>
              <w:rPr>
                <w:rFonts w:cs="Arial"/>
                <w:sz w:val="16"/>
                <w:szCs w:val="16"/>
                <w:lang w:val="en-GB"/>
              </w:rPr>
            </w:pPr>
          </w:p>
          <w:p w14:paraId="2C90283F" w14:textId="77777777" w:rsidR="00B625FB" w:rsidRPr="00226134" w:rsidRDefault="00B625FB" w:rsidP="00B625FB">
            <w:pPr>
              <w:spacing w:after="0"/>
              <w:ind w:right="-993"/>
              <w:rPr>
                <w:rFonts w:cs="Arial"/>
                <w:sz w:val="16"/>
                <w:szCs w:val="16"/>
                <w:lang w:val="en-GB"/>
              </w:rPr>
            </w:pPr>
          </w:p>
        </w:tc>
      </w:tr>
      <w:tr w:rsidR="00B625FB" w:rsidRPr="003306BF"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625FB" w:rsidRDefault="00B625FB" w:rsidP="00B625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625FB" w:rsidRDefault="00B625FB" w:rsidP="00B625FB">
            <w:pPr>
              <w:spacing w:after="0"/>
              <w:ind w:right="-992"/>
              <w:rPr>
                <w:rFonts w:cs="Arial"/>
                <w:sz w:val="16"/>
                <w:szCs w:val="16"/>
                <w:lang w:val="en-GB"/>
              </w:rPr>
            </w:pPr>
          </w:p>
          <w:p w14:paraId="2C902843" w14:textId="77777777" w:rsidR="00B625FB" w:rsidRPr="00226134" w:rsidRDefault="00B625FB" w:rsidP="00B625FB">
            <w:pPr>
              <w:spacing w:after="0"/>
              <w:ind w:right="-992"/>
              <w:rPr>
                <w:rFonts w:cs="Calibri"/>
                <w:b/>
                <w:sz w:val="16"/>
                <w:szCs w:val="16"/>
                <w:lang w:val="en-GB"/>
              </w:rPr>
            </w:pPr>
          </w:p>
        </w:tc>
      </w:tr>
      <w:tr w:rsidR="00B625F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625FB" w:rsidRDefault="00B625FB" w:rsidP="00B625FB">
            <w:pPr>
              <w:spacing w:after="0"/>
              <w:ind w:left="-6" w:firstLine="6"/>
              <w:rPr>
                <w:rFonts w:cs="Calibri"/>
                <w:b/>
                <w:sz w:val="16"/>
                <w:szCs w:val="16"/>
                <w:lang w:val="en-GB"/>
              </w:rPr>
            </w:pPr>
            <w:r>
              <w:rPr>
                <w:rFonts w:cs="Calibri"/>
                <w:b/>
                <w:sz w:val="16"/>
                <w:szCs w:val="16"/>
                <w:lang w:val="en-GB"/>
              </w:rPr>
              <w:t>Monitoring plan:</w:t>
            </w:r>
          </w:p>
          <w:p w14:paraId="2C902846" w14:textId="77777777" w:rsidR="00B625FB" w:rsidRPr="00226134" w:rsidRDefault="00B625FB" w:rsidP="00B625FB">
            <w:pPr>
              <w:spacing w:after="0"/>
              <w:ind w:left="-6" w:firstLine="6"/>
              <w:rPr>
                <w:rFonts w:cs="Arial"/>
                <w:sz w:val="16"/>
                <w:szCs w:val="16"/>
                <w:lang w:val="en-GB"/>
              </w:rPr>
            </w:pPr>
          </w:p>
          <w:p w14:paraId="2C902847" w14:textId="77777777" w:rsidR="00B625FB" w:rsidRPr="00226134" w:rsidRDefault="00B625FB" w:rsidP="00B625FB">
            <w:pPr>
              <w:spacing w:after="0"/>
              <w:ind w:left="-6" w:firstLine="6"/>
              <w:rPr>
                <w:rFonts w:cs="Calibri"/>
                <w:b/>
                <w:sz w:val="16"/>
                <w:szCs w:val="16"/>
                <w:lang w:val="en-GB"/>
              </w:rPr>
            </w:pPr>
          </w:p>
        </w:tc>
      </w:tr>
      <w:tr w:rsidR="00B625F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625FB" w:rsidRDefault="00B625FB" w:rsidP="00B625FB">
            <w:pPr>
              <w:spacing w:after="0"/>
              <w:ind w:right="-993"/>
              <w:rPr>
                <w:rFonts w:cs="Calibri"/>
                <w:sz w:val="16"/>
                <w:szCs w:val="16"/>
                <w:lang w:val="en-GB"/>
              </w:rPr>
            </w:pPr>
            <w:r>
              <w:rPr>
                <w:rFonts w:cs="Calibri"/>
                <w:b/>
                <w:sz w:val="16"/>
                <w:szCs w:val="16"/>
                <w:lang w:val="en-GB"/>
              </w:rPr>
              <w:t>Evaluation plan:</w:t>
            </w:r>
          </w:p>
          <w:p w14:paraId="2C90284A" w14:textId="77777777" w:rsidR="00B625FB" w:rsidRPr="00226134" w:rsidRDefault="00B625FB" w:rsidP="00B625FB">
            <w:pPr>
              <w:spacing w:after="0"/>
              <w:ind w:right="-993"/>
              <w:rPr>
                <w:rFonts w:cs="Arial"/>
                <w:sz w:val="16"/>
                <w:szCs w:val="16"/>
                <w:lang w:val="en-GB"/>
              </w:rPr>
            </w:pPr>
          </w:p>
          <w:p w14:paraId="2C90284B" w14:textId="77777777" w:rsidR="00B625FB" w:rsidRPr="00226134" w:rsidRDefault="00B625FB" w:rsidP="00B625FB">
            <w:pPr>
              <w:spacing w:after="0"/>
              <w:ind w:right="-993"/>
              <w:rPr>
                <w:rFonts w:cs="Arial"/>
                <w:sz w:val="16"/>
                <w:szCs w:val="16"/>
                <w:lang w:val="en-GB"/>
              </w:rPr>
            </w:pPr>
          </w:p>
        </w:tc>
      </w:tr>
      <w:tr w:rsidR="00B625F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625FB" w:rsidRPr="00226134" w:rsidRDefault="00B625FB" w:rsidP="00B625FB">
            <w:pPr>
              <w:spacing w:after="0" w:line="240" w:lineRule="auto"/>
              <w:rPr>
                <w:rFonts w:ascii="Calibri" w:eastAsia="Times New Roman" w:hAnsi="Calibri" w:cs="Times New Roman"/>
                <w:color w:val="000000"/>
                <w:lang w:val="en-GB" w:eastAsia="en-GB"/>
              </w:rPr>
            </w:pPr>
          </w:p>
        </w:tc>
      </w:tr>
      <w:tr w:rsidR="00B625FB" w:rsidRPr="003306BF"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3306BF"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306BF"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306BF"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306BF"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306BF"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306BF"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306BF"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306B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306B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306B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306B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306B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223615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625FB" w:rsidRP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F49841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DBFEF3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p>
              </w:tc>
            </w:tr>
            <w:tr w:rsidR="00AE5ED5" w:rsidRPr="003306B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7278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306BF"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306BF"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306BF"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306BF"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306BF"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306BF"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306BF"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306BF"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68DF0115" w14:textId="1C4377AA" w:rsidR="006F4618" w:rsidRPr="000D0ADC" w:rsidRDefault="000D0ADC" w:rsidP="00F2522F">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3306BF"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306BF"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3306BF"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306BF"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3306BF"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F2522F">
        <w:trPr>
          <w:trHeight w:val="38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F2522F" w:rsidRPr="006F4618" w14:paraId="1728D6E8" w14:textId="77777777" w:rsidTr="00AB7BE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ACE70D"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28B3E3"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98A0752"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47B84C"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D75F77B"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1A3E22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22F" w:rsidRPr="006F4618" w14:paraId="46B9EFD5" w14:textId="77777777" w:rsidTr="00AB7BE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C92DB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4EC92FD"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2CFB9E6" w14:textId="77777777" w:rsidR="00F2522F" w:rsidRPr="006F4618" w:rsidRDefault="00F2522F" w:rsidP="00AB7BE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1B52B1"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03B9B"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3B51B1"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3306BF" w14:paraId="14D5DCC2" w14:textId="77777777" w:rsidTr="00AB7BE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63293D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5FB58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BC36B30"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2F3C8E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D70510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E0D846"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3306BF" w14:paraId="0796E699" w14:textId="77777777" w:rsidTr="00AB7BE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B82C475"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2B7AF5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BCF9486"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5819752"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96F8E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D8C1F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3306BF"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306BF"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306BF"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306BF"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3306BF"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35D7AEC"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462D11">
              <w:rPr>
                <w:rFonts w:ascii="Calibri" w:eastAsia="Times New Roman" w:hAnsi="Calibri" w:cs="Times New Roman"/>
                <w:b/>
                <w:bCs/>
                <w:iCs/>
                <w:color w:val="000000"/>
                <w:sz w:val="16"/>
                <w:szCs w:val="16"/>
                <w:lang w:val="en-GB" w:eastAsia="en-GB"/>
              </w:rPr>
              <w:t xml:space="preserve"> </w:t>
            </w:r>
            <w:r w:rsidR="00462D11" w:rsidRPr="00462D11">
              <w:rPr>
                <w:rFonts w:ascii="Calibri" w:eastAsia="Times New Roman" w:hAnsi="Calibri" w:cs="Times New Roman"/>
                <w:b/>
                <w:bCs/>
                <w:i/>
                <w:iCs/>
                <w:color w:val="000000"/>
                <w:sz w:val="16"/>
                <w:szCs w:val="16"/>
                <w:lang w:val="en-GB" w:eastAsia="en-GB"/>
              </w:rPr>
              <w:t>(this date cannot be later than the date of issue)</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306BF"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3306BF"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3306BF"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36B5E0"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673A3640" w:rsidR="00462D11" w:rsidRPr="00462D11" w:rsidRDefault="00462D11" w:rsidP="00D6510A">
            <w:pPr>
              <w:spacing w:before="80" w:after="80"/>
              <w:ind w:right="-993"/>
              <w:rPr>
                <w:rFonts w:cs="Calibri"/>
                <w:b/>
                <w:i/>
                <w:sz w:val="16"/>
                <w:szCs w:val="16"/>
                <w:lang w:val="en-GB"/>
              </w:rPr>
            </w:pPr>
            <w:r w:rsidRPr="00462D11">
              <w:rPr>
                <w:rFonts w:cs="Calibri"/>
                <w:b/>
                <w:i/>
                <w:sz w:val="16"/>
                <w:szCs w:val="16"/>
                <w:lang w:val="en-GB"/>
              </w:rPr>
              <w:t xml:space="preserve">(this date cannot be earlier than the </w:t>
            </w:r>
            <w:r w:rsidR="00D6510A">
              <w:rPr>
                <w:rFonts w:cs="Calibri"/>
                <w:b/>
                <w:i/>
                <w:sz w:val="16"/>
                <w:szCs w:val="16"/>
                <w:lang w:val="en-GB"/>
              </w:rPr>
              <w:t>end</w:t>
            </w:r>
            <w:r w:rsidRPr="00462D11">
              <w:rPr>
                <w:rFonts w:cs="Calibri"/>
                <w:b/>
                <w:i/>
                <w:sz w:val="16"/>
                <w:szCs w:val="16"/>
                <w:lang w:val="en-GB"/>
              </w:rPr>
              <w:t xml:space="preserve"> date</w:t>
            </w:r>
            <w:r w:rsidR="00D6510A">
              <w:rPr>
                <w:rFonts w:cs="Calibri"/>
                <w:b/>
                <w:i/>
                <w:sz w:val="16"/>
                <w:szCs w:val="16"/>
                <w:lang w:val="en-GB"/>
              </w:rPr>
              <w:t xml:space="preserve"> of traineeship</w:t>
            </w:r>
            <w:r w:rsidRPr="00462D11">
              <w:rPr>
                <w:rFonts w:cs="Calibri"/>
                <w:b/>
                <w:i/>
                <w:sz w:val="16"/>
                <w:szCs w:val="16"/>
                <w:lang w:val="en-GB"/>
              </w:rPr>
              <w:t>)</w:t>
            </w:r>
          </w:p>
        </w:tc>
      </w:tr>
      <w:tr w:rsidR="005012F0" w:rsidRPr="003306BF"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3ACA9C0B" w:rsidR="00650C4D" w:rsidRDefault="00650C4D" w:rsidP="00F262EC">
      <w:pPr>
        <w:rPr>
          <w:rFonts w:ascii="Verdana" w:hAnsi="Verdana"/>
          <w:b/>
          <w:color w:val="002060"/>
          <w:lang w:val="en-GB"/>
        </w:rPr>
      </w:pPr>
    </w:p>
    <w:p w14:paraId="09D11955" w14:textId="77777777" w:rsidR="00F262EC" w:rsidRPr="00F262EC" w:rsidRDefault="00F262EC" w:rsidP="00F262EC">
      <w:pPr>
        <w:rPr>
          <w:rFonts w:ascii="Verdana" w:hAnsi="Verdana"/>
          <w:b/>
          <w:color w:val="002060"/>
          <w:lang w:val="en-GB"/>
        </w:rPr>
      </w:pPr>
    </w:p>
    <w:sectPr w:rsidR="00F262EC" w:rsidRPr="00F262EC" w:rsidSect="00F2522F">
      <w:headerReference w:type="default" r:id="rId11"/>
      <w:footerReference w:type="default" r:id="rId12"/>
      <w:headerReference w:type="first" r:id="rId13"/>
      <w:endnotePr>
        <w:numFmt w:val="decimal"/>
      </w:endnotePr>
      <w:type w:val="continuous"/>
      <w:pgSz w:w="11906" w:h="16838"/>
      <w:pgMar w:top="1681"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625FB" w:rsidRPr="00D625C8" w:rsidRDefault="00B625F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625FB" w:rsidRPr="00A939CD" w:rsidRDefault="00B625FB"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625FB" w:rsidRDefault="00B625FB"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B625FB" w:rsidRPr="00A939CD" w:rsidRDefault="00B625FB"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43192D56"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7ED0719"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B360F2B" w14:textId="77777777" w:rsidR="00F2522F" w:rsidRPr="00D625C8" w:rsidRDefault="00F2522F" w:rsidP="00F2522F">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3306BF">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06B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D11"/>
    <w:rsid w:val="00465DD6"/>
    <w:rsid w:val="00467D99"/>
    <w:rsid w:val="004706D4"/>
    <w:rsid w:val="0047148C"/>
    <w:rsid w:val="004736CF"/>
    <w:rsid w:val="004747AB"/>
    <w:rsid w:val="0048214E"/>
    <w:rsid w:val="00485BE1"/>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25F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10A"/>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2522F"/>
    <w:rsid w:val="00F262EC"/>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A67FFC1F-6433-428E-9586-64828BA8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522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www.w3.org/XML/1998/namespace"/>
    <ds:schemaRef ds:uri="http://purl.org/dc/dcmitype/"/>
    <ds:schemaRef ds:uri="0e52a87e-fa0e-4867-9149-5c43122db7fb"/>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6CDBEB78-2665-4F4C-9C1B-B889B94D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Area Internazionalizzazione</cp:lastModifiedBy>
  <cp:revision>2</cp:revision>
  <cp:lastPrinted>2015-04-10T09:51:00Z</cp:lastPrinted>
  <dcterms:created xsi:type="dcterms:W3CDTF">2017-10-12T08:47:00Z</dcterms:created>
  <dcterms:modified xsi:type="dcterms:W3CDTF">2017-10-12T08:47:00Z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