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9025" w14:textId="77777777" w:rsidR="00145F0B" w:rsidRDefault="00145F0B">
      <w:pPr>
        <w:jc w:val="center"/>
        <w:rPr>
          <w:b/>
          <w:sz w:val="32"/>
          <w:szCs w:val="32"/>
        </w:rPr>
      </w:pPr>
    </w:p>
    <w:p w14:paraId="7B92C310" w14:textId="77777777" w:rsidR="00145F0B" w:rsidRDefault="000C74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DOMANDA DI PARTECIPAZIONE - FASE II</w:t>
      </w:r>
    </w:p>
    <w:p w14:paraId="4852451B" w14:textId="77777777" w:rsidR="00145F0B" w:rsidRDefault="00145F0B">
      <w:pPr>
        <w:jc w:val="center"/>
        <w:rPr>
          <w:b/>
          <w:sz w:val="32"/>
          <w:szCs w:val="32"/>
        </w:rPr>
      </w:pPr>
    </w:p>
    <w:p w14:paraId="1732063C" w14:textId="77777777" w:rsidR="00145F0B" w:rsidRDefault="000C74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DENOMINAZIONE DEL PROGETTO PoV (con eventuale acronimo)</w:t>
      </w:r>
    </w:p>
    <w:p w14:paraId="7525F513" w14:textId="77777777" w:rsidR="00145F0B" w:rsidRDefault="000C7489">
      <w:pPr>
        <w:spacing w:after="240"/>
        <w:ind w:left="-57" w:firstLine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4C37CC78" w14:textId="77777777" w:rsidR="00145F0B" w:rsidRDefault="000C7489">
      <w:pPr>
        <w:numPr>
          <w:ilvl w:val="0"/>
          <w:numId w:val="2"/>
        </w:numPr>
        <w:spacing w:after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DESCRIZIONE</w:t>
      </w:r>
      <w:r>
        <w:rPr>
          <w:sz w:val="24"/>
          <w:szCs w:val="24"/>
        </w:rPr>
        <w:t>: esporre brevemente il Progetto con indicazione degli impieghi e dei risultati che si propone di ottenere (</w:t>
      </w:r>
      <w:r>
        <w:rPr>
          <w:i/>
          <w:sz w:val="24"/>
          <w:szCs w:val="24"/>
        </w:rPr>
        <w:t>massimo 2.000 caratteri, spazi esclusi)</w:t>
      </w:r>
    </w:p>
    <w:p w14:paraId="13ABE718" w14:textId="77777777" w:rsidR="00145F0B" w:rsidRDefault="000C7489">
      <w:pPr>
        <w:spacing w:after="240"/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44CD52D8" w14:textId="77777777" w:rsidR="00145F0B" w:rsidRDefault="000C74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PROGETT</w:t>
      </w: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 xml:space="preserve"> - F</w:t>
      </w:r>
      <w:r>
        <w:rPr>
          <w:b/>
          <w:sz w:val="24"/>
          <w:szCs w:val="24"/>
        </w:rPr>
        <w:t>ASE II</w:t>
      </w:r>
      <w:r>
        <w:rPr>
          <w:b/>
          <w:color w:val="000000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descrizione del Progetto con particolare attenzione ai seguenti aspetti:</w:t>
      </w:r>
    </w:p>
    <w:p w14:paraId="13EFFB1E" w14:textId="77777777" w:rsidR="00145F0B" w:rsidRDefault="000C7489">
      <w:pPr>
        <w:numPr>
          <w:ilvl w:val="0"/>
          <w:numId w:val="3"/>
        </w:numPr>
        <w:spacing w:after="0"/>
        <w:ind w:left="708" w:hanging="283"/>
        <w:jc w:val="both"/>
      </w:pPr>
      <w:r>
        <w:t>Sostenibilità del progetto presentato in relazione all’obiettivo di valorizzazione di competenze rare, uniche e distintive e valenza delle opportunità generate dal raggiungimento di tale obiettivo</w:t>
      </w:r>
    </w:p>
    <w:p w14:paraId="78816EC9" w14:textId="77777777" w:rsidR="00145F0B" w:rsidRDefault="000C7489">
      <w:pPr>
        <w:numPr>
          <w:ilvl w:val="0"/>
          <w:numId w:val="3"/>
        </w:numPr>
        <w:spacing w:after="0"/>
        <w:ind w:left="708" w:hanging="283"/>
        <w:jc w:val="both"/>
      </w:pPr>
      <w:r>
        <w:t>Potenziale del Progetto sulla base di:</w:t>
      </w:r>
    </w:p>
    <w:p w14:paraId="1883FA66" w14:textId="77777777" w:rsidR="00145F0B" w:rsidRPr="00896225" w:rsidRDefault="000C7489">
      <w:pPr>
        <w:tabs>
          <w:tab w:val="left" w:pos="1134"/>
        </w:tabs>
        <w:spacing w:after="0" w:line="240" w:lineRule="auto"/>
        <w:ind w:firstLine="720"/>
        <w:jc w:val="both"/>
        <w:rPr>
          <w:i/>
          <w:lang w:val="en-GB"/>
        </w:rPr>
      </w:pPr>
      <w:r w:rsidRPr="00896225">
        <w:rPr>
          <w:lang w:val="en-GB"/>
        </w:rPr>
        <w:t>-</w:t>
      </w:r>
      <w:r w:rsidRPr="00896225">
        <w:rPr>
          <w:lang w:val="en-GB"/>
        </w:rPr>
        <w:tab/>
      </w:r>
      <w:r w:rsidRPr="00896225">
        <w:rPr>
          <w:i/>
          <w:lang w:val="en-GB"/>
        </w:rPr>
        <w:t>problem solution fit</w:t>
      </w:r>
    </w:p>
    <w:p w14:paraId="1A29EBC1" w14:textId="77777777" w:rsidR="00145F0B" w:rsidRPr="00896225" w:rsidRDefault="000C7489">
      <w:pPr>
        <w:tabs>
          <w:tab w:val="left" w:pos="1134"/>
        </w:tabs>
        <w:spacing w:after="0" w:line="240" w:lineRule="auto"/>
        <w:ind w:firstLine="720"/>
        <w:jc w:val="both"/>
        <w:rPr>
          <w:i/>
          <w:lang w:val="en-GB"/>
        </w:rPr>
      </w:pPr>
      <w:r w:rsidRPr="00896225">
        <w:rPr>
          <w:lang w:val="en-GB"/>
        </w:rPr>
        <w:t>-</w:t>
      </w:r>
      <w:r w:rsidRPr="00896225">
        <w:rPr>
          <w:lang w:val="en-GB"/>
        </w:rPr>
        <w:tab/>
        <w:t xml:space="preserve">analisi </w:t>
      </w:r>
      <w:r w:rsidRPr="00896225">
        <w:rPr>
          <w:i/>
          <w:lang w:val="en-GB"/>
        </w:rPr>
        <w:t>prospect</w:t>
      </w:r>
      <w:r w:rsidRPr="00896225">
        <w:rPr>
          <w:lang w:val="en-GB"/>
        </w:rPr>
        <w:t xml:space="preserve">, </w:t>
      </w:r>
      <w:r w:rsidRPr="00896225">
        <w:rPr>
          <w:i/>
          <w:lang w:val="en-GB"/>
        </w:rPr>
        <w:t>early adopters</w:t>
      </w:r>
    </w:p>
    <w:p w14:paraId="554616A4" w14:textId="77777777" w:rsidR="00145F0B" w:rsidRDefault="000C7489">
      <w:pPr>
        <w:tabs>
          <w:tab w:val="left" w:pos="1134"/>
        </w:tabs>
        <w:spacing w:after="0" w:line="240" w:lineRule="auto"/>
        <w:ind w:firstLine="720"/>
        <w:jc w:val="both"/>
      </w:pPr>
      <w:r>
        <w:t>-</w:t>
      </w:r>
      <w:r>
        <w:tab/>
      </w:r>
      <w:r>
        <w:rPr>
          <w:i/>
        </w:rPr>
        <w:t>business model</w:t>
      </w:r>
      <w:r>
        <w:t xml:space="preserve"> o modello organizzativo </w:t>
      </w:r>
    </w:p>
    <w:p w14:paraId="7CDF6F03" w14:textId="77777777" w:rsidR="00145F0B" w:rsidRDefault="000C7489">
      <w:pPr>
        <w:numPr>
          <w:ilvl w:val="0"/>
          <w:numId w:val="3"/>
        </w:numPr>
        <w:spacing w:after="0"/>
        <w:ind w:left="708" w:hanging="283"/>
        <w:jc w:val="both"/>
      </w:pPr>
      <w:r>
        <w:t>Analisi di sostenibilità economica</w:t>
      </w:r>
    </w:p>
    <w:p w14:paraId="22B2B356" w14:textId="77777777" w:rsidR="00145F0B" w:rsidRDefault="000C7489">
      <w:pPr>
        <w:numPr>
          <w:ilvl w:val="0"/>
          <w:numId w:val="3"/>
        </w:numPr>
        <w:spacing w:after="240"/>
        <w:ind w:left="708" w:hanging="283"/>
        <w:jc w:val="both"/>
      </w:pPr>
      <w:r>
        <w:t>Possibilità di collaborazioni con enti ed imprese esterne ad UniTo, uso di strumenti di monitoraggio e valutazione dell’impatto sociale, ricorso a collaborazione ed eventuali contributi da parte di enti esterni.</w:t>
      </w:r>
    </w:p>
    <w:p w14:paraId="3C96BDCA" w14:textId="77777777" w:rsidR="00145F0B" w:rsidRDefault="000C7489">
      <w:pPr>
        <w:pBdr>
          <w:top w:val="nil"/>
          <w:left w:val="nil"/>
          <w:bottom w:val="nil"/>
          <w:right w:val="nil"/>
          <w:between w:val="nil"/>
        </w:pBdr>
        <w:spacing w:after="360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color w:val="000000"/>
          <w:sz w:val="24"/>
          <w:szCs w:val="24"/>
        </w:rPr>
        <w:t xml:space="preserve"> possibile inserire figure e grafici. Inserire un’analisi descrittiva (</w:t>
      </w:r>
      <w:r>
        <w:rPr>
          <w:i/>
          <w:color w:val="000000"/>
          <w:sz w:val="24"/>
          <w:szCs w:val="24"/>
        </w:rPr>
        <w:t>massimo 5.000 caratteri, spazi esclusi</w:t>
      </w:r>
      <w:r>
        <w:rPr>
          <w:color w:val="000000"/>
          <w:sz w:val="24"/>
          <w:szCs w:val="24"/>
        </w:rPr>
        <w:t>) e/o tabellare.</w:t>
      </w:r>
    </w:p>
    <w:p w14:paraId="7DFBB629" w14:textId="77777777" w:rsidR="00145F0B" w:rsidRDefault="000C7489">
      <w:pPr>
        <w:spacing w:after="240"/>
        <w:ind w:left="360" w:firstLine="65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C88438C" w14:textId="77777777" w:rsidR="00145F0B" w:rsidRDefault="00145F0B">
      <w:p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b/>
          <w:color w:val="000000"/>
          <w:sz w:val="24"/>
          <w:szCs w:val="24"/>
        </w:rPr>
      </w:pPr>
    </w:p>
    <w:p w14:paraId="5294270D" w14:textId="77777777" w:rsidR="00145F0B" w:rsidRDefault="000C74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/>
        <w:ind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TEAM DI PROGETTO</w:t>
      </w:r>
    </w:p>
    <w:p w14:paraId="18AB0BB8" w14:textId="77777777" w:rsidR="00145F0B" w:rsidRDefault="000C74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4" w:hanging="28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Referente scientifico del progetto: </w:t>
      </w:r>
      <w:r>
        <w:rPr>
          <w:color w:val="000000"/>
          <w:sz w:val="24"/>
          <w:szCs w:val="24"/>
        </w:rPr>
        <w:t>una professoressa o un professore, una ricercatrice o un ricercatore, anche a tempo determinato RTD B o ricercatore in Tenure Track (cd. RTT) di cui all’art. 24, L. 240/2010 (per i primi rif. lettera b, comma 3). Tali ruoli dovranno essere ricoperti per tutta la durata del progetto:</w:t>
      </w:r>
    </w:p>
    <w:p w14:paraId="74ED5E31" w14:textId="77777777" w:rsidR="00145F0B" w:rsidRDefault="0014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3"/>
        <w:jc w:val="both"/>
        <w:rPr>
          <w:color w:val="000000"/>
          <w:sz w:val="24"/>
          <w:szCs w:val="24"/>
        </w:rPr>
      </w:pPr>
    </w:p>
    <w:tbl>
      <w:tblPr>
        <w:tblStyle w:val="a8"/>
        <w:tblW w:w="922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205"/>
        <w:gridCol w:w="2010"/>
        <w:gridCol w:w="2970"/>
      </w:tblGrid>
      <w:tr w:rsidR="00145F0B" w14:paraId="36E0BF43" w14:textId="77777777">
        <w:trPr>
          <w:trHeight w:val="529"/>
        </w:trPr>
        <w:tc>
          <w:tcPr>
            <w:tcW w:w="2040" w:type="dxa"/>
            <w:shd w:val="clear" w:color="auto" w:fill="C00000"/>
            <w:vAlign w:val="center"/>
          </w:tcPr>
          <w:p w14:paraId="51438186" w14:textId="77777777" w:rsidR="00145F0B" w:rsidRDefault="000C7489">
            <w:pPr>
              <w:spacing w:after="36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Nome e cognome</w:t>
            </w:r>
          </w:p>
        </w:tc>
        <w:tc>
          <w:tcPr>
            <w:tcW w:w="2205" w:type="dxa"/>
            <w:shd w:val="clear" w:color="auto" w:fill="C00000"/>
            <w:vAlign w:val="center"/>
          </w:tcPr>
          <w:p w14:paraId="25CCD81C" w14:textId="77777777" w:rsidR="00145F0B" w:rsidRDefault="000C7489">
            <w:pPr>
              <w:spacing w:after="36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2010" w:type="dxa"/>
            <w:shd w:val="clear" w:color="auto" w:fill="C00000"/>
            <w:vAlign w:val="center"/>
          </w:tcPr>
          <w:p w14:paraId="3E8B6943" w14:textId="77777777" w:rsidR="00145F0B" w:rsidRDefault="000C7489">
            <w:pPr>
              <w:spacing w:after="36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Dipartimento</w:t>
            </w:r>
          </w:p>
        </w:tc>
        <w:tc>
          <w:tcPr>
            <w:tcW w:w="2970" w:type="dxa"/>
            <w:shd w:val="clear" w:color="auto" w:fill="C00000"/>
          </w:tcPr>
          <w:p w14:paraId="055206EF" w14:textId="77777777" w:rsidR="00145F0B" w:rsidRDefault="000C748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Attività previste</w:t>
            </w:r>
          </w:p>
        </w:tc>
      </w:tr>
      <w:tr w:rsidR="00145F0B" w14:paraId="58C2C91A" w14:textId="77777777">
        <w:trPr>
          <w:trHeight w:val="426"/>
        </w:trPr>
        <w:tc>
          <w:tcPr>
            <w:tcW w:w="2040" w:type="dxa"/>
            <w:vAlign w:val="center"/>
          </w:tcPr>
          <w:p w14:paraId="67164F45" w14:textId="77777777" w:rsidR="00145F0B" w:rsidRDefault="00145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5DEBF36A" w14:textId="77777777" w:rsidR="00145F0B" w:rsidRDefault="000C7489">
            <w:pPr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(es. Professore ordinario)</w:t>
            </w:r>
          </w:p>
        </w:tc>
        <w:tc>
          <w:tcPr>
            <w:tcW w:w="2010" w:type="dxa"/>
            <w:vAlign w:val="center"/>
          </w:tcPr>
          <w:p w14:paraId="3FE6122F" w14:textId="77777777" w:rsidR="00145F0B" w:rsidRDefault="00145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546565" w14:textId="77777777" w:rsidR="00145F0B" w:rsidRDefault="000C7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(es. Coordinamento attività, ecc..)</w:t>
            </w:r>
          </w:p>
        </w:tc>
      </w:tr>
    </w:tbl>
    <w:p w14:paraId="43A9DC90" w14:textId="77777777" w:rsidR="00145F0B" w:rsidRDefault="00145F0B">
      <w:pPr>
        <w:spacing w:after="120"/>
        <w:jc w:val="both"/>
        <w:rPr>
          <w:b/>
          <w:sz w:val="24"/>
          <w:szCs w:val="24"/>
        </w:rPr>
      </w:pPr>
    </w:p>
    <w:p w14:paraId="667F4C4A" w14:textId="77777777" w:rsidR="00145F0B" w:rsidRDefault="000C74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/>
        <w:jc w:val="both"/>
      </w:pPr>
      <w:r>
        <w:rPr>
          <w:b/>
          <w:sz w:val="24"/>
          <w:szCs w:val="24"/>
        </w:rPr>
        <w:t>Altri componenti del Team di Progetto</w:t>
      </w:r>
      <w:r>
        <w:rPr>
          <w:sz w:val="24"/>
          <w:szCs w:val="24"/>
        </w:rPr>
        <w:t xml:space="preserve">: almeno altre/i due componenti, di cui almeno un componente deve essere titolare, o deve essere già stato selezionato e in attesa di presa di </w:t>
      </w:r>
      <w:r>
        <w:rPr>
          <w:sz w:val="24"/>
          <w:szCs w:val="24"/>
        </w:rPr>
        <w:lastRenderedPageBreak/>
        <w:t xml:space="preserve">servizio, per una posizione di: assegnista di ricerca, dottoranda/o di ricerca, specializzande/i, borsiste/i di ricerca o ricercatrici o ricercatori a tempo determinato di cui alla lettera a), comma 3, art. 24, L. 240/2010 (cd. RTD A) </w:t>
      </w:r>
    </w:p>
    <w:tbl>
      <w:tblPr>
        <w:tblStyle w:val="a9"/>
        <w:tblW w:w="9360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2385"/>
        <w:gridCol w:w="1845"/>
        <w:gridCol w:w="2835"/>
      </w:tblGrid>
      <w:tr w:rsidR="00145F0B" w14:paraId="2312B56C" w14:textId="77777777">
        <w:tc>
          <w:tcPr>
            <w:tcW w:w="2295" w:type="dxa"/>
            <w:shd w:val="clear" w:color="auto" w:fill="C00000"/>
            <w:vAlign w:val="center"/>
          </w:tcPr>
          <w:p w14:paraId="3C9E93C4" w14:textId="77777777" w:rsidR="00145F0B" w:rsidRDefault="000C748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Nome e cognome</w:t>
            </w:r>
          </w:p>
        </w:tc>
        <w:tc>
          <w:tcPr>
            <w:tcW w:w="2385" w:type="dxa"/>
            <w:shd w:val="clear" w:color="auto" w:fill="C00000"/>
            <w:vAlign w:val="center"/>
          </w:tcPr>
          <w:p w14:paraId="2A979AB9" w14:textId="77777777" w:rsidR="00145F0B" w:rsidRDefault="000C748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5" w:type="dxa"/>
            <w:shd w:val="clear" w:color="auto" w:fill="C00000"/>
            <w:vAlign w:val="center"/>
          </w:tcPr>
          <w:p w14:paraId="151780DA" w14:textId="340DB004" w:rsidR="00145F0B" w:rsidRPr="00C344E1" w:rsidRDefault="007F725F">
            <w:pP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Dipartimento</w:t>
            </w:r>
          </w:p>
        </w:tc>
        <w:tc>
          <w:tcPr>
            <w:tcW w:w="2835" w:type="dxa"/>
            <w:shd w:val="clear" w:color="auto" w:fill="C00000"/>
          </w:tcPr>
          <w:p w14:paraId="41B6F646" w14:textId="77777777" w:rsidR="00145F0B" w:rsidRDefault="000C748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Attività previste</w:t>
            </w:r>
          </w:p>
        </w:tc>
      </w:tr>
      <w:tr w:rsidR="00145F0B" w14:paraId="5D7EF7B2" w14:textId="77777777">
        <w:tc>
          <w:tcPr>
            <w:tcW w:w="2295" w:type="dxa"/>
            <w:vAlign w:val="center"/>
          </w:tcPr>
          <w:p w14:paraId="1FC6A97B" w14:textId="77777777" w:rsidR="00145F0B" w:rsidRDefault="000C7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(es. Nome e Cognome)</w:t>
            </w:r>
          </w:p>
        </w:tc>
        <w:tc>
          <w:tcPr>
            <w:tcW w:w="2385" w:type="dxa"/>
            <w:vAlign w:val="center"/>
          </w:tcPr>
          <w:p w14:paraId="2360A4D5" w14:textId="77777777" w:rsidR="00145F0B" w:rsidRDefault="000C74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(es. assegnista di ricerca, Dottorando, Borsista,...)</w:t>
            </w:r>
          </w:p>
        </w:tc>
        <w:tc>
          <w:tcPr>
            <w:tcW w:w="1845" w:type="dxa"/>
            <w:vAlign w:val="center"/>
          </w:tcPr>
          <w:p w14:paraId="4DA04E5A" w14:textId="0C265B47" w:rsidR="00145F0B" w:rsidRPr="00C344E1" w:rsidRDefault="00145F0B">
            <w:pPr>
              <w:jc w:val="center"/>
              <w:rPr>
                <w:i/>
                <w:color w:val="4472C4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19EABDC5" w14:textId="77777777" w:rsidR="00145F0B" w:rsidRDefault="000C74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(es.  Analisi dei fabbisogni…)</w:t>
            </w:r>
          </w:p>
        </w:tc>
      </w:tr>
      <w:tr w:rsidR="00145F0B" w14:paraId="204BA8EF" w14:textId="77777777">
        <w:tc>
          <w:tcPr>
            <w:tcW w:w="2295" w:type="dxa"/>
            <w:vAlign w:val="center"/>
          </w:tcPr>
          <w:p w14:paraId="6AF14C4A" w14:textId="77777777" w:rsidR="00145F0B" w:rsidRDefault="00145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4608B0EA" w14:textId="77777777" w:rsidR="00145F0B" w:rsidRDefault="00145F0B">
            <w:pPr>
              <w:jc w:val="center"/>
              <w:rPr>
                <w:i/>
                <w:color w:val="4472C4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5677C890" w14:textId="77777777" w:rsidR="00145F0B" w:rsidRDefault="00145F0B">
            <w:pPr>
              <w:jc w:val="center"/>
              <w:rPr>
                <w:i/>
                <w:color w:val="4472C4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56280F" w14:textId="77777777" w:rsidR="00145F0B" w:rsidRDefault="00145F0B">
            <w:pPr>
              <w:jc w:val="center"/>
              <w:rPr>
                <w:i/>
                <w:color w:val="4472C4"/>
                <w:sz w:val="20"/>
                <w:szCs w:val="20"/>
              </w:rPr>
            </w:pPr>
          </w:p>
        </w:tc>
      </w:tr>
    </w:tbl>
    <w:p w14:paraId="119C985E" w14:textId="65BA2D8F" w:rsidR="00145F0B" w:rsidRDefault="00145F0B" w:rsidP="00896225">
      <w:pPr>
        <w:spacing w:after="0"/>
        <w:ind w:firstLine="720"/>
        <w:jc w:val="both"/>
        <w:rPr>
          <w:b/>
          <w:sz w:val="24"/>
          <w:szCs w:val="24"/>
        </w:rPr>
      </w:pPr>
    </w:p>
    <w:p w14:paraId="7C28190E" w14:textId="3E80579E" w:rsidR="00896225" w:rsidRPr="00896225" w:rsidRDefault="00896225" w:rsidP="00896225">
      <w:pPr>
        <w:spacing w:after="360"/>
        <w:jc w:val="both"/>
        <w:rPr>
          <w:b/>
          <w:i/>
          <w:iCs/>
          <w:sz w:val="24"/>
          <w:szCs w:val="24"/>
        </w:rPr>
      </w:pPr>
      <w:r w:rsidRPr="00896225">
        <w:rPr>
          <w:b/>
          <w:i/>
          <w:iCs/>
          <w:sz w:val="24"/>
          <w:szCs w:val="24"/>
        </w:rPr>
        <w:t>PS: almeno 3 componenti del Team di progetto devo afferire all’Università di Torino (es</w:t>
      </w:r>
      <w:r>
        <w:rPr>
          <w:b/>
          <w:i/>
          <w:iCs/>
          <w:sz w:val="24"/>
          <w:szCs w:val="24"/>
        </w:rPr>
        <w:t>.</w:t>
      </w:r>
      <w:r w:rsidRPr="00896225">
        <w:rPr>
          <w:b/>
          <w:i/>
          <w:iCs/>
          <w:sz w:val="24"/>
          <w:szCs w:val="24"/>
        </w:rPr>
        <w:t xml:space="preserve"> professoresse/ori, ricercatrici/ori, dottorande/i, assegniste/i, borsiste/i e personale tecnico amministrativo).</w:t>
      </w:r>
    </w:p>
    <w:p w14:paraId="3F8E02D3" w14:textId="77777777" w:rsidR="00145F0B" w:rsidRDefault="000C74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Il Team di Progetto è coincidente con quello di FASE I?   SI    NO (se NO indicare il perché)</w:t>
      </w:r>
    </w:p>
    <w:p w14:paraId="460F26BA" w14:textId="77777777" w:rsidR="00145F0B" w:rsidRDefault="000C7489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</w:t>
      </w:r>
    </w:p>
    <w:p w14:paraId="4E4D91C0" w14:textId="77777777" w:rsidR="00145F0B" w:rsidRDefault="000C74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/>
        <w:ind w:hanging="357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PIANI del </w:t>
      </w:r>
      <w:r>
        <w:rPr>
          <w:b/>
          <w:color w:val="000000"/>
          <w:sz w:val="24"/>
          <w:szCs w:val="24"/>
        </w:rPr>
        <w:t>PROGETTO PoV – FASE II</w:t>
      </w:r>
    </w:p>
    <w:p w14:paraId="10DD46F9" w14:textId="77777777" w:rsidR="00145F0B" w:rsidRDefault="000C74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di attività</w:t>
      </w:r>
      <w:r>
        <w:rPr>
          <w:color w:val="000000"/>
          <w:sz w:val="24"/>
          <w:szCs w:val="24"/>
        </w:rPr>
        <w:t>: descrivere le attività previste per la realizzazione de</w:t>
      </w:r>
      <w:r>
        <w:rPr>
          <w:sz w:val="24"/>
          <w:szCs w:val="24"/>
        </w:rPr>
        <w:t>l Progetto</w:t>
      </w:r>
      <w:r>
        <w:rPr>
          <w:color w:val="000000"/>
          <w:sz w:val="24"/>
          <w:szCs w:val="24"/>
        </w:rPr>
        <w:t xml:space="preserve">. È possibile inserire figure e grafici. </w:t>
      </w:r>
      <w:r>
        <w:rPr>
          <w:i/>
          <w:color w:val="000000"/>
          <w:sz w:val="24"/>
          <w:szCs w:val="24"/>
        </w:rPr>
        <w:t>(massimo 2.500 caratteri, spazi esclusi, figure e didascalie non rientrano nel conteggio dei caratteri)</w:t>
      </w:r>
    </w:p>
    <w:p w14:paraId="13F8783B" w14:textId="77777777" w:rsidR="00145F0B" w:rsidRDefault="000C7489">
      <w:pPr>
        <w:pBdr>
          <w:top w:val="nil"/>
          <w:left w:val="nil"/>
          <w:bottom w:val="nil"/>
          <w:right w:val="nil"/>
          <w:between w:val="nil"/>
        </w:pBdr>
        <w:spacing w:after="240"/>
        <w:ind w:left="360" w:firstLine="36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</w:t>
      </w:r>
    </w:p>
    <w:p w14:paraId="3E2924A2" w14:textId="77777777" w:rsidR="00145F0B" w:rsidRDefault="000C74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finanziario di progetto</w:t>
      </w:r>
      <w:r>
        <w:rPr>
          <w:color w:val="000000"/>
          <w:sz w:val="24"/>
          <w:szCs w:val="24"/>
        </w:rPr>
        <w:t xml:space="preserve">: indicare i costi previsti (in euro) per ogni tipologia di costo, come riportato in tabella, secondo quanto indicato nelle </w:t>
      </w:r>
      <w:r>
        <w:rPr>
          <w:color w:val="000000"/>
        </w:rPr>
        <w:t>“Linee guida per la gestione del finanziamento”</w:t>
      </w:r>
      <w:r>
        <w:rPr>
          <w:color w:val="000000"/>
          <w:sz w:val="24"/>
          <w:szCs w:val="24"/>
        </w:rPr>
        <w:t>.</w:t>
      </w:r>
    </w:p>
    <w:tbl>
      <w:tblPr>
        <w:tblStyle w:val="aa"/>
        <w:tblW w:w="9090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5"/>
        <w:gridCol w:w="3105"/>
      </w:tblGrid>
      <w:tr w:rsidR="00145F0B" w14:paraId="2E2726D1" w14:textId="77777777">
        <w:tc>
          <w:tcPr>
            <w:tcW w:w="5985" w:type="dxa"/>
            <w:shd w:val="clear" w:color="auto" w:fill="C00000"/>
          </w:tcPr>
          <w:p w14:paraId="4B6F3357" w14:textId="77777777" w:rsidR="00145F0B" w:rsidRDefault="000C7489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Tipologia di costo</w:t>
            </w:r>
          </w:p>
        </w:tc>
        <w:tc>
          <w:tcPr>
            <w:tcW w:w="3105" w:type="dxa"/>
            <w:shd w:val="clear" w:color="auto" w:fill="1F3864"/>
          </w:tcPr>
          <w:p w14:paraId="04117E4E" w14:textId="77777777" w:rsidR="00145F0B" w:rsidRDefault="000C748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Costi previsti (€)</w:t>
            </w:r>
          </w:p>
        </w:tc>
      </w:tr>
      <w:tr w:rsidR="00145F0B" w14:paraId="081F048E" w14:textId="77777777">
        <w:tc>
          <w:tcPr>
            <w:tcW w:w="5985" w:type="dxa"/>
          </w:tcPr>
          <w:p w14:paraId="2F08E769" w14:textId="77777777" w:rsidR="00145F0B" w:rsidRDefault="000C7489">
            <w:r>
              <w:t>Personale (max 18.000€)</w:t>
            </w:r>
          </w:p>
        </w:tc>
        <w:tc>
          <w:tcPr>
            <w:tcW w:w="3105" w:type="dxa"/>
          </w:tcPr>
          <w:p w14:paraId="03A26590" w14:textId="77777777" w:rsidR="00145F0B" w:rsidRDefault="00145F0B">
            <w:pPr>
              <w:jc w:val="both"/>
            </w:pPr>
          </w:p>
        </w:tc>
      </w:tr>
      <w:tr w:rsidR="00145F0B" w14:paraId="3D711761" w14:textId="77777777">
        <w:trPr>
          <w:trHeight w:val="555"/>
        </w:trPr>
        <w:tc>
          <w:tcPr>
            <w:tcW w:w="5985" w:type="dxa"/>
          </w:tcPr>
          <w:p w14:paraId="28FE7AC1" w14:textId="77777777" w:rsidR="00145F0B" w:rsidRDefault="000C7489">
            <w:r>
              <w:t>Consulenza e/o servizi (compreso il supporto alla realizzazione di un Business Plan)</w:t>
            </w:r>
          </w:p>
        </w:tc>
        <w:tc>
          <w:tcPr>
            <w:tcW w:w="3105" w:type="dxa"/>
          </w:tcPr>
          <w:p w14:paraId="45B7F64F" w14:textId="77777777" w:rsidR="00145F0B" w:rsidRDefault="00145F0B">
            <w:pPr>
              <w:jc w:val="both"/>
            </w:pPr>
          </w:p>
        </w:tc>
      </w:tr>
      <w:tr w:rsidR="00145F0B" w14:paraId="55A94C39" w14:textId="77777777">
        <w:tc>
          <w:tcPr>
            <w:tcW w:w="5985" w:type="dxa"/>
          </w:tcPr>
          <w:p w14:paraId="369AC68C" w14:textId="77777777" w:rsidR="00145F0B" w:rsidRDefault="000C7489">
            <w:r>
              <w:t>Prototipazione e/o realizzazione di dimostratori</w:t>
            </w:r>
          </w:p>
        </w:tc>
        <w:tc>
          <w:tcPr>
            <w:tcW w:w="3105" w:type="dxa"/>
          </w:tcPr>
          <w:p w14:paraId="6ABFA852" w14:textId="77777777" w:rsidR="00145F0B" w:rsidRDefault="00145F0B">
            <w:pPr>
              <w:jc w:val="both"/>
            </w:pPr>
          </w:p>
        </w:tc>
      </w:tr>
      <w:tr w:rsidR="00145F0B" w14:paraId="48F025F3" w14:textId="77777777">
        <w:tc>
          <w:tcPr>
            <w:tcW w:w="5985" w:type="dxa"/>
          </w:tcPr>
          <w:p w14:paraId="5ADDF8E7" w14:textId="77777777" w:rsidR="00145F0B" w:rsidRDefault="000C7489">
            <w:r>
              <w:t>Indagini di mercato</w:t>
            </w:r>
          </w:p>
        </w:tc>
        <w:tc>
          <w:tcPr>
            <w:tcW w:w="3105" w:type="dxa"/>
          </w:tcPr>
          <w:p w14:paraId="10A299BA" w14:textId="77777777" w:rsidR="00145F0B" w:rsidRDefault="00145F0B">
            <w:pPr>
              <w:jc w:val="both"/>
            </w:pPr>
          </w:p>
        </w:tc>
      </w:tr>
      <w:tr w:rsidR="00145F0B" w14:paraId="17B29E29" w14:textId="77777777">
        <w:tc>
          <w:tcPr>
            <w:tcW w:w="5985" w:type="dxa"/>
          </w:tcPr>
          <w:p w14:paraId="3FECA9A7" w14:textId="77777777" w:rsidR="00145F0B" w:rsidRDefault="000C7489">
            <w:r>
              <w:t>Testing prototipazione e usabilità</w:t>
            </w:r>
          </w:p>
        </w:tc>
        <w:tc>
          <w:tcPr>
            <w:tcW w:w="3105" w:type="dxa"/>
          </w:tcPr>
          <w:p w14:paraId="7535455B" w14:textId="77777777" w:rsidR="00145F0B" w:rsidRDefault="00145F0B">
            <w:pPr>
              <w:jc w:val="both"/>
            </w:pPr>
          </w:p>
        </w:tc>
      </w:tr>
      <w:tr w:rsidR="00145F0B" w14:paraId="53C7AD17" w14:textId="77777777">
        <w:tc>
          <w:tcPr>
            <w:tcW w:w="5985" w:type="dxa"/>
          </w:tcPr>
          <w:p w14:paraId="3A6A462A" w14:textId="77777777" w:rsidR="00145F0B" w:rsidRDefault="000C7489">
            <w:r>
              <w:t>Acquisizione di materiali consumabili e software</w:t>
            </w:r>
          </w:p>
        </w:tc>
        <w:tc>
          <w:tcPr>
            <w:tcW w:w="3105" w:type="dxa"/>
          </w:tcPr>
          <w:p w14:paraId="1A1286BC" w14:textId="77777777" w:rsidR="00145F0B" w:rsidRDefault="00145F0B">
            <w:pPr>
              <w:jc w:val="both"/>
            </w:pPr>
          </w:p>
        </w:tc>
      </w:tr>
      <w:tr w:rsidR="00145F0B" w14:paraId="64A2A539" w14:textId="77777777">
        <w:tc>
          <w:tcPr>
            <w:tcW w:w="5985" w:type="dxa"/>
          </w:tcPr>
          <w:p w14:paraId="2E48408B" w14:textId="77777777" w:rsidR="00145F0B" w:rsidRDefault="000C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Attività promozionali, affitto di spazi e catering per la promozione dell’idea</w:t>
            </w:r>
          </w:p>
        </w:tc>
        <w:tc>
          <w:tcPr>
            <w:tcW w:w="3105" w:type="dxa"/>
          </w:tcPr>
          <w:p w14:paraId="24E0F1A2" w14:textId="77777777" w:rsidR="00145F0B" w:rsidRDefault="00145F0B">
            <w:pPr>
              <w:jc w:val="both"/>
            </w:pPr>
          </w:p>
        </w:tc>
      </w:tr>
      <w:tr w:rsidR="00145F0B" w14:paraId="65408125" w14:textId="77777777">
        <w:tc>
          <w:tcPr>
            <w:tcW w:w="5985" w:type="dxa"/>
          </w:tcPr>
          <w:p w14:paraId="4EA95F96" w14:textId="77777777" w:rsidR="00145F0B" w:rsidRDefault="000C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Comunicazione e marketing (incluso la realizzazione di un sito web/pagina social)</w:t>
            </w:r>
          </w:p>
        </w:tc>
        <w:tc>
          <w:tcPr>
            <w:tcW w:w="3105" w:type="dxa"/>
          </w:tcPr>
          <w:p w14:paraId="52C4DC33" w14:textId="77777777" w:rsidR="00145F0B" w:rsidRDefault="00145F0B">
            <w:pPr>
              <w:jc w:val="both"/>
            </w:pPr>
          </w:p>
        </w:tc>
      </w:tr>
      <w:tr w:rsidR="00145F0B" w14:paraId="21A1FD27" w14:textId="77777777">
        <w:tc>
          <w:tcPr>
            <w:tcW w:w="5985" w:type="dxa"/>
          </w:tcPr>
          <w:p w14:paraId="76A74281" w14:textId="77777777" w:rsidR="00145F0B" w:rsidRDefault="000C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Missioni (max 10.000€)</w:t>
            </w:r>
          </w:p>
        </w:tc>
        <w:tc>
          <w:tcPr>
            <w:tcW w:w="3105" w:type="dxa"/>
          </w:tcPr>
          <w:p w14:paraId="09AF3572" w14:textId="77777777" w:rsidR="00145F0B" w:rsidRDefault="00145F0B">
            <w:pPr>
              <w:jc w:val="both"/>
            </w:pPr>
          </w:p>
        </w:tc>
      </w:tr>
      <w:tr w:rsidR="00145F0B" w14:paraId="3C504A95" w14:textId="77777777">
        <w:tc>
          <w:tcPr>
            <w:tcW w:w="5985" w:type="dxa"/>
          </w:tcPr>
          <w:p w14:paraId="5E79977C" w14:textId="77777777" w:rsidR="00145F0B" w:rsidRDefault="000C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222222"/>
              </w:rPr>
            </w:pPr>
            <w:r>
              <w:rPr>
                <w:color w:val="000000"/>
              </w:rPr>
              <w:t>Consulenza per la valutazione dei profili di Proprietà intellettuale</w:t>
            </w:r>
            <w:r>
              <w:t xml:space="preserve"> ed</w:t>
            </w:r>
            <w:r>
              <w:rPr>
                <w:color w:val="000000"/>
              </w:rPr>
              <w:t xml:space="preserve"> eventual</w:t>
            </w:r>
            <w:r>
              <w:t>i</w:t>
            </w:r>
            <w:r>
              <w:rPr>
                <w:color w:val="000000"/>
              </w:rPr>
              <w:t xml:space="preserve"> </w:t>
            </w:r>
            <w:r>
              <w:t>spese per registrazione di marchi</w:t>
            </w:r>
          </w:p>
        </w:tc>
        <w:tc>
          <w:tcPr>
            <w:tcW w:w="3105" w:type="dxa"/>
          </w:tcPr>
          <w:p w14:paraId="79B55379" w14:textId="77777777" w:rsidR="00145F0B" w:rsidRDefault="00145F0B">
            <w:pPr>
              <w:jc w:val="both"/>
            </w:pPr>
          </w:p>
        </w:tc>
      </w:tr>
      <w:tr w:rsidR="00145F0B" w14:paraId="10E87930" w14:textId="77777777">
        <w:tc>
          <w:tcPr>
            <w:tcW w:w="5985" w:type="dxa"/>
          </w:tcPr>
          <w:p w14:paraId="6F4A1942" w14:textId="77777777" w:rsidR="00145F0B" w:rsidRDefault="000C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Sostegno a collaborazioni internazionali</w:t>
            </w:r>
          </w:p>
        </w:tc>
        <w:tc>
          <w:tcPr>
            <w:tcW w:w="3105" w:type="dxa"/>
          </w:tcPr>
          <w:p w14:paraId="08B7DEBC" w14:textId="77777777" w:rsidR="00145F0B" w:rsidRDefault="00145F0B">
            <w:pPr>
              <w:jc w:val="both"/>
            </w:pPr>
          </w:p>
        </w:tc>
      </w:tr>
      <w:tr w:rsidR="00145F0B" w14:paraId="3357E667" w14:textId="77777777">
        <w:tc>
          <w:tcPr>
            <w:tcW w:w="5985" w:type="dxa"/>
          </w:tcPr>
          <w:p w14:paraId="417DE454" w14:textId="77777777" w:rsidR="00145F0B" w:rsidRDefault="000C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Pubblicazioni internazionali</w:t>
            </w:r>
          </w:p>
        </w:tc>
        <w:tc>
          <w:tcPr>
            <w:tcW w:w="3105" w:type="dxa"/>
          </w:tcPr>
          <w:p w14:paraId="15AD45B5" w14:textId="77777777" w:rsidR="00145F0B" w:rsidRDefault="00145F0B">
            <w:pPr>
              <w:jc w:val="both"/>
            </w:pPr>
          </w:p>
        </w:tc>
      </w:tr>
      <w:tr w:rsidR="00145F0B" w14:paraId="4178DEA2" w14:textId="77777777">
        <w:tc>
          <w:tcPr>
            <w:tcW w:w="5985" w:type="dxa"/>
          </w:tcPr>
          <w:p w14:paraId="4E2ED95B" w14:textId="77777777" w:rsidR="00145F0B" w:rsidRDefault="000C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</w:rPr>
            </w:pPr>
            <w:r>
              <w:rPr>
                <w:color w:val="222222"/>
              </w:rPr>
              <w:t>Attività di disseminazione</w:t>
            </w:r>
          </w:p>
        </w:tc>
        <w:tc>
          <w:tcPr>
            <w:tcW w:w="3105" w:type="dxa"/>
          </w:tcPr>
          <w:p w14:paraId="76554D06" w14:textId="77777777" w:rsidR="00145F0B" w:rsidRDefault="00145F0B">
            <w:pPr>
              <w:jc w:val="both"/>
            </w:pPr>
          </w:p>
        </w:tc>
      </w:tr>
      <w:tr w:rsidR="00145F0B" w14:paraId="0F1F7061" w14:textId="77777777">
        <w:tc>
          <w:tcPr>
            <w:tcW w:w="5985" w:type="dxa"/>
          </w:tcPr>
          <w:p w14:paraId="5501C5A4" w14:textId="77777777" w:rsidR="00145F0B" w:rsidRDefault="000C7489">
            <w:pPr>
              <w:ind w:left="840" w:hanging="36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</w:rPr>
              <w:t>Totale costi</w:t>
            </w:r>
          </w:p>
        </w:tc>
        <w:tc>
          <w:tcPr>
            <w:tcW w:w="3105" w:type="dxa"/>
          </w:tcPr>
          <w:p w14:paraId="400807C9" w14:textId="77777777" w:rsidR="00145F0B" w:rsidRDefault="00145F0B">
            <w:pPr>
              <w:jc w:val="both"/>
            </w:pPr>
          </w:p>
        </w:tc>
      </w:tr>
    </w:tbl>
    <w:p w14:paraId="44270238" w14:textId="77777777" w:rsidR="00145F0B" w:rsidRDefault="00145F0B">
      <w:pPr>
        <w:spacing w:after="240"/>
        <w:jc w:val="both"/>
        <w:rPr>
          <w:b/>
          <w:sz w:val="24"/>
          <w:szCs w:val="24"/>
        </w:rPr>
      </w:pPr>
    </w:p>
    <w:p w14:paraId="278CF50A" w14:textId="77777777" w:rsidR="00145F0B" w:rsidRDefault="00145F0B">
      <w:pPr>
        <w:spacing w:after="120"/>
        <w:jc w:val="both"/>
        <w:rPr>
          <w:sz w:val="24"/>
          <w:szCs w:val="24"/>
        </w:rPr>
      </w:pPr>
    </w:p>
    <w:p w14:paraId="65A13A2D" w14:textId="77777777" w:rsidR="00145F0B" w:rsidRDefault="000C748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dichiara di </w:t>
      </w:r>
    </w:p>
    <w:p w14:paraId="7541BD5E" w14:textId="77777777" w:rsidR="00145F0B" w:rsidRDefault="000C7489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aver verificato che tutti i membri del Team di Progetto abbiano le necessarie autorizzazioni, in relazione al loro status, a svolgere le attività previste dal presente Progetto PoV,</w:t>
      </w:r>
    </w:p>
    <w:p w14:paraId="760AA400" w14:textId="77777777" w:rsidR="00145F0B" w:rsidRDefault="000C7489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aver comunicato all’Area Supporto alla Ricerca di Polo (di propria afferenza) di voler presentare questa domanda.</w:t>
      </w:r>
    </w:p>
    <w:p w14:paraId="114280B9" w14:textId="77777777" w:rsidR="00145F0B" w:rsidRDefault="00145F0B">
      <w:pPr>
        <w:spacing w:after="120"/>
        <w:jc w:val="both"/>
        <w:rPr>
          <w:sz w:val="24"/>
          <w:szCs w:val="24"/>
        </w:rPr>
      </w:pPr>
    </w:p>
    <w:p w14:paraId="3F510243" w14:textId="77777777" w:rsidR="00145F0B" w:rsidRDefault="000C7489"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 altresì di aver letto e compreso l'informativa citata all’art. 10 “Trattamento dati personali” del Bando PoV Instrument 2024, inerente il Reg. (UE) 2016/679 – GDPR - e relativa al trattamento dei dati personali per la partecipazione al bando stesso, nonché di averla portata all'attenzione delle altre persone che a vario titolo sono citate nella domanda.</w:t>
      </w:r>
    </w:p>
    <w:p w14:paraId="21D0A201" w14:textId="77777777" w:rsidR="00145F0B" w:rsidRDefault="00145F0B">
      <w:pPr>
        <w:spacing w:after="480"/>
        <w:jc w:val="both"/>
        <w:rPr>
          <w:sz w:val="24"/>
          <w:szCs w:val="24"/>
        </w:rPr>
      </w:pPr>
    </w:p>
    <w:p w14:paraId="5BE3B5C9" w14:textId="77777777" w:rsidR="00145F0B" w:rsidRDefault="000C748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Il Referente scientifico del progetto</w:t>
      </w:r>
    </w:p>
    <w:p w14:paraId="49C1CD6A" w14:textId="77777777" w:rsidR="00145F0B" w:rsidRDefault="000C748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Prof./Dott. [Nome e cognome]</w:t>
      </w:r>
    </w:p>
    <w:p w14:paraId="2AF23CD7" w14:textId="77777777" w:rsidR="00145F0B" w:rsidRDefault="000C7489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2A14DC13" w14:textId="77777777" w:rsidR="00145F0B" w:rsidRDefault="00145F0B">
      <w:pPr>
        <w:spacing w:after="360"/>
        <w:jc w:val="right"/>
        <w:rPr>
          <w:sz w:val="24"/>
          <w:szCs w:val="24"/>
        </w:rPr>
      </w:pPr>
    </w:p>
    <w:p w14:paraId="7D4B81D1" w14:textId="77777777" w:rsidR="00145F0B" w:rsidRDefault="000C748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Per presa visione</w:t>
      </w:r>
    </w:p>
    <w:p w14:paraId="54C0229D" w14:textId="77777777" w:rsidR="00145F0B" w:rsidRDefault="000C7489">
      <w:pPr>
        <w:spacing w:after="120"/>
        <w:jc w:val="right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Direttrice/ore del Dipartimento di …. (di afferenza del Ref. Sci. Progetto)</w:t>
      </w:r>
    </w:p>
    <w:p w14:paraId="69FCCC41" w14:textId="77777777" w:rsidR="00145F0B" w:rsidRDefault="000C748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Prof/ssa [Nome e cognome]</w:t>
      </w:r>
    </w:p>
    <w:p w14:paraId="2234D70C" w14:textId="77777777" w:rsidR="00145F0B" w:rsidRDefault="000C7489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602A9D62" w14:textId="77777777" w:rsidR="00145F0B" w:rsidRDefault="00145F0B">
      <w:pPr>
        <w:spacing w:after="360"/>
        <w:jc w:val="right"/>
        <w:rPr>
          <w:sz w:val="24"/>
          <w:szCs w:val="24"/>
        </w:rPr>
      </w:pPr>
    </w:p>
    <w:sectPr w:rsidR="00145F0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35B1" w14:textId="77777777" w:rsidR="00B00BCF" w:rsidRDefault="00B00BCF">
      <w:pPr>
        <w:spacing w:after="0" w:line="240" w:lineRule="auto"/>
      </w:pPr>
      <w:r>
        <w:separator/>
      </w:r>
    </w:p>
  </w:endnote>
  <w:endnote w:type="continuationSeparator" w:id="0">
    <w:p w14:paraId="0DA05255" w14:textId="77777777" w:rsidR="00B00BCF" w:rsidRDefault="00B0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3665" w14:textId="77777777" w:rsidR="00145F0B" w:rsidRDefault="00145F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6A3C8792" w14:textId="77777777" w:rsidR="00145F0B" w:rsidRDefault="00145F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B8D0" w14:textId="77777777" w:rsidR="00B00BCF" w:rsidRDefault="00B00BCF">
      <w:pPr>
        <w:spacing w:after="0" w:line="240" w:lineRule="auto"/>
      </w:pPr>
      <w:r>
        <w:separator/>
      </w:r>
    </w:p>
  </w:footnote>
  <w:footnote w:type="continuationSeparator" w:id="0">
    <w:p w14:paraId="74974084" w14:textId="77777777" w:rsidR="00B00BCF" w:rsidRDefault="00B0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949A" w14:textId="77777777" w:rsidR="00145F0B" w:rsidRDefault="000C74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t xml:space="preserve">Bando PoV Instrument 2024 - </w:t>
    </w:r>
    <w:r>
      <w:rPr>
        <w:color w:val="000000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8CE"/>
    <w:multiLevelType w:val="multilevel"/>
    <w:tmpl w:val="FFA064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37527DEB"/>
    <w:multiLevelType w:val="multilevel"/>
    <w:tmpl w:val="E9006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69759C7"/>
    <w:multiLevelType w:val="multilevel"/>
    <w:tmpl w:val="DBDE52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742E6E"/>
    <w:multiLevelType w:val="multilevel"/>
    <w:tmpl w:val="02827DC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594556">
    <w:abstractNumId w:val="0"/>
  </w:num>
  <w:num w:numId="2" w16cid:durableId="1555772680">
    <w:abstractNumId w:val="3"/>
  </w:num>
  <w:num w:numId="3" w16cid:durableId="1028947281">
    <w:abstractNumId w:val="1"/>
  </w:num>
  <w:num w:numId="4" w16cid:durableId="1210797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0B"/>
    <w:rsid w:val="000C2E68"/>
    <w:rsid w:val="000C7489"/>
    <w:rsid w:val="00145F0B"/>
    <w:rsid w:val="0040296F"/>
    <w:rsid w:val="00413110"/>
    <w:rsid w:val="007F725F"/>
    <w:rsid w:val="00896225"/>
    <w:rsid w:val="009C7089"/>
    <w:rsid w:val="00A7158E"/>
    <w:rsid w:val="00B00BCF"/>
    <w:rsid w:val="00C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5774"/>
  <w15:docId w15:val="{2AFC2F46-A8A3-4138-9DCE-D1A44663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24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5AF"/>
  </w:style>
  <w:style w:type="paragraph" w:styleId="Pidipagina">
    <w:name w:val="footer"/>
    <w:basedOn w:val="Normale"/>
    <w:link w:val="PidipaginaCarattere"/>
    <w:uiPriority w:val="99"/>
    <w:unhideWhenUsed/>
    <w:rsid w:val="0011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5AF"/>
  </w:style>
  <w:style w:type="paragraph" w:styleId="Paragrafoelenco">
    <w:name w:val="List Paragraph"/>
    <w:basedOn w:val="Normale"/>
    <w:uiPriority w:val="34"/>
    <w:qFormat/>
    <w:rsid w:val="001105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5C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6C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C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C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C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C2E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11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9F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75711"/>
    <w:pPr>
      <w:spacing w:after="0" w:line="240" w:lineRule="auto"/>
    </w:p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1DMO1E+CaQFW3msVMIK84SD1A==">CgMxLjAyCGguZ2pkZ3hzOAByITFzVVVxVG4xczBWVEtkdHhQc1QyME90X1p5Z1lKTUJlNQ==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Oriana Bertoia</cp:lastModifiedBy>
  <cp:revision>3</cp:revision>
  <dcterms:created xsi:type="dcterms:W3CDTF">2024-10-17T13:34:00Z</dcterms:created>
  <dcterms:modified xsi:type="dcterms:W3CDTF">2024-10-23T19:05:00Z</dcterms:modified>
</cp:coreProperties>
</file>