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9"/>
        <w:ind w:left="198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shape style="position:absolute;margin-left:56.699993pt;margin-top:-18.220226pt;width:74.249994pt;height:69.749980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 w:hAnsi="Arial"/>
          <w:spacing w:val="-1"/>
          <w:sz w:val="40"/>
        </w:rPr>
        <w:t>UNIVERSITÀ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DEGLI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STUDI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DI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pacing w:val="-1"/>
          <w:sz w:val="40"/>
        </w:rPr>
        <w:t>TORINO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DIREZIONE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GENERALE</w:t>
      </w:r>
    </w:p>
    <w:p>
      <w:pPr>
        <w:spacing w:before="0"/>
        <w:ind w:left="112" w:right="639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Staff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Comunicazione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Relazioni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Esterne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Via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Verdi,</w:t>
      </w:r>
      <w:r>
        <w:rPr>
          <w:rFonts w:ascii="Arial"/>
          <w:sz w:val="18"/>
        </w:rPr>
        <w:t> 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-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10124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Torino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37"/>
        <w:ind w:left="1070" w:right="0" w:hanging="636"/>
        <w:jc w:val="left"/>
        <w:rPr>
          <w:b w:val="0"/>
          <w:bCs w:val="0"/>
        </w:rPr>
      </w:pPr>
      <w:r>
        <w:rPr>
          <w:spacing w:val="-1"/>
        </w:rPr>
        <w:t>Richiesta</w:t>
      </w:r>
      <w:r>
        <w:rPr/>
        <w:t> di </w:t>
      </w:r>
      <w:r>
        <w:rPr>
          <w:spacing w:val="-1"/>
        </w:rPr>
        <w:t>accesso</w:t>
      </w:r>
      <w:r>
        <w:rPr/>
        <w:t> agli </w:t>
      </w:r>
      <w:r>
        <w:rPr>
          <w:spacing w:val="-1"/>
        </w:rPr>
        <w:t>atti</w:t>
      </w:r>
      <w:r>
        <w:rPr/>
        <w:t> e</w:t>
      </w:r>
      <w:r>
        <w:rPr>
          <w:spacing w:val="-1"/>
        </w:rPr>
        <w:t> </w:t>
      </w:r>
      <w:r>
        <w:rPr/>
        <w:t>ai </w:t>
      </w:r>
      <w:r>
        <w:rPr>
          <w:spacing w:val="-1"/>
        </w:rPr>
        <w:t>documenti</w:t>
      </w:r>
      <w:r>
        <w:rPr/>
        <w:t> </w:t>
      </w:r>
      <w:r>
        <w:rPr>
          <w:spacing w:val="-1"/>
        </w:rPr>
        <w:t>amministrativi</w:t>
      </w:r>
      <w:r>
        <w:rPr/>
        <w:t> legge</w:t>
      </w:r>
      <w:r>
        <w:rPr>
          <w:spacing w:val="-1"/>
        </w:rPr>
        <w:t> </w:t>
      </w:r>
      <w:r>
        <w:rPr/>
        <w:t>n. 241 </w:t>
      </w:r>
      <w:r>
        <w:rPr>
          <w:spacing w:val="-1"/>
        </w:rPr>
        <w:t>dell'agosto</w:t>
      </w:r>
      <w:r>
        <w:rPr/>
        <w:t> 1990,</w:t>
      </w:r>
      <w:r>
        <w:rPr>
          <w:spacing w:val="69"/>
        </w:rPr>
        <w:t> </w:t>
      </w:r>
      <w:r>
        <w:rPr>
          <w:spacing w:val="-1"/>
        </w:rPr>
        <w:t>modificata</w:t>
      </w:r>
      <w:r>
        <w:rPr/>
        <w:t> dalla </w:t>
      </w:r>
      <w:r>
        <w:rPr>
          <w:spacing w:val="-1"/>
        </w:rPr>
        <w:t>legge </w:t>
      </w:r>
      <w:r>
        <w:rPr/>
        <w:t>n. 15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febbraio</w:t>
      </w:r>
      <w:r>
        <w:rPr/>
        <w:t> 2005 </w:t>
      </w:r>
      <w:r>
        <w:rPr>
          <w:spacing w:val="-2"/>
        </w:rPr>
        <w:t>DPR</w:t>
      </w:r>
      <w:r>
        <w:rPr>
          <w:spacing w:val="-1"/>
        </w:rPr>
        <w:t> </w:t>
      </w:r>
      <w:r>
        <w:rPr/>
        <w:t>n. 184 </w:t>
      </w:r>
      <w:r>
        <w:rPr>
          <w:spacing w:val="-1"/>
        </w:rPr>
        <w:t>del</w:t>
      </w:r>
      <w:r>
        <w:rPr/>
        <w:t> 12 </w:t>
      </w:r>
      <w:r>
        <w:rPr>
          <w:spacing w:val="-1"/>
        </w:rPr>
        <w:t>aprile</w:t>
      </w:r>
      <w:r>
        <w:rPr>
          <w:spacing w:val="1"/>
        </w:rPr>
        <w:t> </w:t>
      </w:r>
      <w:r>
        <w:rPr/>
        <w:t>2006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5899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Il/La sottoscritto/a </w:t>
      </w:r>
      <w:r>
        <w:rPr>
          <w:u w:val="single" w:color="000000"/>
        </w:rPr>
        <w:t> </w:t>
        <w:tab/>
      </w:r>
      <w:r>
        <w:rPr/>
      </w:r>
    </w:p>
    <w:p>
      <w:pPr>
        <w:spacing w:line="20" w:lineRule="atLeast"/>
        <w:ind w:left="59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5pt;height:.5pt;mso-position-horizontal-relative:char;mso-position-vertical-relative:line" coordorigin="0,0" coordsize="3730,10">
            <v:group style="position:absolute;left:5;top:5;width:3720;height:2" coordorigin="5,5" coordsize="3720,2">
              <v:shape style="position:absolute;left:5;top:5;width:3720;height:2" coordorigin="5,5" coordsize="3720,0" path="m5,5l3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4327" w:val="left" w:leader="none"/>
          <w:tab w:pos="6266" w:val="left" w:leader="none"/>
          <w:tab w:pos="7627" w:val="left" w:leader="none"/>
        </w:tabs>
        <w:spacing w:line="480" w:lineRule="auto"/>
        <w:ind w:left="172" w:right="2077" w:hanging="60"/>
        <w:jc w:val="left"/>
      </w:pPr>
      <w:r>
        <w:rPr>
          <w:spacing w:val="-1"/>
        </w:rPr>
        <w:t>nato/a a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(prov.</w:t>
      </w:r>
      <w:r>
        <w:rPr>
          <w:spacing w:val="-1"/>
          <w:u w:val="single" w:color="000000"/>
        </w:rPr>
        <w:tab/>
      </w:r>
      <w:r>
        <w:rPr/>
        <w:t>)</w:t>
      </w:r>
      <w:r>
        <w:rPr>
          <w:spacing w:val="29"/>
        </w:rPr>
        <w:t> </w:t>
      </w:r>
      <w:r>
        <w:rPr/>
        <w:t>il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9484" w:val="left" w:leader="none"/>
        </w:tabs>
        <w:spacing w:line="240" w:lineRule="auto" w:before="10"/>
        <w:ind w:right="0"/>
        <w:jc w:val="left"/>
      </w:pPr>
      <w:r>
        <w:rPr>
          <w:spacing w:val="-1"/>
        </w:rPr>
        <w:t>residente </w:t>
      </w:r>
      <w:r>
        <w:rPr/>
        <w:t>a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239" w:val="left" w:leader="none"/>
          <w:tab w:pos="7259" w:val="left" w:leader="none"/>
          <w:tab w:pos="9451" w:val="left" w:leader="none"/>
        </w:tabs>
        <w:spacing w:line="240" w:lineRule="auto"/>
        <w:ind w:right="0"/>
        <w:jc w:val="left"/>
      </w:pPr>
      <w:r>
        <w:rPr>
          <w:spacing w:val="-1"/>
        </w:rPr>
        <w:t>(prov.) </w:t>
      </w:r>
      <w:r>
        <w:rPr/>
        <w:t>in</w:t>
      </w:r>
      <w:r>
        <w:rPr>
          <w:u w:val="single" w:color="000000"/>
        </w:rPr>
        <w:tab/>
      </w:r>
      <w:r>
        <w:rPr/>
      </w:r>
      <w:r>
        <w:rPr/>
        <w:t>n.</w:t>
      </w:r>
      <w:r>
        <w:rPr>
          <w:u w:val="single" w:color="000000"/>
        </w:rPr>
        <w:tab/>
      </w:r>
      <w:r>
        <w:rPr/>
      </w:r>
      <w:r>
        <w:rPr>
          <w:spacing w:val="-1"/>
        </w:rPr>
        <w:t>c.a.p.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05" w:val="left" w:leader="none"/>
        </w:tabs>
        <w:spacing w:line="240" w:lineRule="auto"/>
        <w:ind w:right="0"/>
        <w:jc w:val="left"/>
      </w:pPr>
      <w:r>
        <w:rPr>
          <w:spacing w:val="-1"/>
        </w:rPr>
        <w:t>(indirizzo)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7965" w:val="left" w:leader="none"/>
          <w:tab w:pos="9544" w:val="left" w:leader="none"/>
        </w:tabs>
        <w:spacing w:line="240" w:lineRule="auto"/>
        <w:ind w:right="0"/>
        <w:jc w:val="left"/>
      </w:pPr>
      <w:r>
        <w:rPr>
          <w:spacing w:val="-1"/>
        </w:rPr>
        <w:t>Domicilio</w:t>
      </w:r>
      <w:r>
        <w:rPr/>
        <w:t> </w:t>
      </w:r>
      <w:r>
        <w:rPr>
          <w:spacing w:val="-1"/>
        </w:rPr>
        <w:t>(se diverso</w:t>
      </w:r>
      <w:r>
        <w:rPr/>
        <w:t> dalla</w:t>
      </w:r>
      <w:r>
        <w:rPr>
          <w:spacing w:val="-1"/>
        </w:rPr>
        <w:t> residenza)</w:t>
      </w:r>
      <w:r>
        <w:rPr>
          <w:spacing w:val="-1"/>
          <w:u w:val="single" w:color="000000"/>
        </w:rPr>
        <w:tab/>
      </w:r>
      <w:r>
        <w:rPr>
          <w:spacing w:val="-1"/>
        </w:rPr>
        <w:t>prov.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405" w:val="left" w:leader="none"/>
        </w:tabs>
        <w:spacing w:line="240" w:lineRule="auto"/>
        <w:ind w:right="0"/>
        <w:jc w:val="left"/>
      </w:pPr>
      <w:r>
        <w:rPr>
          <w:spacing w:val="-1"/>
        </w:rPr>
        <w:t>Via/corso/piazza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532" w:val="left" w:leader="none"/>
          <w:tab w:pos="9532" w:val="left" w:leader="none"/>
        </w:tabs>
        <w:spacing w:line="240" w:lineRule="auto"/>
        <w:ind w:right="0"/>
        <w:jc w:val="left"/>
      </w:pPr>
      <w:r>
        <w:rPr>
          <w:spacing w:val="-1"/>
        </w:rPr>
        <w:t>tel.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Fax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604" w:val="left" w:leader="none"/>
        </w:tabs>
        <w:spacing w:line="240" w:lineRule="auto"/>
        <w:ind w:right="0"/>
        <w:jc w:val="left"/>
      </w:pPr>
      <w:r>
        <w:rPr>
          <w:spacing w:val="-1"/>
        </w:rPr>
        <w:t>e-mail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573" w:val="left" w:leader="none"/>
        </w:tabs>
        <w:spacing w:line="240" w:lineRule="auto"/>
        <w:ind w:right="0"/>
        <w:jc w:val="left"/>
      </w:pPr>
      <w:r>
        <w:rPr>
          <w:spacing w:val="-1"/>
        </w:rPr>
        <w:t>eventuale PEC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619" w:val="left" w:leader="none"/>
          <w:tab w:pos="9619" w:val="left" w:leader="none"/>
        </w:tabs>
        <w:spacing w:line="240" w:lineRule="auto"/>
        <w:ind w:right="0"/>
        <w:jc w:val="left"/>
      </w:pPr>
      <w:r>
        <w:rPr>
          <w:spacing w:val="-1"/>
        </w:rPr>
        <w:t>Documento</w:t>
      </w:r>
      <w:r>
        <w:rPr/>
        <w:t> di </w:t>
      </w:r>
      <w:r>
        <w:rPr>
          <w:spacing w:val="-1"/>
        </w:rPr>
        <w:t>riconoscimento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n.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4207" w:val="left" w:leader="none"/>
          <w:tab w:pos="9592" w:val="left" w:leader="none"/>
        </w:tabs>
        <w:spacing w:line="240" w:lineRule="auto"/>
        <w:ind w:right="0"/>
        <w:jc w:val="left"/>
      </w:pPr>
      <w:r>
        <w:rPr>
          <w:spacing w:val="-1"/>
        </w:rPr>
        <w:t>Rilasciato</w:t>
      </w:r>
      <w:r>
        <w:rPr/>
        <w:t> il</w:t>
      </w:r>
      <w:r>
        <w:rPr>
          <w:u w:val="single" w:color="000000"/>
        </w:rPr>
        <w:tab/>
      </w:r>
      <w:r>
        <w:rPr/>
      </w:r>
      <w:r>
        <w:rPr/>
        <w:t>da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Di</w:t>
      </w:r>
      <w:r>
        <w:rPr/>
        <w:t> </w:t>
      </w:r>
      <w:r>
        <w:rPr>
          <w:spacing w:val="-1"/>
        </w:rPr>
        <w:t>cui</w:t>
      </w:r>
      <w:r>
        <w:rPr/>
        <w:t> si </w:t>
      </w:r>
      <w:r>
        <w:rPr>
          <w:spacing w:val="-1"/>
        </w:rPr>
        <w:t>allega copia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73" w:right="0"/>
        <w:jc w:val="center"/>
        <w:rPr>
          <w:b w:val="0"/>
          <w:bCs w:val="0"/>
        </w:rPr>
      </w:pPr>
      <w:r>
        <w:rPr>
          <w:spacing w:val="-1"/>
        </w:rPr>
        <w:t>CHIEDE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458" w:right="0"/>
        <w:jc w:val="left"/>
      </w:pPr>
      <w:r>
        <w:rPr/>
        <w:pict>
          <v:group style="position:absolute;margin-left:56.700001pt;margin-top:11.493129pt;width:7.55pt;height:7.7pt;mso-position-horizontal-relative:page;mso-position-vertical-relative:paragraph;z-index:1072" coordorigin="1134,230" coordsize="151,154">
            <v:shape style="position:absolute;left:1134;top:230;width:151;height:154" coordorigin="1134,230" coordsize="151,154" path="m1134,384l1285,384,1285,230,1134,230,1134,384xe" filled="false" stroked="true" strokeweight=".75pt" strokecolor="#000000">
              <v:path arrowok="t"/>
            </v:shape>
            <w10:wrap type="none"/>
          </v:group>
        </w:pict>
      </w:r>
      <w:r>
        <w:rPr/>
        <w:t>di </w:t>
      </w:r>
      <w:r>
        <w:rPr>
          <w:spacing w:val="-1"/>
        </w:rPr>
        <w:t>prendere </w:t>
      </w:r>
      <w:r>
        <w:rPr/>
        <w:t>visione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458" w:right="0"/>
        <w:jc w:val="left"/>
      </w:pPr>
      <w:r>
        <w:rPr/>
        <w:pict>
          <v:group style="position:absolute;margin-left:56.700001pt;margin-top:8.043122pt;width:7.55pt;height:7.7pt;mso-position-horizontal-relative:page;mso-position-vertical-relative:paragraph;z-index:1096" coordorigin="1134,161" coordsize="151,154">
            <v:shape style="position:absolute;left:1134;top:161;width:151;height:154" coordorigin="1134,161" coordsize="151,154" path="m1134,315l1285,315,1285,161,1134,161,1134,315xe" filled="false" stroked="true" strokeweight=".75pt" strokecolor="#000000">
              <v:path arrowok="t"/>
            </v:shape>
            <w10:wrap type="none"/>
          </v:group>
        </w:pict>
      </w:r>
      <w:r>
        <w:rPr/>
        <w:t>di </w:t>
      </w:r>
      <w:r>
        <w:rPr>
          <w:spacing w:val="-1"/>
        </w:rPr>
        <w:t>ottenere copia semplice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458" w:right="0"/>
        <w:jc w:val="left"/>
      </w:pPr>
      <w:r>
        <w:rPr/>
        <w:pict>
          <v:group style="position:absolute;margin-left:56.700001pt;margin-top:8.043124pt;width:7.55pt;height:7.7pt;mso-position-horizontal-relative:page;mso-position-vertical-relative:paragraph;z-index:1120" coordorigin="1134,161" coordsize="151,154">
            <v:shape style="position:absolute;left:1134;top:161;width:151;height:154" coordorigin="1134,161" coordsize="151,154" path="m1134,315l1285,315,1285,161,1134,161,1134,315xe" filled="false" stroked="true" strokeweight=".75pt" strokecolor="#000000">
              <v:path arrowok="t"/>
            </v:shape>
            <w10:wrap type="none"/>
          </v:group>
        </w:pict>
      </w:r>
      <w:r>
        <w:rPr/>
        <w:t>di </w:t>
      </w:r>
      <w:r>
        <w:rPr>
          <w:spacing w:val="-1"/>
        </w:rPr>
        <w:t>ottenere copia </w:t>
      </w:r>
      <w:r>
        <w:rPr/>
        <w:t>su supporto </w:t>
      </w:r>
      <w:r>
        <w:rPr>
          <w:spacing w:val="-1"/>
        </w:rPr>
        <w:t>informatico</w:t>
      </w:r>
      <w:r>
        <w:rPr/>
        <w:t> </w:t>
      </w:r>
      <w:r>
        <w:rPr>
          <w:spacing w:val="-1"/>
        </w:rPr>
        <w:t>(qualora</w:t>
      </w:r>
      <w:r>
        <w:rPr>
          <w:spacing w:val="1"/>
        </w:rPr>
        <w:t> </w:t>
      </w:r>
      <w:r>
        <w:rPr>
          <w:spacing w:val="-1"/>
        </w:rPr>
        <w:t>possibile)</w:t>
      </w:r>
    </w:p>
    <w:p>
      <w:pPr>
        <w:spacing w:after="0" w:line="240" w:lineRule="auto"/>
        <w:jc w:val="left"/>
        <w:sectPr>
          <w:type w:val="continuous"/>
          <w:pgSz w:w="11910" w:h="16840"/>
          <w:pgMar w:top="1140" w:bottom="280" w:left="1020" w:right="1100"/>
        </w:sectPr>
      </w:pPr>
    </w:p>
    <w:p>
      <w:pPr>
        <w:pStyle w:val="BodyText"/>
        <w:spacing w:line="240" w:lineRule="auto" w:before="54"/>
        <w:ind w:left="458" w:right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6.700001pt;margin-top:11.518757pt;width:7.55pt;height:7.7pt;mso-position-horizontal-relative:page;mso-position-vertical-relative:paragraph;z-index:1528" coordorigin="1134,230" coordsize="151,154">
            <v:shape style="position:absolute;left:1134;top:230;width:151;height:154" coordorigin="1134,230" coordsize="151,154" path="m1134,384l1285,384,1285,230,1134,230,1134,384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</w:rPr>
        <w:t>di </w:t>
      </w:r>
      <w:r>
        <w:rPr>
          <w:rFonts w:ascii="Times New Roman" w:hAnsi="Times New Roman" w:cs="Times New Roman" w:eastAsia="Times New Roman"/>
          <w:spacing w:val="-1"/>
        </w:rPr>
        <w:t>ottenere copia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conforme </w:t>
      </w:r>
      <w:r>
        <w:rPr>
          <w:rFonts w:ascii="Times New Roman" w:hAnsi="Times New Roman" w:cs="Times New Roman" w:eastAsia="Times New Roman"/>
        </w:rPr>
        <w:t>all’originale</w:t>
      </w:r>
      <w:hyperlink w:history="true" w:anchor="_bookmark0">
        <w:r>
          <w:rPr>
            <w:rFonts w:ascii="Times New Roman" w:hAnsi="Times New Roman" w:cs="Times New Roman" w:eastAsia="Times New Roman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z w:val="16"/>
            <w:szCs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documenti</w:t>
      </w:r>
      <w:r>
        <w:rPr>
          <w:rFonts w:ascii="Times New Roman"/>
        </w:rPr>
        <w:t> di </w:t>
      </w:r>
      <w:r>
        <w:rPr>
          <w:rFonts w:ascii="Times New Roman"/>
          <w:spacing w:val="-1"/>
        </w:rPr>
        <w:t>seguito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elencati: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700001pt;margin-top:8.603132pt;width:7.55pt;height:7.7pt;mso-position-horizontal-relative:page;mso-position-vertical-relative:paragraph;z-index:1552" coordorigin="1134,172" coordsize="151,154">
            <v:shape style="position:absolute;left:1134;top:172;width:151;height:154" coordorigin="1134,172" coordsize="151,154" path="m1134,326l1285,326,1285,172,1134,172,1134,326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in </w:t>
      </w:r>
      <w:r>
        <w:rPr>
          <w:rFonts w:ascii="Times New Roman" w:hAnsi="Times New Roman"/>
          <w:spacing w:val="-1"/>
        </w:rPr>
        <w:t>qualità </w:t>
      </w:r>
      <w:r>
        <w:rPr>
          <w:rFonts w:ascii="Times New Roman" w:hAnsi="Times New Roman"/>
        </w:rPr>
        <w:t>di </w:t>
      </w:r>
      <w:r>
        <w:rPr>
          <w:rFonts w:ascii="Times New Roman" w:hAnsi="Times New Roman"/>
          <w:spacing w:val="-1"/>
        </w:rPr>
        <w:t>diretto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interessato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4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700001pt;margin-top:7.753096pt;width:7.55pt;height:7.7pt;mso-position-horizontal-relative:page;mso-position-vertical-relative:paragraph;z-index:1576" coordorigin="1134,155" coordsize="151,154">
            <v:shape style="position:absolute;left:1134;top:155;width:151;height:154" coordorigin="1134,155" coordsize="151,154" path="m1134,309l1285,309,1285,155,1134,155,1134,309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</w:rPr>
        <w:t>in </w:t>
      </w:r>
      <w:r>
        <w:rPr>
          <w:rFonts w:ascii="Times New Roman" w:hAnsi="Times New Roman"/>
          <w:spacing w:val="-1"/>
        </w:rPr>
        <w:t>qualità </w:t>
      </w:r>
      <w:r>
        <w:rPr>
          <w:rFonts w:ascii="Times New Roman" w:hAnsi="Times New Roman"/>
        </w:rPr>
        <w:t>di </w:t>
      </w:r>
      <w:r>
        <w:rPr>
          <w:rFonts w:ascii="Times New Roman" w:hAnsi="Times New Roman"/>
          <w:spacing w:val="-1"/>
        </w:rPr>
        <w:t>delegato</w:t>
      </w:r>
      <w:r>
        <w:rPr>
          <w:rFonts w:ascii="Times New Roman" w:hAnsi="Times New Roman"/>
        </w:rPr>
        <w:t> o </w:t>
      </w:r>
      <w:r>
        <w:rPr>
          <w:rFonts w:ascii="Times New Roman" w:hAnsi="Times New Roman"/>
          <w:spacing w:val="-1"/>
        </w:rPr>
        <w:t>rappresentante </w:t>
      </w:r>
      <w:r>
        <w:rPr>
          <w:rFonts w:ascii="Times New Roman" w:hAnsi="Times New Roman"/>
        </w:rPr>
        <w:t>di: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indicare </w:t>
      </w:r>
      <w:r>
        <w:rPr>
          <w:rFonts w:ascii="Times New Roman"/>
        </w:rPr>
        <w:t>i </w:t>
      </w:r>
      <w:r>
        <w:rPr>
          <w:rFonts w:ascii="Times New Roman"/>
          <w:spacing w:val="-1"/>
        </w:rPr>
        <w:t>dati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del</w:t>
      </w:r>
      <w:r>
        <w:rPr>
          <w:rFonts w:ascii="Times New Roman"/>
        </w:rPr>
        <w:t> delegante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 </w:t>
      </w:r>
      <w:r>
        <w:rPr>
          <w:rFonts w:ascii="Times New Roman"/>
          <w:spacing w:val="-1"/>
        </w:rPr>
        <w:t>del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soggetto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rappresentato: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5pt;height:.5pt;mso-position-horizontal-relative:char;mso-position-vertical-relative:line" coordorigin="0,0" coordsize="9610,10">
            <v:group style="position:absolute;left:5;top:5;width:9600;height:2" coordorigin="5,5" coordsize="9600,2">
              <v:shape style="position:absolute;left:5;top:5;width:9600;height:2" coordorigin="5,5" coordsize="9600,0" path="m5,5l9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5pt;height:.5pt;mso-position-horizontal-relative:char;mso-position-vertical-relative:line" coordorigin="0,0" coordsize="9610,10">
            <v:group style="position:absolute;left:5;top:5;width:9600;height:2" coordorigin="5,5" coordsize="9600,2">
              <v:shape style="position:absolute;left:5;top:5;width:9600;height:2" coordorigin="5,5" coordsize="9600,0" path="m5,5l9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5pt;height:.5pt;mso-position-horizontal-relative:char;mso-position-vertical-relative:line" coordorigin="0,0" coordsize="9610,10">
            <v:group style="position:absolute;left:5;top:5;width:9600;height:2" coordorigin="5,5" coordsize="9600,2">
              <v:shape style="position:absolute;left:5;top:5;width:9600;height:2" coordorigin="5,5" coordsize="9600,0" path="m5,5l9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4.5pt;height:.5pt;mso-position-horizontal-relative:char;mso-position-vertical-relative:line" coordorigin="0,0" coordsize="9490,10">
            <v:group style="position:absolute;left:5;top:5;width:9480;height:2" coordorigin="5,5" coordsize="9480,2">
              <v:shape style="position:absolute;left:5;top:5;width:9480;height:2" coordorigin="5,5" coordsize="9480,0" path="m5,5l94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Specificare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allegare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copia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della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delega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documento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identità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2"/>
        </w:rPr>
        <w:t>del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delegante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documento</w:t>
      </w:r>
      <w:r>
        <w:rPr>
          <w:rFonts w:ascii="Times New Roman" w:hAnsi="Times New Roman"/>
          <w:spacing w:val="103"/>
        </w:rPr>
        <w:t> </w:t>
      </w:r>
      <w:r>
        <w:rPr>
          <w:rFonts w:ascii="Times New Roman" w:hAnsi="Times New Roman"/>
          <w:spacing w:val="-1"/>
        </w:rPr>
        <w:t>idoneo</w:t>
      </w:r>
      <w:r>
        <w:rPr>
          <w:rFonts w:ascii="Times New Roman" w:hAnsi="Times New Roman"/>
        </w:rPr>
        <w:t> a</w:t>
      </w:r>
      <w:r>
        <w:rPr>
          <w:rFonts w:ascii="Times New Roman" w:hAnsi="Times New Roman"/>
          <w:spacing w:val="-1"/>
        </w:rPr>
        <w:t> comprovare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rappresentanza nel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caso</w:t>
      </w:r>
      <w:r>
        <w:rPr>
          <w:rFonts w:ascii="Times New Roman" w:hAnsi="Times New Roman"/>
        </w:rPr>
        <w:t> di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altri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soggetti.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0" w:right="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DICHIARA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sussiste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interesse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diretto,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concreto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ed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attuale,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corrispondente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ad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situazione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giuridicamente </w:t>
      </w:r>
      <w:r>
        <w:rPr>
          <w:rFonts w:ascii="Times New Roman" w:hAnsi="Times New Roman"/>
        </w:rPr>
        <w:t>tutelata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collegata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ai</w:t>
      </w:r>
      <w:r>
        <w:rPr>
          <w:rFonts w:ascii="Times New Roman" w:hAnsi="Times New Roman"/>
        </w:rPr>
        <w:t> documenti di </w:t>
      </w:r>
      <w:r>
        <w:rPr>
          <w:rFonts w:ascii="Times New Roman" w:hAnsi="Times New Roman"/>
          <w:spacing w:val="-1"/>
        </w:rPr>
        <w:t>cui</w:t>
      </w:r>
      <w:r>
        <w:rPr>
          <w:rFonts w:ascii="Times New Roman" w:hAnsi="Times New Roman"/>
        </w:rPr>
        <w:t> è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richiesta visione/copia per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 </w:t>
      </w:r>
      <w:r>
        <w:rPr>
          <w:rFonts w:ascii="Times New Roman" w:hAnsi="Times New Roman"/>
          <w:spacing w:val="-1"/>
        </w:rPr>
        <w:t>seguenti</w:t>
      </w:r>
      <w:r>
        <w:rPr>
          <w:rFonts w:ascii="Times New Roman" w:hAnsi="Times New Roman"/>
        </w:rPr>
        <w:t> motivi</w:t>
      </w:r>
      <w:r>
        <w:rPr>
          <w:rFonts w:ascii="Times New Roman" w:hAnsi="Times New Roman"/>
          <w:spacing w:val="93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 finalità: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Procedimento:</w:t>
      </w:r>
    </w:p>
    <w:p>
      <w:pPr>
        <w:spacing w:line="20" w:lineRule="atLeast"/>
        <w:ind w:left="15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0.5pt;height:.5pt;mso-position-horizontal-relative:char;mso-position-vertical-relative:line" coordorigin="0,0" coordsize="7810,10">
            <v:group style="position:absolute;left:5;top:5;width:7800;height:2" coordorigin="5,5" coordsize="7800,2">
              <v:shape style="position:absolute;left:5;top:5;width:7800;height:2" coordorigin="5,5" coordsize="7800,0" path="m5,5l7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Struttura competente (Direzione,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Scuola,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Dipartimento):</w:t>
      </w:r>
    </w:p>
    <w:p>
      <w:pPr>
        <w:spacing w:line="20" w:lineRule="atLeast"/>
        <w:ind w:left="558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2.5pt;height:.5pt;mso-position-horizontal-relative:char;mso-position-vertical-relative:line" coordorigin="0,0" coordsize="3850,10">
            <v:group style="position:absolute;left:5;top:5;width:3840;height:2" coordorigin="5,5" coordsize="3840,2">
              <v:shape style="position:absolute;left:5;top:5;width:3840;height:2" coordorigin="5,5" coordsize="3840,0" path="m5,5l3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Settore,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Staff:</w:t>
      </w:r>
    </w:p>
    <w:p>
      <w:pPr>
        <w:spacing w:line="20" w:lineRule="atLeast"/>
        <w:ind w:left="15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0.5pt;height:.5pt;mso-position-horizontal-relative:char;mso-position-vertical-relative:line" coordorigin="0,0" coordsize="7810,10">
            <v:group style="position:absolute;left:5;top:5;width:7800;height:2" coordorigin="5,5" coordsize="7800,2">
              <v:shape style="position:absolute;left:5;top:5;width:7800;height:2" coordorigin="5,5" coordsize="7800,0" path="m5,5l7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3"/>
        <w:ind w:left="112" w:right="16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1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Qualora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l’interessato/a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richieda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copia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autenticata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deve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precisarlo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espressamente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nella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richiesta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presentare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stessa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3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regola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disposizioni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materia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bollo.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caso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abbia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presentato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richiesta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carta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semplice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è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possibile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0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regolarizzazione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successiva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bollo,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mediante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consegna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delle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marche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bollo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occorrenti.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320" w:bottom="280" w:left="1020" w:right="1020"/>
        </w:sectPr>
      </w:pPr>
    </w:p>
    <w:p>
      <w:pPr>
        <w:pStyle w:val="BodyText"/>
        <w:tabs>
          <w:tab w:pos="9331" w:val="left" w:leader="none"/>
        </w:tabs>
        <w:spacing w:line="240" w:lineRule="auto" w:before="85"/>
        <w:ind w:right="0"/>
        <w:jc w:val="left"/>
      </w:pPr>
      <w:r>
        <w:rPr>
          <w:spacing w:val="-1"/>
        </w:rPr>
        <w:t>Note </w:t>
      </w:r>
      <w:r>
        <w:rPr/>
        <w:t>e</w:t>
      </w:r>
      <w:r>
        <w:rPr>
          <w:spacing w:val="-1"/>
        </w:rPr>
        <w:t> </w:t>
      </w:r>
      <w:r>
        <w:rPr/>
        <w:t>osservazioni: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14"/>
        <w:jc w:val="left"/>
        <w:rPr>
          <w:b w:val="0"/>
          <w:bCs w:val="0"/>
        </w:rPr>
      </w:pPr>
      <w:r>
        <w:rPr>
          <w:spacing w:val="-1"/>
        </w:rPr>
        <w:t>Consapevole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delle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sanzioni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penali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previste</w:t>
      </w:r>
      <w:r>
        <w:rPr/>
        <w:t> </w:t>
      </w:r>
      <w:r>
        <w:rPr>
          <w:spacing w:val="25"/>
        </w:rPr>
        <w:t> </w:t>
      </w:r>
      <w:r>
        <w:rPr/>
        <w:t>dal </w:t>
      </w:r>
      <w:r>
        <w:rPr>
          <w:spacing w:val="26"/>
        </w:rPr>
        <w:t> </w:t>
      </w:r>
      <w:r>
        <w:rPr>
          <w:spacing w:val="-1"/>
        </w:rPr>
        <w:t>D.P.R.</w:t>
      </w:r>
      <w:r>
        <w:rPr/>
        <w:t> </w:t>
      </w:r>
      <w:r>
        <w:rPr>
          <w:spacing w:val="26"/>
        </w:rPr>
        <w:t> </w:t>
      </w:r>
      <w:r>
        <w:rPr/>
        <w:t>445/2000 </w:t>
      </w:r>
      <w:r>
        <w:rPr>
          <w:spacing w:val="26"/>
        </w:rPr>
        <w:t> </w:t>
      </w:r>
      <w:r>
        <w:rPr>
          <w:spacing w:val="-1"/>
        </w:rPr>
        <w:t>(articoli</w:t>
      </w:r>
      <w:r>
        <w:rPr/>
        <w:t> </w:t>
      </w:r>
      <w:r>
        <w:rPr>
          <w:spacing w:val="26"/>
        </w:rPr>
        <w:t> </w:t>
      </w:r>
      <w:r>
        <w:rPr/>
        <w:t>46,47,75 </w:t>
      </w:r>
      <w:r>
        <w:rPr>
          <w:spacing w:val="26"/>
        </w:rPr>
        <w:t> </w:t>
      </w:r>
      <w:r>
        <w:rPr/>
        <w:t>e </w:t>
      </w:r>
      <w:r>
        <w:rPr>
          <w:spacing w:val="25"/>
        </w:rPr>
        <w:t> </w:t>
      </w:r>
      <w:r>
        <w:rPr/>
        <w:t>76)</w:t>
      </w:r>
      <w:r>
        <w:rPr>
          <w:spacing w:val="69"/>
        </w:rPr>
        <w:t> </w:t>
      </w:r>
      <w:r>
        <w:rPr>
          <w:spacing w:val="-1"/>
        </w:rPr>
        <w:t>confermo</w:t>
      </w:r>
      <w:r>
        <w:rPr>
          <w:spacing w:val="2"/>
        </w:rPr>
        <w:t> </w:t>
      </w:r>
      <w:r>
        <w:rPr>
          <w:spacing w:val="-1"/>
        </w:rPr>
        <w:t>che quanto</w:t>
      </w:r>
      <w:r>
        <w:rPr/>
        <w:t> ho </w:t>
      </w:r>
      <w:r>
        <w:rPr>
          <w:spacing w:val="-1"/>
        </w:rPr>
        <w:t>dichiarato</w:t>
      </w:r>
      <w:r>
        <w:rPr/>
        <w:t> è</w:t>
      </w:r>
      <w:r>
        <w:rPr>
          <w:spacing w:val="-1"/>
        </w:rPr>
        <w:t> vero.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020" w:right="1020"/>
        </w:sectPr>
      </w:pPr>
    </w:p>
    <w:p>
      <w:pPr>
        <w:tabs>
          <w:tab w:pos="2284" w:val="left" w:leader="none"/>
        </w:tabs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Data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Firma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richiedente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140" w:bottom="280" w:left="1020" w:right="1020"/>
          <w:cols w:num="2" w:equalWidth="0">
            <w:col w:w="2285" w:space="2671"/>
            <w:col w:w="49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50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8pt;height:.8pt;mso-position-horizontal-relative:char;mso-position-vertical-relative:line" coordorigin="0,0" coordsize="3976,16">
            <v:group style="position:absolute;left:8;top:8;width:3960;height:2" coordorigin="8,8" coordsize="3960,2">
              <v:shape style="position:absolute;left:8;top:8;width:3960;height:2" coordorigin="8,8" coordsize="3960,0" path="m8,8l396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9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Informativa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privacy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0"/>
        <w:ind w:right="110"/>
        <w:jc w:val="both"/>
      </w:pPr>
      <w:r>
        <w:rPr/>
        <w:t>Si</w:t>
      </w:r>
      <w:r>
        <w:rPr>
          <w:spacing w:val="41"/>
        </w:rPr>
        <w:t> </w:t>
      </w:r>
      <w:r>
        <w:rPr>
          <w:spacing w:val="-1"/>
        </w:rPr>
        <w:t>informa</w:t>
      </w:r>
      <w:r>
        <w:rPr>
          <w:spacing w:val="39"/>
        </w:rPr>
        <w:t> </w:t>
      </w:r>
      <w:r>
        <w:rPr>
          <w:spacing w:val="-1"/>
        </w:rPr>
        <w:t>che</w:t>
      </w:r>
      <w:r>
        <w:rPr>
          <w:spacing w:val="39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dati</w:t>
      </w:r>
      <w:r>
        <w:rPr>
          <w:spacing w:val="41"/>
        </w:rPr>
        <w:t> </w:t>
      </w:r>
      <w:r>
        <w:rPr>
          <w:spacing w:val="-1"/>
        </w:rPr>
        <w:t>personali</w:t>
      </w:r>
      <w:r>
        <w:rPr>
          <w:spacing w:val="41"/>
        </w:rPr>
        <w:t> </w:t>
      </w:r>
      <w:r>
        <w:rPr>
          <w:spacing w:val="-1"/>
        </w:rPr>
        <w:t>sopra</w:t>
      </w:r>
      <w:r>
        <w:rPr>
          <w:spacing w:val="39"/>
        </w:rPr>
        <w:t> </w:t>
      </w:r>
      <w:r>
        <w:rPr>
          <w:spacing w:val="-1"/>
        </w:rPr>
        <w:t>citati</w:t>
      </w:r>
      <w:r>
        <w:rPr>
          <w:spacing w:val="41"/>
        </w:rPr>
        <w:t> </w:t>
      </w:r>
      <w:r>
        <w:rPr>
          <w:spacing w:val="-1"/>
        </w:rPr>
        <w:t>saranno</w:t>
      </w:r>
      <w:r>
        <w:rPr>
          <w:spacing w:val="40"/>
        </w:rPr>
        <w:t> </w:t>
      </w:r>
      <w:r>
        <w:rPr>
          <w:spacing w:val="-1"/>
        </w:rPr>
        <w:t>trattati</w:t>
      </w:r>
      <w:r>
        <w:rPr>
          <w:spacing w:val="41"/>
        </w:rPr>
        <w:t> </w:t>
      </w:r>
      <w:r>
        <w:rPr>
          <w:spacing w:val="-1"/>
        </w:rPr>
        <w:t>dall’Università</w:t>
      </w:r>
      <w:r>
        <w:rPr>
          <w:spacing w:val="39"/>
        </w:rPr>
        <w:t> </w:t>
      </w:r>
      <w:r>
        <w:rPr>
          <w:spacing w:val="-1"/>
        </w:rPr>
        <w:t>degli</w:t>
      </w:r>
      <w:r>
        <w:rPr>
          <w:spacing w:val="41"/>
        </w:rPr>
        <w:t> </w:t>
      </w:r>
      <w:r>
        <w:rPr/>
        <w:t>Studi</w:t>
      </w:r>
      <w:r>
        <w:rPr>
          <w:spacing w:val="41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Torino</w:t>
      </w:r>
      <w:r>
        <w:rPr>
          <w:spacing w:val="95"/>
        </w:rPr>
        <w:t> </w:t>
      </w:r>
      <w:r>
        <w:rPr>
          <w:spacing w:val="-1"/>
        </w:rPr>
        <w:t>secondo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>
          <w:spacing w:val="-1"/>
        </w:rPr>
        <w:t>modalità</w:t>
      </w:r>
      <w:r>
        <w:rPr>
          <w:spacing w:val="11"/>
        </w:rPr>
        <w:t> </w:t>
      </w:r>
      <w:r>
        <w:rPr>
          <w:spacing w:val="-1"/>
        </w:rPr>
        <w:t>previste</w:t>
      </w:r>
      <w:r>
        <w:rPr>
          <w:spacing w:val="11"/>
        </w:rPr>
        <w:t> </w:t>
      </w:r>
      <w:r>
        <w:rPr>
          <w:spacing w:val="-1"/>
        </w:rPr>
        <w:t>dal</w:t>
      </w:r>
      <w:r>
        <w:rPr>
          <w:spacing w:val="12"/>
        </w:rPr>
        <w:t> </w:t>
      </w:r>
      <w:r>
        <w:rPr>
          <w:spacing w:val="-1"/>
        </w:rPr>
        <w:t>D.Lgs.</w:t>
      </w:r>
      <w:r>
        <w:rPr>
          <w:spacing w:val="12"/>
        </w:rPr>
        <w:t> </w:t>
      </w:r>
      <w:r>
        <w:rPr/>
        <w:t>196/2003</w:t>
      </w:r>
      <w:r>
        <w:rPr>
          <w:spacing w:val="12"/>
        </w:rPr>
        <w:t> </w:t>
      </w:r>
      <w:r>
        <w:rPr>
          <w:spacing w:val="-1"/>
        </w:rPr>
        <w:t>(Codice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materia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protezione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2"/>
        </w:rPr>
        <w:t> </w:t>
      </w:r>
      <w:r>
        <w:rPr>
          <w:spacing w:val="-1"/>
        </w:rPr>
        <w:t>dati</w:t>
      </w:r>
      <w:r>
        <w:rPr>
          <w:spacing w:val="93"/>
        </w:rPr>
        <w:t> </w:t>
      </w:r>
      <w:r>
        <w:rPr>
          <w:spacing w:val="-1"/>
        </w:rPr>
        <w:t>personali),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>
          <w:spacing w:val="-1"/>
        </w:rPr>
        <w:t>finalità</w:t>
      </w:r>
      <w:r>
        <w:rPr>
          <w:spacing w:val="6"/>
        </w:rPr>
        <w:t> </w:t>
      </w:r>
      <w:r>
        <w:rPr>
          <w:spacing w:val="-1"/>
        </w:rPr>
        <w:t>strettamente</w:t>
      </w:r>
      <w:r>
        <w:rPr>
          <w:spacing w:val="6"/>
        </w:rPr>
        <w:t> </w:t>
      </w:r>
      <w:r>
        <w:rPr/>
        <w:t>connesse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strumentali</w:t>
      </w:r>
      <w:r>
        <w:rPr>
          <w:spacing w:val="7"/>
        </w:rPr>
        <w:t> </w:t>
      </w:r>
      <w:r>
        <w:rPr>
          <w:spacing w:val="-1"/>
        </w:rPr>
        <w:t>alla</w:t>
      </w:r>
      <w:r>
        <w:rPr>
          <w:spacing w:val="6"/>
        </w:rPr>
        <w:t> </w:t>
      </w:r>
      <w:r>
        <w:rPr>
          <w:spacing w:val="-1"/>
        </w:rPr>
        <w:t>richiesta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>
          <w:spacing w:val="-2"/>
        </w:rPr>
        <w:t>Lei</w:t>
      </w:r>
      <w:r>
        <w:rPr>
          <w:spacing w:val="7"/>
        </w:rPr>
        <w:t> </w:t>
      </w:r>
      <w:r>
        <w:rPr>
          <w:spacing w:val="-1"/>
        </w:rPr>
        <w:t>presentata.</w:t>
      </w:r>
      <w:r>
        <w:rPr>
          <w:spacing w:val="9"/>
        </w:rPr>
        <w:t> </w:t>
      </w:r>
      <w:r>
        <w:rPr>
          <w:spacing w:val="-2"/>
        </w:rPr>
        <w:t>Il</w:t>
      </w:r>
      <w:r>
        <w:rPr>
          <w:spacing w:val="101"/>
        </w:rPr>
        <w:t> </w:t>
      </w:r>
      <w:r>
        <w:rPr>
          <w:spacing w:val="-1"/>
        </w:rPr>
        <w:t>conferimento</w:t>
      </w:r>
      <w:r>
        <w:rPr>
          <w:spacing w:val="26"/>
        </w:rPr>
        <w:t> </w:t>
      </w:r>
      <w:r>
        <w:rPr/>
        <w:t>dei</w:t>
      </w:r>
      <w:r>
        <w:rPr>
          <w:spacing w:val="26"/>
        </w:rPr>
        <w:t> </w:t>
      </w:r>
      <w:r>
        <w:rPr>
          <w:spacing w:val="-1"/>
        </w:rPr>
        <w:t>dati</w:t>
      </w:r>
      <w:r>
        <w:rPr>
          <w:spacing w:val="29"/>
        </w:rPr>
        <w:t> </w:t>
      </w:r>
      <w:r>
        <w:rPr/>
        <w:t>è</w:t>
      </w:r>
      <w:r>
        <w:rPr>
          <w:spacing w:val="27"/>
        </w:rPr>
        <w:t> </w:t>
      </w:r>
      <w:r>
        <w:rPr>
          <w:spacing w:val="-1"/>
        </w:rPr>
        <w:t>obbligatorio,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caso</w:t>
      </w:r>
      <w:r>
        <w:rPr>
          <w:spacing w:val="26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mancato</w:t>
      </w:r>
      <w:r>
        <w:rPr>
          <w:spacing w:val="26"/>
        </w:rPr>
        <w:t> </w:t>
      </w:r>
      <w:r>
        <w:rPr>
          <w:spacing w:val="-1"/>
        </w:rPr>
        <w:t>conferimento</w:t>
      </w:r>
      <w:r>
        <w:rPr>
          <w:spacing w:val="28"/>
        </w:rPr>
        <w:t> </w:t>
      </w:r>
      <w:r>
        <w:rPr/>
        <w:t>dei</w:t>
      </w:r>
      <w:r>
        <w:rPr>
          <w:spacing w:val="26"/>
        </w:rPr>
        <w:t> </w:t>
      </w:r>
      <w:r>
        <w:rPr>
          <w:spacing w:val="-1"/>
        </w:rPr>
        <w:t>dati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sarà</w:t>
      </w:r>
      <w:r>
        <w:rPr>
          <w:spacing w:val="25"/>
        </w:rPr>
        <w:t> </w:t>
      </w:r>
      <w:r>
        <w:rPr/>
        <w:t>possibile</w:t>
      </w:r>
      <w:r>
        <w:rPr>
          <w:spacing w:val="81"/>
        </w:rPr>
        <w:t> </w:t>
      </w:r>
      <w:r>
        <w:rPr>
          <w:spacing w:val="-1"/>
        </w:rPr>
        <w:t>perfezionare </w:t>
      </w:r>
      <w:r>
        <w:rPr/>
        <w:t>il </w:t>
      </w:r>
      <w:r>
        <w:rPr>
          <w:spacing w:val="-1"/>
        </w:rPr>
        <w:t>procedimento</w:t>
      </w:r>
      <w:r>
        <w:rPr/>
        <w:t> in </w:t>
      </w:r>
      <w:r>
        <w:rPr>
          <w:spacing w:val="-1"/>
        </w:rPr>
        <w:t>esame.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112"/>
        <w:jc w:val="both"/>
      </w:pPr>
      <w:r>
        <w:rPr/>
        <w:t>Si</w:t>
      </w:r>
      <w:r>
        <w:rPr>
          <w:spacing w:val="34"/>
        </w:rPr>
        <w:t> </w:t>
      </w:r>
      <w:r>
        <w:rPr>
          <w:spacing w:val="-1"/>
        </w:rPr>
        <w:t>informa</w:t>
      </w:r>
      <w:r>
        <w:rPr>
          <w:spacing w:val="32"/>
        </w:rPr>
        <w:t> </w:t>
      </w:r>
      <w:r>
        <w:rPr>
          <w:spacing w:val="-1"/>
        </w:rPr>
        <w:t>che</w:t>
      </w:r>
      <w:r>
        <w:rPr>
          <w:spacing w:val="32"/>
        </w:rPr>
        <w:t> </w:t>
      </w:r>
      <w:r>
        <w:rPr>
          <w:spacing w:val="-1"/>
        </w:rPr>
        <w:t>potrà</w:t>
      </w:r>
      <w:r>
        <w:rPr>
          <w:spacing w:val="32"/>
        </w:rPr>
        <w:t> </w:t>
      </w:r>
      <w:r>
        <w:rPr>
          <w:spacing w:val="-1"/>
        </w:rPr>
        <w:t>esercitare</w:t>
      </w:r>
      <w:r>
        <w:rPr>
          <w:spacing w:val="32"/>
        </w:rPr>
        <w:t> 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diritti</w:t>
      </w:r>
      <w:r>
        <w:rPr>
          <w:spacing w:val="34"/>
        </w:rPr>
        <w:t> </w:t>
      </w:r>
      <w:r>
        <w:rPr>
          <w:spacing w:val="-1"/>
        </w:rPr>
        <w:t>previsti</w:t>
      </w:r>
      <w:r>
        <w:rPr>
          <w:spacing w:val="31"/>
        </w:rPr>
        <w:t> </w:t>
      </w:r>
      <w:r>
        <w:rPr>
          <w:spacing w:val="-1"/>
        </w:rPr>
        <w:t>dall’art.</w:t>
      </w:r>
      <w:r>
        <w:rPr>
          <w:spacing w:val="33"/>
        </w:rPr>
        <w:t> </w:t>
      </w:r>
      <w:r>
        <w:rPr/>
        <w:t>7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D.Lgs</w:t>
      </w:r>
      <w:r>
        <w:rPr>
          <w:spacing w:val="33"/>
        </w:rPr>
        <w:t> </w:t>
      </w:r>
      <w:r>
        <w:rPr/>
        <w:t>n.</w:t>
      </w:r>
      <w:r>
        <w:rPr>
          <w:spacing w:val="36"/>
        </w:rPr>
        <w:t> </w:t>
      </w:r>
      <w:r>
        <w:rPr/>
        <w:t>196/2003</w:t>
      </w:r>
      <w:r>
        <w:rPr>
          <w:spacing w:val="33"/>
        </w:rPr>
        <w:t> </w:t>
      </w:r>
      <w:r>
        <w:rPr>
          <w:spacing w:val="-1"/>
        </w:rPr>
        <w:t>con</w:t>
      </w:r>
      <w:r>
        <w:rPr>
          <w:spacing w:val="33"/>
        </w:rPr>
        <w:t> </w:t>
      </w:r>
      <w:r>
        <w:rPr>
          <w:spacing w:val="-1"/>
        </w:rPr>
        <w:t>particolare</w:t>
      </w:r>
      <w:r>
        <w:rPr>
          <w:spacing w:val="89"/>
        </w:rPr>
        <w:t> </w:t>
      </w:r>
      <w:r>
        <w:rPr>
          <w:spacing w:val="-1"/>
        </w:rPr>
        <w:t>riguardo</w:t>
      </w:r>
      <w:r>
        <w:rPr>
          <w:spacing w:val="28"/>
        </w:rPr>
        <w:t> </w:t>
      </w:r>
      <w:r>
        <w:rPr>
          <w:spacing w:val="-1"/>
        </w:rPr>
        <w:t>all’aggiornamento,</w:t>
      </w:r>
      <w:r>
        <w:rPr>
          <w:spacing w:val="28"/>
        </w:rPr>
        <w:t> </w:t>
      </w:r>
      <w:r>
        <w:rPr>
          <w:spacing w:val="-1"/>
        </w:rPr>
        <w:t>alla</w:t>
      </w:r>
      <w:r>
        <w:rPr>
          <w:spacing w:val="27"/>
        </w:rPr>
        <w:t> </w:t>
      </w:r>
      <w:r>
        <w:rPr>
          <w:spacing w:val="-1"/>
        </w:rPr>
        <w:t>rettifica,</w:t>
      </w:r>
      <w:r>
        <w:rPr>
          <w:spacing w:val="31"/>
        </w:rPr>
        <w:t> </w:t>
      </w:r>
      <w:r>
        <w:rPr>
          <w:spacing w:val="-1"/>
        </w:rPr>
        <w:t>all’integrazione</w:t>
      </w:r>
      <w:r>
        <w:rPr>
          <w:spacing w:val="27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>
          <w:spacing w:val="-1"/>
        </w:rPr>
        <w:t>dati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alla</w:t>
      </w:r>
      <w:r>
        <w:rPr>
          <w:spacing w:val="27"/>
        </w:rPr>
        <w:t> </w:t>
      </w:r>
      <w:r>
        <w:rPr>
          <w:spacing w:val="-1"/>
        </w:rPr>
        <w:t>loro</w:t>
      </w:r>
      <w:r>
        <w:rPr>
          <w:spacing w:val="28"/>
        </w:rPr>
        <w:t> </w:t>
      </w:r>
      <w:r>
        <w:rPr>
          <w:spacing w:val="-1"/>
        </w:rPr>
        <w:t>cancellazione,</w:t>
      </w:r>
      <w:r>
        <w:rPr>
          <w:spacing w:val="121"/>
        </w:rPr>
        <w:t> </w:t>
      </w:r>
      <w:r>
        <w:rPr>
          <w:spacing w:val="-1"/>
        </w:rPr>
        <w:t>trasformazione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forma</w:t>
      </w:r>
      <w:r>
        <w:rPr>
          <w:spacing w:val="8"/>
        </w:rPr>
        <w:t> </w:t>
      </w:r>
      <w:r>
        <w:rPr>
          <w:spacing w:val="-1"/>
        </w:rPr>
        <w:t>anonima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blocco.</w:t>
      </w:r>
      <w:r>
        <w:rPr>
          <w:spacing w:val="9"/>
        </w:rPr>
        <w:t> </w:t>
      </w:r>
      <w:r>
        <w:rPr>
          <w:spacing w:val="-1"/>
        </w:rPr>
        <w:t>Inoltre,</w:t>
      </w:r>
      <w:r>
        <w:rPr>
          <w:spacing w:val="7"/>
        </w:rPr>
        <w:t> </w:t>
      </w:r>
      <w:r>
        <w:rPr>
          <w:spacing w:val="-1"/>
        </w:rPr>
        <w:t>potrà</w:t>
      </w:r>
      <w:r>
        <w:rPr>
          <w:spacing w:val="6"/>
        </w:rPr>
        <w:t> </w:t>
      </w:r>
      <w:r>
        <w:rPr/>
        <w:t>opporsi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/>
        <w:t>motivi</w:t>
      </w:r>
      <w:r>
        <w:rPr>
          <w:spacing w:val="7"/>
        </w:rPr>
        <w:t> </w:t>
      </w:r>
      <w:r>
        <w:rPr>
          <w:spacing w:val="-1"/>
        </w:rPr>
        <w:t>legittimi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7"/>
        </w:rPr>
        <w:t> </w:t>
      </w:r>
      <w:r>
        <w:rPr>
          <w:spacing w:val="-1"/>
        </w:rPr>
        <w:t>trattamento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29"/>
        </w:rPr>
        <w:t> </w:t>
      </w:r>
      <w:r>
        <w:rPr>
          <w:spacing w:val="-1"/>
        </w:rPr>
        <w:t>dati</w:t>
      </w:r>
      <w:r>
        <w:rPr>
          <w:spacing w:val="29"/>
        </w:rPr>
        <w:t> </w:t>
      </w:r>
      <w:r>
        <w:rPr>
          <w:spacing w:val="-1"/>
        </w:rPr>
        <w:t>personali</w:t>
      </w:r>
      <w:r>
        <w:rPr>
          <w:spacing w:val="29"/>
        </w:rPr>
        <w:t> </w:t>
      </w:r>
      <w:r>
        <w:rPr/>
        <w:t>che</w:t>
      </w:r>
      <w:r>
        <w:rPr>
          <w:spacing w:val="32"/>
        </w:rPr>
        <w:t> </w:t>
      </w:r>
      <w:r>
        <w:rPr>
          <w:spacing w:val="-2"/>
        </w:rPr>
        <w:t>La</w:t>
      </w:r>
      <w:r>
        <w:rPr>
          <w:spacing w:val="30"/>
        </w:rPr>
        <w:t> </w:t>
      </w:r>
      <w:r>
        <w:rPr>
          <w:spacing w:val="-1"/>
        </w:rPr>
        <w:t>riguardano</w:t>
      </w:r>
      <w:r>
        <w:rPr>
          <w:spacing w:val="28"/>
        </w:rPr>
        <w:t> </w:t>
      </w:r>
      <w:r>
        <w:rPr>
          <w:spacing w:val="-1"/>
        </w:rPr>
        <w:t>attraverso</w:t>
      </w:r>
      <w:r>
        <w:rPr>
          <w:spacing w:val="28"/>
        </w:rPr>
        <w:t> </w:t>
      </w:r>
      <w:r>
        <w:rPr>
          <w:spacing w:val="-1"/>
        </w:rPr>
        <w:t>l’invio</w:t>
      </w:r>
      <w:r>
        <w:rPr>
          <w:spacing w:val="28"/>
        </w:rPr>
        <w:t> </w:t>
      </w:r>
      <w:r>
        <w:rPr/>
        <w:t>di</w:t>
      </w:r>
      <w:r>
        <w:rPr>
          <w:spacing w:val="29"/>
        </w:rPr>
        <w:t> </w:t>
      </w:r>
      <w:r>
        <w:rPr/>
        <w:t>una</w:t>
      </w:r>
      <w:r>
        <w:rPr>
          <w:spacing w:val="30"/>
        </w:rPr>
        <w:t> </w:t>
      </w:r>
      <w:r>
        <w:rPr>
          <w:spacing w:val="-1"/>
        </w:rPr>
        <w:t>specifica</w:t>
      </w:r>
      <w:r>
        <w:rPr>
          <w:spacing w:val="27"/>
        </w:rPr>
        <w:t> </w:t>
      </w:r>
      <w:r>
        <w:rPr/>
        <w:t>istanza</w:t>
      </w:r>
      <w:r>
        <w:rPr>
          <w:spacing w:val="30"/>
        </w:rPr>
        <w:t> </w:t>
      </w:r>
      <w:r>
        <w:rPr/>
        <w:t>privacy</w:t>
      </w:r>
      <w:r>
        <w:rPr>
          <w:spacing w:val="28"/>
        </w:rPr>
        <w:t> </w:t>
      </w:r>
      <w:r>
        <w:rPr>
          <w:spacing w:val="-1"/>
        </w:rPr>
        <w:t>al</w:t>
      </w:r>
      <w:r>
        <w:rPr>
          <w:spacing w:val="93"/>
        </w:rPr>
        <w:t> </w:t>
      </w:r>
      <w:r>
        <w:rPr>
          <w:spacing w:val="-1"/>
        </w:rPr>
        <w:t>Responsabile del</w:t>
      </w:r>
      <w:r>
        <w:rPr/>
        <w:t> </w:t>
      </w:r>
      <w:r>
        <w:rPr>
          <w:spacing w:val="-1"/>
        </w:rPr>
        <w:t>Trattamento</w:t>
      </w:r>
      <w:r>
        <w:rPr/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dati</w:t>
      </w:r>
      <w:r>
        <w:rPr/>
        <w:t> </w:t>
      </w:r>
      <w:r>
        <w:rPr>
          <w:spacing w:val="-1"/>
        </w:rPr>
        <w:t>(elenco</w:t>
      </w:r>
      <w:r>
        <w:rPr/>
        <w:t> disponibile</w:t>
      </w:r>
      <w:r>
        <w:rPr>
          <w:spacing w:val="-1"/>
        </w:rPr>
        <w:t> </w:t>
      </w:r>
      <w:r>
        <w:rPr/>
        <w:t>sul </w:t>
      </w:r>
      <w:r>
        <w:rPr>
          <w:spacing w:val="-1"/>
        </w:rPr>
        <w:t>Portale </w:t>
      </w:r>
      <w:r>
        <w:rPr/>
        <w:t>di </w:t>
      </w:r>
      <w:r>
        <w:rPr>
          <w:spacing w:val="-1"/>
        </w:rPr>
        <w:t>Ateneo).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140" w:bottom="280" w:left="1020" w:right="1020"/>
        </w:sectPr>
      </w:pPr>
    </w:p>
    <w:p>
      <w:pPr>
        <w:pStyle w:val="Heading1"/>
        <w:tabs>
          <w:tab w:pos="228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Firma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richiedente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140" w:bottom="280" w:left="1020" w:right="1020"/>
          <w:cols w:num="2" w:equalWidth="0">
            <w:col w:w="2285" w:space="2671"/>
            <w:col w:w="49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50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8pt;height:.8pt;mso-position-horizontal-relative:char;mso-position-vertical-relative:line" coordorigin="0,0" coordsize="3976,16">
            <v:group style="position:absolute;left:8;top:8;width:3960;height:2" coordorigin="8,8" coordsize="3960,2">
              <v:shape style="position:absolute;left:8;top:8;width:3960;height:2" coordorigin="8,8" coordsize="3960,0" path="m8,8l396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1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1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Richiesta di accesso agli atti e ai documenti amministrativi legge n</dc:title>
  <dcterms:created xsi:type="dcterms:W3CDTF">2015-05-07T09:39:41Z</dcterms:created>
  <dcterms:modified xsi:type="dcterms:W3CDTF">2015-05-07T09:39:41Z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2015-05-07T00:00:00Z</vt:filetime>
  </property>
</Properties>
</file>