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60A0B" w14:textId="77777777" w:rsidR="000A325F" w:rsidRDefault="000A325F" w:rsidP="000A325F">
      <w:pPr>
        <w:rPr>
          <w:b/>
          <w:sz w:val="32"/>
        </w:rPr>
      </w:pPr>
    </w:p>
    <w:p w14:paraId="029C2C08" w14:textId="77777777" w:rsidR="00A147FB" w:rsidRDefault="00A14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32"/>
        </w:rPr>
      </w:pPr>
      <w:proofErr w:type="gramStart"/>
      <w:r>
        <w:rPr>
          <w:b/>
          <w:sz w:val="32"/>
        </w:rPr>
        <w:t>curriculum</w:t>
      </w:r>
      <w:proofErr w:type="gramEnd"/>
      <w:r>
        <w:rPr>
          <w:b/>
          <w:sz w:val="32"/>
        </w:rPr>
        <w:t xml:space="preserve"> dell’attività scientifica e didattica</w:t>
      </w:r>
    </w:p>
    <w:p w14:paraId="3C51CED4" w14:textId="77777777" w:rsidR="00A147FB" w:rsidRDefault="00A147FB">
      <w:pPr>
        <w:jc w:val="center"/>
      </w:pPr>
    </w:p>
    <w:p w14:paraId="29785D08" w14:textId="77777777" w:rsidR="00A147FB" w:rsidRDefault="00A147FB">
      <w:pPr>
        <w:rPr>
          <w:b/>
        </w:rPr>
      </w:pPr>
    </w:p>
    <w:p w14:paraId="0995C75D" w14:textId="77777777" w:rsidR="00A147FB" w:rsidRDefault="00A147FB">
      <w:pPr>
        <w:rPr>
          <w:b/>
        </w:rPr>
      </w:pPr>
    </w:p>
    <w:p w14:paraId="520DEAE3" w14:textId="77777777" w:rsidR="00A147FB" w:rsidRDefault="00A147FB">
      <w:pPr>
        <w:jc w:val="both"/>
        <w:rPr>
          <w:b/>
        </w:rPr>
      </w:pPr>
      <w:r>
        <w:rPr>
          <w:b/>
          <w:shd w:val="clear" w:color="auto" w:fill="C0C0C0"/>
        </w:rPr>
        <w:t>DATI ANAGRAFICI:</w:t>
      </w:r>
      <w:r>
        <w:rPr>
          <w:b/>
          <w:shd w:val="clear" w:color="auto" w:fill="C0C0C0"/>
        </w:rPr>
        <w:cr/>
      </w:r>
    </w:p>
    <w:p w14:paraId="7AF8F7D4" w14:textId="77777777" w:rsidR="00562170" w:rsidRDefault="00A147FB">
      <w:pPr>
        <w:jc w:val="both"/>
      </w:pPr>
      <w:r>
        <w:t>Nome e Cognome:</w:t>
      </w:r>
      <w:r>
        <w:tab/>
      </w:r>
      <w:r>
        <w:tab/>
      </w:r>
      <w:r>
        <w:tab/>
        <w:t>DONATO PIROVANO</w:t>
      </w:r>
      <w:r>
        <w:cr/>
        <w:t>Luogo e data di nascita:</w:t>
      </w:r>
      <w:r>
        <w:tab/>
      </w:r>
      <w:r>
        <w:tab/>
        <w:t>COMO, 17 FEBBRAIO 1964</w:t>
      </w:r>
      <w:r>
        <w:cr/>
      </w:r>
    </w:p>
    <w:p w14:paraId="3C487966" w14:textId="77777777" w:rsidR="005B0156" w:rsidRDefault="00C3430D">
      <w:pPr>
        <w:jc w:val="both"/>
      </w:pPr>
      <w:r>
        <w:t>Residenza</w:t>
      </w:r>
      <w:r w:rsidR="00D2691F">
        <w:t xml:space="preserve"> e domicilio</w:t>
      </w:r>
      <w:r w:rsidR="00AC1D37">
        <w:t>:</w:t>
      </w:r>
      <w:r w:rsidR="00AC1D37">
        <w:tab/>
      </w:r>
      <w:r w:rsidR="00AC1D37">
        <w:tab/>
        <w:t>MILANO, VIA GIAMBELLINO, 79</w:t>
      </w:r>
    </w:p>
    <w:p w14:paraId="436621C9" w14:textId="77777777" w:rsidR="00562170" w:rsidRDefault="00A147FB">
      <w:pPr>
        <w:jc w:val="both"/>
      </w:pPr>
      <w:r>
        <w:t>CAP:</w:t>
      </w:r>
      <w:r>
        <w:tab/>
      </w:r>
      <w:r>
        <w:tab/>
      </w:r>
      <w:r>
        <w:tab/>
      </w:r>
      <w:r>
        <w:tab/>
      </w:r>
      <w:r>
        <w:tab/>
        <w:t>2</w:t>
      </w:r>
      <w:r w:rsidR="005B0156">
        <w:t>0146</w:t>
      </w:r>
      <w:r>
        <w:cr/>
      </w:r>
    </w:p>
    <w:p w14:paraId="402AECCB" w14:textId="77777777" w:rsidR="00AC1D37" w:rsidRDefault="000F0025">
      <w:pPr>
        <w:jc w:val="both"/>
      </w:pPr>
      <w:r>
        <w:t>Studio</w:t>
      </w:r>
      <w:r w:rsidR="00D2691F">
        <w:t xml:space="preserve"> università</w:t>
      </w:r>
      <w:r>
        <w:t>:</w:t>
      </w:r>
      <w:r>
        <w:tab/>
      </w:r>
      <w:r>
        <w:tab/>
      </w:r>
      <w:r>
        <w:tab/>
      </w:r>
      <w:r w:rsidR="00AC1D37">
        <w:t>PALAZZO NUOVO, PIANO V, STANZA E18</w:t>
      </w:r>
    </w:p>
    <w:p w14:paraId="49CAFA3E" w14:textId="77777777" w:rsidR="000F0025" w:rsidRDefault="00920367" w:rsidP="00AC1D37">
      <w:pPr>
        <w:ind w:left="2832" w:firstLine="708"/>
        <w:jc w:val="both"/>
      </w:pPr>
      <w:r>
        <w:t>TORINO</w:t>
      </w:r>
      <w:r w:rsidR="000F0025">
        <w:t xml:space="preserve">, VIA </w:t>
      </w:r>
      <w:r>
        <w:t>SANT’OTTAVIO, 20</w:t>
      </w:r>
    </w:p>
    <w:p w14:paraId="29EAEA66" w14:textId="77777777" w:rsidR="005770F6" w:rsidRDefault="005770F6" w:rsidP="00AC1D37">
      <w:pPr>
        <w:ind w:left="2832" w:firstLine="708"/>
        <w:jc w:val="both"/>
        <w:rPr>
          <w:sz w:val="20"/>
          <w:szCs w:val="20"/>
        </w:rPr>
      </w:pPr>
    </w:p>
    <w:p w14:paraId="6925DD74" w14:textId="2E4A84D0" w:rsidR="00E519A6" w:rsidRPr="005770F6" w:rsidRDefault="005770F6" w:rsidP="00AC1D37">
      <w:pPr>
        <w:ind w:left="2832"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provvisoriamente</w:t>
      </w:r>
      <w:proofErr w:type="gramEnd"/>
      <w:r>
        <w:rPr>
          <w:sz w:val="20"/>
          <w:szCs w:val="20"/>
        </w:rPr>
        <w:t xml:space="preserve"> </w:t>
      </w:r>
      <w:r w:rsidR="0090551C">
        <w:rPr>
          <w:sz w:val="20"/>
          <w:szCs w:val="20"/>
        </w:rPr>
        <w:t>TORINO, VIA SANT</w:t>
      </w:r>
      <w:r w:rsidR="00E519A6" w:rsidRPr="005770F6">
        <w:rPr>
          <w:sz w:val="20"/>
          <w:szCs w:val="20"/>
        </w:rPr>
        <w:t>’OTTAVIO, 50</w:t>
      </w:r>
    </w:p>
    <w:p w14:paraId="342F116A" w14:textId="77777777" w:rsidR="005770F6" w:rsidRDefault="005770F6">
      <w:pPr>
        <w:jc w:val="both"/>
      </w:pPr>
    </w:p>
    <w:p w14:paraId="0AEEF5D7" w14:textId="77777777" w:rsidR="00C3430D" w:rsidRDefault="00C3430D">
      <w:pPr>
        <w:jc w:val="both"/>
      </w:pPr>
      <w:r>
        <w:t>CAP:</w:t>
      </w:r>
      <w:r>
        <w:tab/>
      </w:r>
      <w:r>
        <w:tab/>
      </w:r>
      <w:r>
        <w:tab/>
      </w:r>
      <w:r>
        <w:tab/>
      </w:r>
      <w:r>
        <w:tab/>
      </w:r>
      <w:r w:rsidR="00920367">
        <w:t>10124</w:t>
      </w:r>
    </w:p>
    <w:p w14:paraId="0C5A005E" w14:textId="77777777" w:rsidR="000F0025" w:rsidRDefault="000F0025">
      <w:pPr>
        <w:jc w:val="both"/>
      </w:pPr>
    </w:p>
    <w:p w14:paraId="73CCBFA8" w14:textId="77777777" w:rsidR="00562170" w:rsidRDefault="00A147FB">
      <w:pPr>
        <w:jc w:val="both"/>
      </w:pPr>
      <w:r>
        <w:t>Telefono</w:t>
      </w:r>
      <w:r w:rsidR="00562170">
        <w:t xml:space="preserve"> di rete fissa</w:t>
      </w:r>
      <w:r w:rsidR="000F0025">
        <w:t xml:space="preserve"> (abitazione)</w:t>
      </w:r>
      <w:r>
        <w:t>:</w:t>
      </w:r>
      <w:r>
        <w:tab/>
        <w:t>0</w:t>
      </w:r>
      <w:r w:rsidR="005B0156">
        <w:t>24</w:t>
      </w:r>
      <w:r w:rsidR="0049520E">
        <w:t>9437770</w:t>
      </w:r>
      <w:r>
        <w:cr/>
      </w:r>
      <w:r w:rsidR="00562170">
        <w:t>Telefono cellulare:</w:t>
      </w:r>
      <w:r w:rsidR="00562170">
        <w:tab/>
      </w:r>
      <w:r w:rsidR="00562170">
        <w:tab/>
      </w:r>
      <w:r w:rsidR="00562170">
        <w:tab/>
        <w:t>3382581408</w:t>
      </w:r>
    </w:p>
    <w:p w14:paraId="10E18200" w14:textId="77777777" w:rsidR="000F0025" w:rsidRDefault="000F0025">
      <w:pPr>
        <w:jc w:val="both"/>
      </w:pPr>
      <w:r>
        <w:t xml:space="preserve">Telefono studio </w:t>
      </w:r>
      <w:r w:rsidR="00920367">
        <w:t>Torino</w:t>
      </w:r>
      <w:r>
        <w:t>:</w:t>
      </w:r>
      <w:r>
        <w:tab/>
      </w:r>
      <w:r>
        <w:tab/>
      </w:r>
      <w:r w:rsidR="00AC1D37">
        <w:t>0116704769</w:t>
      </w:r>
    </w:p>
    <w:p w14:paraId="3644F81E" w14:textId="77777777" w:rsidR="00957F84" w:rsidRDefault="00A147FB">
      <w:pPr>
        <w:jc w:val="both"/>
      </w:pPr>
      <w:proofErr w:type="spellStart"/>
      <w:r>
        <w:t>E.mail</w:t>
      </w:r>
      <w:proofErr w:type="spellEnd"/>
      <w:r>
        <w:tab/>
      </w:r>
      <w:r>
        <w:tab/>
      </w:r>
      <w:r>
        <w:tab/>
      </w:r>
      <w:r>
        <w:tab/>
      </w:r>
      <w:r>
        <w:tab/>
      </w:r>
      <w:hyperlink r:id="rId8" w:history="1">
        <w:r w:rsidR="0049520E" w:rsidRPr="00DB22AD">
          <w:rPr>
            <w:rStyle w:val="Collegamentoipertestuale"/>
          </w:rPr>
          <w:t>donato.pirovano@gmail.com</w:t>
        </w:r>
      </w:hyperlink>
    </w:p>
    <w:p w14:paraId="0EEF60A2" w14:textId="77777777" w:rsidR="00D83030" w:rsidRDefault="00D830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hyperlink r:id="rId9" w:history="1">
        <w:r w:rsidRPr="00A03958">
          <w:rPr>
            <w:rStyle w:val="Collegamentoipertestuale"/>
          </w:rPr>
          <w:t>donato.pirovano@unito.it</w:t>
        </w:r>
      </w:hyperlink>
    </w:p>
    <w:p w14:paraId="105AD024" w14:textId="77777777" w:rsidR="00A147FB" w:rsidRDefault="00E71849">
      <w:pPr>
        <w:jc w:val="both"/>
      </w:pPr>
      <w:r>
        <w:tab/>
      </w:r>
      <w:r>
        <w:tab/>
      </w:r>
      <w:r>
        <w:tab/>
      </w:r>
      <w:r>
        <w:tab/>
      </w:r>
    </w:p>
    <w:p w14:paraId="06EFABC8" w14:textId="77777777" w:rsidR="00E71849" w:rsidRDefault="00E71849">
      <w:pPr>
        <w:jc w:val="both"/>
      </w:pPr>
    </w:p>
    <w:p w14:paraId="339DBBB3" w14:textId="77777777" w:rsidR="00E71849" w:rsidRDefault="00E71849">
      <w:pPr>
        <w:jc w:val="both"/>
        <w:rPr>
          <w:b/>
        </w:rPr>
      </w:pPr>
    </w:p>
    <w:p w14:paraId="453683AA" w14:textId="77777777" w:rsidR="00A147FB" w:rsidRDefault="00A147FB">
      <w:pPr>
        <w:jc w:val="both"/>
        <w:rPr>
          <w:b/>
        </w:rPr>
      </w:pPr>
      <w:r>
        <w:rPr>
          <w:b/>
          <w:shd w:val="clear" w:color="auto" w:fill="C0C0C0"/>
        </w:rPr>
        <w:t>CURRICULUM STUDIORUM:</w:t>
      </w:r>
      <w:r>
        <w:rPr>
          <w:b/>
          <w:shd w:val="clear" w:color="auto" w:fill="C0C0C0"/>
        </w:rPr>
        <w:cr/>
      </w:r>
    </w:p>
    <w:p w14:paraId="5765EF17" w14:textId="77777777" w:rsidR="00A147FB" w:rsidRDefault="00A147FB">
      <w:pPr>
        <w:jc w:val="both"/>
      </w:pPr>
      <w:r>
        <w:t>* Diploma di MATURIT</w:t>
      </w:r>
      <w:r w:rsidR="00957F84">
        <w:t>À</w:t>
      </w:r>
      <w:r>
        <w:t xml:space="preserve"> CLASSICA conseguito pr</w:t>
      </w:r>
      <w:r w:rsidR="00016E66">
        <w:t>esso il Liceo Classico Statale «</w:t>
      </w:r>
      <w:r>
        <w:t>A. Volta</w:t>
      </w:r>
      <w:r w:rsidR="00016E66">
        <w:t>»</w:t>
      </w:r>
      <w:r>
        <w:t xml:space="preserve"> di Como con la votazione di 58/60.</w:t>
      </w:r>
    </w:p>
    <w:p w14:paraId="7C92397E" w14:textId="77777777" w:rsidR="00A147FB" w:rsidRDefault="00A147FB">
      <w:pPr>
        <w:jc w:val="both"/>
      </w:pPr>
    </w:p>
    <w:p w14:paraId="10B48572" w14:textId="77777777" w:rsidR="00A147FB" w:rsidRDefault="00A147FB">
      <w:pPr>
        <w:jc w:val="both"/>
      </w:pPr>
      <w:proofErr w:type="gramStart"/>
      <w:r>
        <w:t>* Laurea in LETTERE MODERNE conseguita presso l'Università degli Studi di Milano il 5 marzo 1990 con la votazione di 110/110 e lode.</w:t>
      </w:r>
      <w:proofErr w:type="gramEnd"/>
    </w:p>
    <w:p w14:paraId="787024D4" w14:textId="77777777" w:rsidR="00A147FB" w:rsidRDefault="00A147FB">
      <w:pPr>
        <w:jc w:val="both"/>
      </w:pPr>
      <w:r>
        <w:t xml:space="preserve">Titolo della tesi: </w:t>
      </w:r>
      <w:r>
        <w:rPr>
          <w:i/>
        </w:rPr>
        <w:t>Caratteri e funzioni della metafora nel «Decameron»</w:t>
      </w:r>
      <w:r>
        <w:t>.</w:t>
      </w:r>
    </w:p>
    <w:p w14:paraId="0141BE9F" w14:textId="77777777" w:rsidR="00A147FB" w:rsidRDefault="00A147FB">
      <w:pPr>
        <w:jc w:val="both"/>
      </w:pPr>
      <w:r>
        <w:t>Relatore: prof. Emilio Bigi.</w:t>
      </w:r>
    </w:p>
    <w:p w14:paraId="523A98ED" w14:textId="77777777" w:rsidR="00A147FB" w:rsidRDefault="00A147FB">
      <w:pPr>
        <w:jc w:val="both"/>
      </w:pPr>
    </w:p>
    <w:p w14:paraId="2D099AA9" w14:textId="77777777" w:rsidR="00A147FB" w:rsidRDefault="00A147FB">
      <w:pPr>
        <w:jc w:val="both"/>
      </w:pPr>
      <w:r>
        <w:t xml:space="preserve">* Titolo di DOTTORE DI RICERCA in STORIA DELLA LINGUA E DELLA LETTERATURA ITALIANA (VII ciclo), conseguito presso l'Università degli Studi di Milano </w:t>
      </w:r>
      <w:proofErr w:type="gramStart"/>
      <w:r>
        <w:t xml:space="preserve">il </w:t>
      </w:r>
      <w:proofErr w:type="gramEnd"/>
      <w:r>
        <w:t>1 dicembre 1995.</w:t>
      </w:r>
    </w:p>
    <w:p w14:paraId="647F0D2D" w14:textId="77777777" w:rsidR="00A147FB" w:rsidRDefault="00A147FB">
      <w:pPr>
        <w:jc w:val="both"/>
      </w:pPr>
      <w:r>
        <w:t xml:space="preserve">Titolo della tesi: </w:t>
      </w:r>
      <w:r>
        <w:rPr>
          <w:i/>
        </w:rPr>
        <w:t>Aspetti formali del «Novellino» di Masuccio Salernitano</w:t>
      </w:r>
      <w:r>
        <w:t>.</w:t>
      </w:r>
    </w:p>
    <w:p w14:paraId="792951A2" w14:textId="77777777" w:rsidR="00A147FB" w:rsidRDefault="00A147FB">
      <w:pPr>
        <w:jc w:val="both"/>
      </w:pPr>
      <w:r>
        <w:t xml:space="preserve">Hanno seguito il </w:t>
      </w:r>
      <w:proofErr w:type="gramStart"/>
      <w:r>
        <w:t>lavoro i</w:t>
      </w:r>
      <w:proofErr w:type="gramEnd"/>
      <w:r>
        <w:t xml:space="preserve"> professori Emilio Bigi e Giuseppe Velli.</w:t>
      </w:r>
    </w:p>
    <w:p w14:paraId="412DAF55" w14:textId="77777777" w:rsidR="00A147FB" w:rsidRDefault="00A147FB">
      <w:pPr>
        <w:jc w:val="both"/>
      </w:pPr>
      <w:r>
        <w:t>Coordinatore prof. Vittorio Spinazzola.</w:t>
      </w:r>
    </w:p>
    <w:p w14:paraId="10AC36E9" w14:textId="77777777" w:rsidR="00A147FB" w:rsidRDefault="00A147FB">
      <w:pPr>
        <w:jc w:val="both"/>
      </w:pPr>
      <w:r>
        <w:t xml:space="preserve">Commissione giudicatrice formata dai professori: Francesco Tateo, Salvatore Nigro, Luigi </w:t>
      </w:r>
      <w:proofErr w:type="spellStart"/>
      <w:r>
        <w:t>Surdich</w:t>
      </w:r>
      <w:proofErr w:type="spellEnd"/>
      <w:r>
        <w:t>.</w:t>
      </w:r>
    </w:p>
    <w:p w14:paraId="39C332C1" w14:textId="77777777" w:rsidR="00920367" w:rsidRDefault="00920367">
      <w:pPr>
        <w:jc w:val="both"/>
        <w:rPr>
          <w:shd w:val="clear" w:color="auto" w:fill="C0C0C0"/>
        </w:rPr>
      </w:pPr>
    </w:p>
    <w:p w14:paraId="107EF31A" w14:textId="77777777" w:rsidR="00A147FB" w:rsidRPr="00920367" w:rsidRDefault="000A4638">
      <w:pPr>
        <w:jc w:val="both"/>
        <w:rPr>
          <w:b/>
        </w:rPr>
      </w:pPr>
      <w:r>
        <w:rPr>
          <w:b/>
          <w:shd w:val="clear" w:color="auto" w:fill="C0C0C0"/>
        </w:rPr>
        <w:t xml:space="preserve">ATTUALE </w:t>
      </w:r>
      <w:r w:rsidR="00920367" w:rsidRPr="00920367">
        <w:rPr>
          <w:b/>
          <w:shd w:val="clear" w:color="auto" w:fill="C0C0C0"/>
        </w:rPr>
        <w:t>POSIZIONE ACCADEMICA:</w:t>
      </w:r>
    </w:p>
    <w:p w14:paraId="7140EFE1" w14:textId="2095C681" w:rsidR="00920367" w:rsidRDefault="00920367">
      <w:pPr>
        <w:pStyle w:val="Titolo2"/>
        <w:rPr>
          <w:b w:val="0"/>
        </w:rPr>
      </w:pPr>
      <w:r w:rsidRPr="00920367">
        <w:rPr>
          <w:b w:val="0"/>
        </w:rPr>
        <w:t xml:space="preserve">Docente di ruolo di </w:t>
      </w:r>
      <w:r w:rsidR="00084E05">
        <w:rPr>
          <w:b w:val="0"/>
        </w:rPr>
        <w:t>prima</w:t>
      </w:r>
      <w:r w:rsidRPr="00920367">
        <w:rPr>
          <w:b w:val="0"/>
        </w:rPr>
        <w:t xml:space="preserve"> fascia per il settore scientifico disciplinare </w:t>
      </w:r>
      <w:proofErr w:type="gramStart"/>
      <w:r w:rsidR="00895492">
        <w:rPr>
          <w:b w:val="0"/>
        </w:rPr>
        <w:t>L</w:t>
      </w:r>
      <w:proofErr w:type="gramEnd"/>
      <w:r w:rsidR="00895492">
        <w:rPr>
          <w:b w:val="0"/>
        </w:rPr>
        <w:t xml:space="preserve"> FIL-LET 13</w:t>
      </w:r>
      <w:r w:rsidRPr="00920367">
        <w:rPr>
          <w:b w:val="0"/>
        </w:rPr>
        <w:t xml:space="preserve"> (Filologia </w:t>
      </w:r>
      <w:r w:rsidR="00084E05">
        <w:rPr>
          <w:b w:val="0"/>
        </w:rPr>
        <w:t>e critica dantesca</w:t>
      </w:r>
      <w:r w:rsidRPr="00920367">
        <w:rPr>
          <w:b w:val="0"/>
        </w:rPr>
        <w:t>)</w:t>
      </w:r>
      <w:r>
        <w:rPr>
          <w:b w:val="0"/>
        </w:rPr>
        <w:t xml:space="preserve"> presso l’Università </w:t>
      </w:r>
      <w:r w:rsidR="000A4638">
        <w:rPr>
          <w:b w:val="0"/>
        </w:rPr>
        <w:t xml:space="preserve">degli Studi </w:t>
      </w:r>
      <w:r>
        <w:rPr>
          <w:b w:val="0"/>
        </w:rPr>
        <w:t>di Torino, Dipartimento di Studi umanistici (StudiUm).</w:t>
      </w:r>
    </w:p>
    <w:p w14:paraId="633F76DC" w14:textId="1D6AAE79" w:rsidR="000A4638" w:rsidRDefault="000A4638" w:rsidP="000A4638">
      <w:pPr>
        <w:rPr>
          <w:b/>
          <w:shd w:val="clear" w:color="auto" w:fill="C0C0C0"/>
        </w:rPr>
      </w:pPr>
      <w:r>
        <w:rPr>
          <w:b/>
          <w:shd w:val="clear" w:color="auto" w:fill="C0C0C0"/>
        </w:rPr>
        <w:lastRenderedPageBreak/>
        <w:t xml:space="preserve">PROCEDURA </w:t>
      </w:r>
      <w:r w:rsidR="00084E05">
        <w:rPr>
          <w:b/>
          <w:shd w:val="clear" w:color="auto" w:fill="C0C0C0"/>
        </w:rPr>
        <w:t>VALUTATIVA</w:t>
      </w:r>
      <w:r>
        <w:rPr>
          <w:b/>
          <w:shd w:val="clear" w:color="auto" w:fill="C0C0C0"/>
        </w:rPr>
        <w:t xml:space="preserve"> E PRESA DI SERVIZIO</w:t>
      </w:r>
      <w:r w:rsidRPr="00920367">
        <w:rPr>
          <w:b/>
          <w:shd w:val="clear" w:color="auto" w:fill="C0C0C0"/>
        </w:rPr>
        <w:t>:</w:t>
      </w:r>
    </w:p>
    <w:p w14:paraId="14BFB3F6" w14:textId="77777777" w:rsidR="000A4638" w:rsidRPr="000A4638" w:rsidRDefault="000A4638" w:rsidP="000A4638"/>
    <w:p w14:paraId="32C24180" w14:textId="25ECAA54" w:rsidR="00084E05" w:rsidRDefault="00084E05" w:rsidP="00084E05">
      <w:r>
        <w:t xml:space="preserve">La procedura valutativa si è svolta in </w:t>
      </w:r>
      <w:proofErr w:type="gramStart"/>
      <w:r>
        <w:t>modalità</w:t>
      </w:r>
      <w:proofErr w:type="gramEnd"/>
      <w:r>
        <w:t xml:space="preserve"> telematica il 6 dicembre 2016.</w:t>
      </w:r>
    </w:p>
    <w:p w14:paraId="61578FE8" w14:textId="41674FE0" w:rsidR="00084E05" w:rsidRDefault="004E758E" w:rsidP="00084E05">
      <w:pPr>
        <w:pStyle w:val="Corpotesto"/>
      </w:pPr>
      <w:r>
        <w:t>Commissione formata dai</w:t>
      </w:r>
      <w:r w:rsidR="00084E05">
        <w:t xml:space="preserve"> prof. Andrea Mazzucchi (presidente), Albert Russell Ascoli, Giovanna Frosini.</w:t>
      </w:r>
    </w:p>
    <w:p w14:paraId="6182D462" w14:textId="14F656FE" w:rsidR="00084E05" w:rsidRPr="00084E05" w:rsidRDefault="00084E05" w:rsidP="00084E05">
      <w:pPr>
        <w:pStyle w:val="Titolo2"/>
        <w:rPr>
          <w:b w:val="0"/>
          <w:shd w:val="clear" w:color="auto" w:fill="C0C0C0"/>
        </w:rPr>
      </w:pPr>
      <w:r w:rsidRPr="000A4638">
        <w:rPr>
          <w:b w:val="0"/>
        </w:rPr>
        <w:t>Atti approvati con Decreto Rettorale n. 4</w:t>
      </w:r>
      <w:r>
        <w:rPr>
          <w:b w:val="0"/>
        </w:rPr>
        <w:t>478</w:t>
      </w:r>
      <w:r w:rsidRPr="000A4638">
        <w:rPr>
          <w:b w:val="0"/>
        </w:rPr>
        <w:t xml:space="preserve"> del </w:t>
      </w:r>
      <w:r>
        <w:rPr>
          <w:b w:val="0"/>
        </w:rPr>
        <w:t>13 dicembre</w:t>
      </w:r>
      <w:r w:rsidRPr="000A4638">
        <w:rPr>
          <w:b w:val="0"/>
        </w:rPr>
        <w:t xml:space="preserve"> 201</w:t>
      </w:r>
      <w:r>
        <w:rPr>
          <w:b w:val="0"/>
        </w:rPr>
        <w:t>6</w:t>
      </w:r>
      <w:r w:rsidRPr="000A4638">
        <w:rPr>
          <w:b w:val="0"/>
        </w:rPr>
        <w:t>.</w:t>
      </w:r>
    </w:p>
    <w:p w14:paraId="731A900F" w14:textId="77777777" w:rsidR="00084E05" w:rsidRPr="004E758E" w:rsidRDefault="00084E05" w:rsidP="00084E05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4E758E">
        <w:rPr>
          <w:rFonts w:ascii="Times-Roman" w:hAnsi="Times-Roman" w:cs="Times-Roman"/>
        </w:rPr>
        <w:t xml:space="preserve">Presa di servizio presso il Dipartimento di Studi Umanistici dell’Università </w:t>
      </w:r>
      <w:proofErr w:type="gramStart"/>
      <w:r w:rsidRPr="004E758E">
        <w:rPr>
          <w:rFonts w:ascii="Times-Roman" w:hAnsi="Times-Roman" w:cs="Times-Roman"/>
        </w:rPr>
        <w:t>di</w:t>
      </w:r>
      <w:proofErr w:type="gramEnd"/>
      <w:r w:rsidRPr="004E758E">
        <w:rPr>
          <w:rFonts w:ascii="Times-Roman" w:hAnsi="Times-Roman" w:cs="Times-Roman"/>
        </w:rPr>
        <w:t xml:space="preserve"> Torino: </w:t>
      </w:r>
    </w:p>
    <w:p w14:paraId="5D159532" w14:textId="29E5588C" w:rsidR="00084E05" w:rsidRPr="004E758E" w:rsidRDefault="00084E05" w:rsidP="00084E05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4E758E">
        <w:rPr>
          <w:rFonts w:ascii="Times-Roman" w:hAnsi="Times-Roman" w:cs="Times-Roman"/>
        </w:rPr>
        <w:t>23 dicembre 2016.</w:t>
      </w:r>
    </w:p>
    <w:p w14:paraId="200981D9" w14:textId="77777777" w:rsidR="00084E05" w:rsidRDefault="00084E05" w:rsidP="00920367"/>
    <w:p w14:paraId="43021ABD" w14:textId="77777777" w:rsidR="00895492" w:rsidRDefault="00895492" w:rsidP="00AC1D37">
      <w:pPr>
        <w:pStyle w:val="Titolo2"/>
        <w:rPr>
          <w:shd w:val="clear" w:color="auto" w:fill="C0C0C0"/>
        </w:rPr>
      </w:pPr>
      <w:r>
        <w:rPr>
          <w:shd w:val="clear" w:color="auto" w:fill="C0C0C0"/>
        </w:rPr>
        <w:t>ABILITAZIONE SCIENTIFICA NAZIONALE PER LA PRIMA FASCIA:</w:t>
      </w:r>
    </w:p>
    <w:p w14:paraId="42C8A984" w14:textId="77777777" w:rsidR="00895492" w:rsidRDefault="00895492" w:rsidP="00895492">
      <w:r>
        <w:t xml:space="preserve">Abilitazione scientifica nazionale nel settore </w:t>
      </w:r>
      <w:proofErr w:type="gramStart"/>
      <w:r>
        <w:t>concorsuale</w:t>
      </w:r>
      <w:proofErr w:type="gramEnd"/>
      <w:r>
        <w:t xml:space="preserve"> 10 F3 (Linguistica e filologia italiana), conseguita nella tornata 2012. Verbale dell’ultima riunione: 25 novembre 2013.</w:t>
      </w:r>
    </w:p>
    <w:p w14:paraId="271BF32A" w14:textId="77777777" w:rsidR="00895492" w:rsidRDefault="00895492" w:rsidP="00895492">
      <w:proofErr w:type="gramStart"/>
      <w:r>
        <w:t xml:space="preserve">Commissione formata dai seguenti docenti: prof.ssa Silvia Morgana (presidente), prof.ssa Alda </w:t>
      </w:r>
      <w:proofErr w:type="spellStart"/>
      <w:r>
        <w:t>Rossebastiano</w:t>
      </w:r>
      <w:proofErr w:type="spellEnd"/>
      <w:r>
        <w:t>, prof.ssa Paola Manni, prof</w:t>
      </w:r>
      <w:proofErr w:type="gramEnd"/>
      <w:r>
        <w:t>. Nicola De Blasi, prof. Giovanni Rovere (membro OCSE).</w:t>
      </w:r>
    </w:p>
    <w:p w14:paraId="764C4D4C" w14:textId="5AF011B1" w:rsidR="00895492" w:rsidRPr="00895492" w:rsidRDefault="00895492" w:rsidP="00895492">
      <w:r>
        <w:t xml:space="preserve">Validità abilitazione: dal 16 gennaio 2014 al 16 </w:t>
      </w:r>
      <w:proofErr w:type="gramStart"/>
      <w:r>
        <w:t>gennaio</w:t>
      </w:r>
      <w:proofErr w:type="gramEnd"/>
      <w:r>
        <w:t xml:space="preserve"> 20</w:t>
      </w:r>
      <w:r w:rsidR="005770F6">
        <w:t>20</w:t>
      </w:r>
      <w:r>
        <w:t>.</w:t>
      </w:r>
    </w:p>
    <w:p w14:paraId="683E61E8" w14:textId="77777777" w:rsidR="00A147FB" w:rsidRDefault="00A147FB" w:rsidP="00AC1D37">
      <w:pPr>
        <w:pStyle w:val="Titolo2"/>
      </w:pPr>
      <w:r>
        <w:rPr>
          <w:shd w:val="clear" w:color="auto" w:fill="C0C0C0"/>
        </w:rPr>
        <w:t>IDONEIT</w:t>
      </w:r>
      <w:r w:rsidR="00310C4A">
        <w:rPr>
          <w:shd w:val="clear" w:color="auto" w:fill="C0C0C0"/>
        </w:rPr>
        <w:t>À</w:t>
      </w:r>
      <w:r>
        <w:rPr>
          <w:shd w:val="clear" w:color="auto" w:fill="C0C0C0"/>
        </w:rPr>
        <w:t xml:space="preserve"> </w:t>
      </w:r>
      <w:r w:rsidR="000A4638">
        <w:rPr>
          <w:shd w:val="clear" w:color="auto" w:fill="C0C0C0"/>
        </w:rPr>
        <w:t>DI SECONDA FASCIA</w:t>
      </w:r>
      <w:r>
        <w:rPr>
          <w:shd w:val="clear" w:color="auto" w:fill="C0C0C0"/>
        </w:rPr>
        <w:t>:</w:t>
      </w:r>
    </w:p>
    <w:p w14:paraId="3C3EE084" w14:textId="77777777" w:rsidR="00A147FB" w:rsidRDefault="00A147FB">
      <w:pPr>
        <w:pStyle w:val="Titolo2"/>
        <w:rPr>
          <w:b w:val="0"/>
          <w:bCs/>
        </w:rPr>
      </w:pPr>
      <w:proofErr w:type="gramStart"/>
      <w:r>
        <w:rPr>
          <w:b w:val="0"/>
          <w:bCs/>
        </w:rPr>
        <w:t>* Idoneità alla copertura di un posto di professore universitario di ruolo di seconda fascia (settore scientifico disciplinare: L-FIL-LET/10</w:t>
      </w:r>
      <w:proofErr w:type="gramEnd"/>
      <w:r>
        <w:rPr>
          <w:b w:val="0"/>
          <w:bCs/>
        </w:rPr>
        <w:t xml:space="preserve"> </w:t>
      </w:r>
      <w:r w:rsidR="009F0F07">
        <w:rPr>
          <w:b w:val="0"/>
          <w:bCs/>
        </w:rPr>
        <w:t>-</w:t>
      </w:r>
      <w:r>
        <w:rPr>
          <w:b w:val="0"/>
          <w:bCs/>
        </w:rPr>
        <w:t xml:space="preserve"> Letteratura italiana), conseguita nella procedura di valutazione comparativa presso l’Università degli Studi del Piemonte Orientale (Facoltà di Lettere e Filosofia, sede di Vercelli).</w:t>
      </w:r>
    </w:p>
    <w:p w14:paraId="5337FC9F" w14:textId="77777777" w:rsidR="00A147FB" w:rsidRDefault="00A147FB">
      <w:r>
        <w:t xml:space="preserve">La procedura di valutazione comparativa si è </w:t>
      </w:r>
      <w:proofErr w:type="gramStart"/>
      <w:r>
        <w:t>esplet</w:t>
      </w:r>
      <w:r w:rsidR="00016E66">
        <w:t>ata</w:t>
      </w:r>
      <w:proofErr w:type="gramEnd"/>
      <w:r w:rsidR="00016E66">
        <w:t xml:space="preserve"> nei giorni 26 aprile 2002 (p</w:t>
      </w:r>
      <w:r>
        <w:t>redeterminazione dei criteri di massima), 8, 9, 10 e 11 luglio 2002.</w:t>
      </w:r>
    </w:p>
    <w:p w14:paraId="25E34358" w14:textId="77777777" w:rsidR="00A147FB" w:rsidRDefault="00A147FB">
      <w:pPr>
        <w:pStyle w:val="Corpotesto"/>
      </w:pPr>
      <w:r>
        <w:t xml:space="preserve">Commissione formata dai seguenti docenti: prof. Enrico Malato (presidente), prof. Renzo </w:t>
      </w:r>
      <w:proofErr w:type="spellStart"/>
      <w:r>
        <w:t>Bragantini</w:t>
      </w:r>
      <w:proofErr w:type="spellEnd"/>
      <w:r>
        <w:t>, prof. Giuseppe Zaccaria, prof. Aldo Maria Costantini, prof.ssa Nadia Ebani.</w:t>
      </w:r>
    </w:p>
    <w:p w14:paraId="1A9B49CF" w14:textId="77777777" w:rsidR="00A147FB" w:rsidRDefault="00A147FB">
      <w:pPr>
        <w:jc w:val="both"/>
      </w:pPr>
      <w:r>
        <w:t>Atti approvati con Decreto Rettorale n. 292 del 19 luglio 2002.</w:t>
      </w:r>
    </w:p>
    <w:p w14:paraId="526B3E93" w14:textId="6D444CAB" w:rsidR="00310C4A" w:rsidRDefault="00920367">
      <w:pPr>
        <w:pStyle w:val="Titolo2"/>
        <w:rPr>
          <w:shd w:val="clear" w:color="auto" w:fill="C0C0C0"/>
        </w:rPr>
      </w:pPr>
      <w:r>
        <w:rPr>
          <w:shd w:val="clear" w:color="auto" w:fill="C0C0C0"/>
        </w:rPr>
        <w:t xml:space="preserve">PRIMA </w:t>
      </w:r>
      <w:r w:rsidR="00310C4A">
        <w:rPr>
          <w:shd w:val="clear" w:color="auto" w:fill="C0C0C0"/>
        </w:rPr>
        <w:t>NOMINA IN RUOLO COME DOCENTE UNIVERSITARIO E PRESA DI SERVIZIO</w:t>
      </w:r>
      <w:r w:rsidR="004E758E">
        <w:rPr>
          <w:shd w:val="clear" w:color="auto" w:fill="C0C0C0"/>
        </w:rPr>
        <w:t xml:space="preserve"> COME PROFESSORE DI SECONDA FASCIA</w:t>
      </w:r>
      <w:r w:rsidR="00310C4A">
        <w:rPr>
          <w:shd w:val="clear" w:color="auto" w:fill="C0C0C0"/>
        </w:rPr>
        <w:t>:</w:t>
      </w:r>
    </w:p>
    <w:p w14:paraId="774C65F7" w14:textId="77777777" w:rsidR="00310C4A" w:rsidRPr="00310C4A" w:rsidRDefault="00310C4A">
      <w:pPr>
        <w:pStyle w:val="Titolo2"/>
        <w:rPr>
          <w:b w:val="0"/>
          <w:szCs w:val="24"/>
        </w:rPr>
      </w:pPr>
      <w:r w:rsidRPr="00310C4A">
        <w:rPr>
          <w:b w:val="0"/>
          <w:szCs w:val="24"/>
        </w:rPr>
        <w:t xml:space="preserve">Nomina a seguito di procedura di valutazione comparativa a professore universitario di ruolo di seconda fascia per il settore scientifico disciplinare L-FIL-LET 10 (Letteratura italiana) presso l’Università degli Studi del Molise, Facoltà di Scienze umane e sociali, con </w:t>
      </w:r>
      <w:proofErr w:type="gramStart"/>
      <w:r w:rsidRPr="00310C4A">
        <w:rPr>
          <w:b w:val="0"/>
          <w:szCs w:val="24"/>
        </w:rPr>
        <w:t>decreto rettorale 1364</w:t>
      </w:r>
      <w:proofErr w:type="gramEnd"/>
      <w:r w:rsidRPr="00310C4A">
        <w:rPr>
          <w:b w:val="0"/>
          <w:szCs w:val="24"/>
        </w:rPr>
        <w:t xml:space="preserve"> del 19 luglio 2005.</w:t>
      </w:r>
    </w:p>
    <w:p w14:paraId="48F0A965" w14:textId="77777777" w:rsidR="00310C4A" w:rsidRPr="00310C4A" w:rsidRDefault="00310C4A" w:rsidP="00310C4A">
      <w:r w:rsidRPr="00310C4A">
        <w:t xml:space="preserve">Presa di servizio presso l’Università degli Studi del Molise, Facoltà di Scienze umane e sociali </w:t>
      </w:r>
      <w:proofErr w:type="gramStart"/>
      <w:r w:rsidRPr="00310C4A">
        <w:t xml:space="preserve">il </w:t>
      </w:r>
      <w:proofErr w:type="gramEnd"/>
      <w:r w:rsidRPr="00310C4A">
        <w:t>1 settembre 2005.</w:t>
      </w:r>
    </w:p>
    <w:p w14:paraId="235F3C3D" w14:textId="77777777" w:rsidR="009B7DD8" w:rsidRDefault="009B7DD8">
      <w:pPr>
        <w:pStyle w:val="Titolo2"/>
        <w:rPr>
          <w:b w:val="0"/>
          <w:szCs w:val="24"/>
        </w:rPr>
      </w:pPr>
      <w:proofErr w:type="gramStart"/>
      <w:r w:rsidRPr="009B7DD8">
        <w:rPr>
          <w:b w:val="0"/>
        </w:rPr>
        <w:t xml:space="preserve">Conferma </w:t>
      </w:r>
      <w:r>
        <w:rPr>
          <w:b w:val="0"/>
        </w:rPr>
        <w:t>nel</w:t>
      </w:r>
      <w:r w:rsidRPr="009B7DD8">
        <w:rPr>
          <w:b w:val="0"/>
        </w:rPr>
        <w:t xml:space="preserve"> ruolo </w:t>
      </w:r>
      <w:r>
        <w:rPr>
          <w:b w:val="0"/>
        </w:rPr>
        <w:t>di</w:t>
      </w:r>
      <w:r w:rsidRPr="009B7DD8">
        <w:rPr>
          <w:b w:val="0"/>
        </w:rPr>
        <w:t xml:space="preserve"> professore associato </w:t>
      </w:r>
      <w:r>
        <w:rPr>
          <w:b w:val="0"/>
        </w:rPr>
        <w:t xml:space="preserve">per il settore </w:t>
      </w:r>
      <w:r w:rsidRPr="00310C4A">
        <w:rPr>
          <w:b w:val="0"/>
          <w:szCs w:val="24"/>
        </w:rPr>
        <w:t>scientifico disciplinare L-FIL-LET 10 (Letteratura italiana)</w:t>
      </w:r>
      <w:r>
        <w:rPr>
          <w:b w:val="0"/>
          <w:szCs w:val="24"/>
        </w:rPr>
        <w:t xml:space="preserve"> con decreto rettorale</w:t>
      </w:r>
      <w:proofErr w:type="gramEnd"/>
      <w:r>
        <w:rPr>
          <w:b w:val="0"/>
          <w:szCs w:val="24"/>
        </w:rPr>
        <w:t xml:space="preserve"> n. 301 del 16 marzo 2009, firmato da Giovanni Cannata, rettore dell’Università degli Studi del Molise.</w:t>
      </w:r>
    </w:p>
    <w:p w14:paraId="1796A6EF" w14:textId="77777777" w:rsidR="009B7DD8" w:rsidRDefault="009B7DD8" w:rsidP="009B7DD8">
      <w:pPr>
        <w:jc w:val="both"/>
      </w:pPr>
      <w:r>
        <w:t xml:space="preserve">La commissione che ha esaminato i titoli è stata composta </w:t>
      </w:r>
      <w:proofErr w:type="gramStart"/>
      <w:r>
        <w:t>dai professori Claudio Scarpati</w:t>
      </w:r>
      <w:proofErr w:type="gramEnd"/>
      <w:r>
        <w:t xml:space="preserve">, Anna Teresa </w:t>
      </w:r>
      <w:proofErr w:type="spellStart"/>
      <w:r>
        <w:t>Ossani</w:t>
      </w:r>
      <w:proofErr w:type="spellEnd"/>
      <w:r>
        <w:t xml:space="preserve">, Silvana </w:t>
      </w:r>
      <w:proofErr w:type="spellStart"/>
      <w:r>
        <w:t>Ghiazza</w:t>
      </w:r>
      <w:proofErr w:type="spellEnd"/>
      <w:r>
        <w:t>.</w:t>
      </w:r>
    </w:p>
    <w:p w14:paraId="49740665" w14:textId="1F3E06A9" w:rsidR="00084E05" w:rsidRDefault="00084E05" w:rsidP="00D83030">
      <w:pPr>
        <w:pStyle w:val="Titolo2"/>
        <w:rPr>
          <w:shd w:val="clear" w:color="auto" w:fill="C0C0C0"/>
        </w:rPr>
      </w:pPr>
      <w:r>
        <w:rPr>
          <w:shd w:val="clear" w:color="auto" w:fill="C0C0C0"/>
        </w:rPr>
        <w:lastRenderedPageBreak/>
        <w:t>PROCEDURA SELETTIVA UNIVERSITÀ DI TORINO</w:t>
      </w:r>
      <w:r w:rsidR="004E758E">
        <w:rPr>
          <w:shd w:val="clear" w:color="auto" w:fill="C0C0C0"/>
        </w:rPr>
        <w:t xml:space="preserve"> COME DOCENTE DI SECONDA FASCIA</w:t>
      </w:r>
    </w:p>
    <w:p w14:paraId="68E691F5" w14:textId="77777777" w:rsidR="00084E05" w:rsidRDefault="00084E05" w:rsidP="00084E05">
      <w:r>
        <w:t>La procedura selettiva si è svolta nei giorni 4 luglio 2012 (predeterminazione dei criteri) e 19 luglio 2012.</w:t>
      </w:r>
    </w:p>
    <w:p w14:paraId="707A663A" w14:textId="77777777" w:rsidR="00084E05" w:rsidRDefault="00084E05" w:rsidP="00084E05">
      <w:pPr>
        <w:pStyle w:val="Corpotesto"/>
      </w:pPr>
      <w:r>
        <w:t xml:space="preserve">Commissione formata dai seguenti docenti: prof. Gian Carlo Alessio (presidente), prof. Lorenzo Massobrio, prof. Guido </w:t>
      </w:r>
      <w:proofErr w:type="spellStart"/>
      <w:r>
        <w:t>Arbizzoni</w:t>
      </w:r>
      <w:proofErr w:type="spellEnd"/>
      <w:r>
        <w:t>, prof.ssa Concetta Bianca, prof. Concetto Del Popolo.</w:t>
      </w:r>
    </w:p>
    <w:p w14:paraId="22B0B370" w14:textId="77777777" w:rsidR="00084E05" w:rsidRPr="000A4638" w:rsidRDefault="00084E05" w:rsidP="00084E05">
      <w:pPr>
        <w:pStyle w:val="Titolo2"/>
        <w:rPr>
          <w:b w:val="0"/>
          <w:shd w:val="clear" w:color="auto" w:fill="C0C0C0"/>
        </w:rPr>
      </w:pPr>
      <w:r w:rsidRPr="000A4638">
        <w:rPr>
          <w:b w:val="0"/>
        </w:rPr>
        <w:t>Atti approvati con Decreto Rettorale n. 4575 del 26 luglio 2012.</w:t>
      </w:r>
    </w:p>
    <w:p w14:paraId="6FE0869B" w14:textId="77777777" w:rsidR="00084E05" w:rsidRDefault="00084E05" w:rsidP="00084E05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Decreto di chiamata n. 5660 del 27 settembre 2012.</w:t>
      </w:r>
    </w:p>
    <w:p w14:paraId="1398EDFC" w14:textId="77777777" w:rsidR="00084E05" w:rsidRDefault="00084E05" w:rsidP="00084E05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14:paraId="6CEE91D2" w14:textId="77777777" w:rsidR="00084E05" w:rsidRDefault="00084E05" w:rsidP="00084E05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Presa di servizio presso il Dipartimento di Studi Umanistici dell’Università </w:t>
      </w:r>
      <w:proofErr w:type="gramStart"/>
      <w:r>
        <w:rPr>
          <w:rFonts w:ascii="Times-Roman" w:hAnsi="Times-Roman" w:cs="Times-Roman"/>
          <w:sz w:val="23"/>
          <w:szCs w:val="23"/>
        </w:rPr>
        <w:t>di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Torino: </w:t>
      </w:r>
    </w:p>
    <w:p w14:paraId="175D04C0" w14:textId="77777777" w:rsidR="00084E05" w:rsidRPr="00AC1D37" w:rsidRDefault="00084E05" w:rsidP="00084E05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 novembre </w:t>
      </w:r>
      <w:r w:rsidRPr="00AC1D37">
        <w:rPr>
          <w:rFonts w:ascii="Times-Roman" w:hAnsi="Times-Roman" w:cs="Times-Roman"/>
          <w:sz w:val="23"/>
          <w:szCs w:val="23"/>
        </w:rPr>
        <w:t xml:space="preserve">2012 </w:t>
      </w:r>
      <w:proofErr w:type="gramStart"/>
      <w:r w:rsidRPr="00AC1D37">
        <w:rPr>
          <w:rFonts w:ascii="Times-Roman" w:hAnsi="Times-Roman" w:cs="Times-Roman"/>
          <w:sz w:val="23"/>
          <w:szCs w:val="23"/>
        </w:rPr>
        <w:t>(</w:t>
      </w:r>
      <w:proofErr w:type="spellStart"/>
      <w:proofErr w:type="gramEnd"/>
      <w:r w:rsidRPr="00AC1D37">
        <w:rPr>
          <w:rFonts w:ascii="Times-Roman" w:hAnsi="Times-Roman" w:cs="Times-Roman"/>
          <w:sz w:val="23"/>
          <w:szCs w:val="23"/>
        </w:rPr>
        <w:t>prot</w:t>
      </w:r>
      <w:proofErr w:type="spellEnd"/>
      <w:r w:rsidRPr="00AC1D37">
        <w:rPr>
          <w:rFonts w:ascii="Times-Roman" w:hAnsi="Times-Roman" w:cs="Times-Roman"/>
          <w:sz w:val="23"/>
          <w:szCs w:val="23"/>
        </w:rPr>
        <w:t>. 563 del 2 novembre 2012</w:t>
      </w:r>
      <w:proofErr w:type="gramStart"/>
      <w:r w:rsidRPr="00AC1D37">
        <w:rPr>
          <w:rFonts w:ascii="Times-Roman" w:hAnsi="Times-Roman" w:cs="Times-Roman"/>
          <w:sz w:val="23"/>
          <w:szCs w:val="23"/>
        </w:rPr>
        <w:t>).</w:t>
      </w:r>
      <w:proofErr w:type="gramEnd"/>
    </w:p>
    <w:p w14:paraId="098EF033" w14:textId="77777777" w:rsidR="00D83030" w:rsidRDefault="00D83030" w:rsidP="00D83030">
      <w:pPr>
        <w:pStyle w:val="Titolo2"/>
        <w:rPr>
          <w:shd w:val="clear" w:color="auto" w:fill="C0C0C0"/>
        </w:rPr>
      </w:pPr>
      <w:r>
        <w:rPr>
          <w:shd w:val="clear" w:color="auto" w:fill="C0C0C0"/>
        </w:rPr>
        <w:t>CORSI UNIVERSITARI PRESSO L’UNIVERSITÀ DEGLI STUDI DI TORINO:</w:t>
      </w:r>
    </w:p>
    <w:p w14:paraId="4BA1920B" w14:textId="6102704A" w:rsidR="009B7DD8" w:rsidRDefault="00D83030">
      <w:pPr>
        <w:pStyle w:val="Titolo2"/>
        <w:rPr>
          <w:b w:val="0"/>
        </w:rPr>
      </w:pPr>
      <w:r w:rsidRPr="00D83030">
        <w:rPr>
          <w:b w:val="0"/>
        </w:rPr>
        <w:t>Anno accademico 20</w:t>
      </w:r>
      <w:r>
        <w:rPr>
          <w:b w:val="0"/>
        </w:rPr>
        <w:t>12</w:t>
      </w:r>
      <w:r w:rsidRPr="00D83030">
        <w:rPr>
          <w:b w:val="0"/>
        </w:rPr>
        <w:t>-</w:t>
      </w:r>
      <w:r>
        <w:rPr>
          <w:b w:val="0"/>
        </w:rPr>
        <w:t>13</w:t>
      </w:r>
      <w:r w:rsidRPr="00D83030">
        <w:rPr>
          <w:b w:val="0"/>
        </w:rPr>
        <w:t xml:space="preserve">: Corso di </w:t>
      </w:r>
      <w:r>
        <w:rPr>
          <w:b w:val="0"/>
        </w:rPr>
        <w:t>Filologia</w:t>
      </w:r>
      <w:r w:rsidRPr="00D83030">
        <w:rPr>
          <w:b w:val="0"/>
        </w:rPr>
        <w:t xml:space="preserve"> italiana (</w:t>
      </w:r>
      <w:proofErr w:type="gramStart"/>
      <w:r w:rsidR="009B3A15">
        <w:rPr>
          <w:b w:val="0"/>
        </w:rPr>
        <w:t>L</w:t>
      </w:r>
      <w:proofErr w:type="gramEnd"/>
      <w:r w:rsidR="009B3A15">
        <w:rPr>
          <w:b w:val="0"/>
        </w:rPr>
        <w:t xml:space="preserve"> Fil Let 13</w:t>
      </w:r>
      <w:r w:rsidRPr="00D83030">
        <w:rPr>
          <w:b w:val="0"/>
        </w:rPr>
        <w:t xml:space="preserve">) per studenti </w:t>
      </w:r>
      <w:r>
        <w:rPr>
          <w:b w:val="0"/>
        </w:rPr>
        <w:t>della Laurea triennale</w:t>
      </w:r>
      <w:r w:rsidRPr="00D83030">
        <w:rPr>
          <w:b w:val="0"/>
        </w:rPr>
        <w:t xml:space="preserve"> di </w:t>
      </w:r>
      <w:r>
        <w:rPr>
          <w:b w:val="0"/>
        </w:rPr>
        <w:t>Lettere</w:t>
      </w:r>
      <w:r w:rsidRPr="00D83030">
        <w:rPr>
          <w:b w:val="0"/>
        </w:rPr>
        <w:t xml:space="preserve">: </w:t>
      </w:r>
      <w:proofErr w:type="spellStart"/>
      <w:r w:rsidR="00E44AD9" w:rsidRPr="00E44AD9">
        <w:rPr>
          <w:b w:val="0"/>
        </w:rPr>
        <w:t>Mod</w:t>
      </w:r>
      <w:proofErr w:type="spellEnd"/>
      <w:r w:rsidR="00E44AD9" w:rsidRPr="00E44AD9">
        <w:rPr>
          <w:b w:val="0"/>
        </w:rPr>
        <w:t xml:space="preserve">. 1: Introduzione alla Filologia italiana (6 CFU); </w:t>
      </w:r>
      <w:proofErr w:type="spellStart"/>
      <w:r w:rsidR="00E44AD9" w:rsidRPr="00E44AD9">
        <w:rPr>
          <w:b w:val="0"/>
        </w:rPr>
        <w:t>Mod</w:t>
      </w:r>
      <w:proofErr w:type="spellEnd"/>
      <w:r w:rsidR="00E44AD9" w:rsidRPr="00E44AD9">
        <w:rPr>
          <w:b w:val="0"/>
        </w:rPr>
        <w:t xml:space="preserve">. 2: Il </w:t>
      </w:r>
      <w:r>
        <w:rPr>
          <w:b w:val="0"/>
          <w:i/>
        </w:rPr>
        <w:t>Dolce stil novo</w:t>
      </w:r>
      <w:r w:rsidRPr="00D83030">
        <w:rPr>
          <w:b w:val="0"/>
        </w:rPr>
        <w:t xml:space="preserve"> (</w:t>
      </w:r>
      <w:r w:rsidR="00E44AD9">
        <w:rPr>
          <w:b w:val="0"/>
        </w:rPr>
        <w:t>6</w:t>
      </w:r>
      <w:r w:rsidRPr="00D83030">
        <w:rPr>
          <w:b w:val="0"/>
        </w:rPr>
        <w:t xml:space="preserve"> CFU)</w:t>
      </w:r>
    </w:p>
    <w:p w14:paraId="106C8EB5" w14:textId="6BF4508A" w:rsidR="00D83030" w:rsidRDefault="00D83030" w:rsidP="00D83030">
      <w:pPr>
        <w:jc w:val="both"/>
      </w:pPr>
      <w:r w:rsidRPr="00D83030">
        <w:t>Anno accademico 2012-13: Corso di Filologia italiana (</w:t>
      </w:r>
      <w:proofErr w:type="gramStart"/>
      <w:r w:rsidR="009B3A15" w:rsidRPr="009B3A15">
        <w:t>L</w:t>
      </w:r>
      <w:proofErr w:type="gramEnd"/>
      <w:r w:rsidR="009B3A15" w:rsidRPr="009B3A15">
        <w:t xml:space="preserve"> Fil Let 13</w:t>
      </w:r>
      <w:r w:rsidRPr="00D83030">
        <w:t xml:space="preserve">) per studenti </w:t>
      </w:r>
      <w:r>
        <w:t>della Laurea magistrale</w:t>
      </w:r>
      <w:r w:rsidRPr="00D83030">
        <w:t xml:space="preserve"> di Letter</w:t>
      </w:r>
      <w:r>
        <w:t>atura, Filologia e Linguistica italiana</w:t>
      </w:r>
      <w:r w:rsidRPr="00D83030">
        <w:t xml:space="preserve">: </w:t>
      </w:r>
      <w:r>
        <w:rPr>
          <w:i/>
        </w:rPr>
        <w:t>Nuove prospettive sul testo della Divina Commedia</w:t>
      </w:r>
      <w:r w:rsidRPr="00D83030">
        <w:t xml:space="preserve"> (</w:t>
      </w:r>
      <w:r>
        <w:t>6</w:t>
      </w:r>
      <w:r w:rsidRPr="00D83030">
        <w:t xml:space="preserve"> CFU)</w:t>
      </w:r>
    </w:p>
    <w:p w14:paraId="2FAB8002" w14:textId="44AE61C9" w:rsidR="00E44AD9" w:rsidRPr="00E44AD9" w:rsidRDefault="00E44AD9" w:rsidP="00E44AD9">
      <w:pPr>
        <w:pStyle w:val="Titolo2"/>
        <w:rPr>
          <w:b w:val="0"/>
        </w:rPr>
      </w:pPr>
      <w:r w:rsidRPr="00D83030">
        <w:rPr>
          <w:b w:val="0"/>
        </w:rPr>
        <w:t>Anno accademico 20</w:t>
      </w:r>
      <w:r>
        <w:rPr>
          <w:b w:val="0"/>
        </w:rPr>
        <w:t>13</w:t>
      </w:r>
      <w:r w:rsidRPr="00D83030">
        <w:rPr>
          <w:b w:val="0"/>
        </w:rPr>
        <w:t>-</w:t>
      </w:r>
      <w:r>
        <w:rPr>
          <w:b w:val="0"/>
        </w:rPr>
        <w:t>14</w:t>
      </w:r>
      <w:r w:rsidRPr="00D83030">
        <w:rPr>
          <w:b w:val="0"/>
        </w:rPr>
        <w:t xml:space="preserve">: Corso di </w:t>
      </w:r>
      <w:r>
        <w:rPr>
          <w:b w:val="0"/>
        </w:rPr>
        <w:t>Filologia</w:t>
      </w:r>
      <w:r w:rsidRPr="00D83030">
        <w:rPr>
          <w:b w:val="0"/>
        </w:rPr>
        <w:t xml:space="preserve"> italiana (</w:t>
      </w:r>
      <w:proofErr w:type="gramStart"/>
      <w:r w:rsidR="009B3A15">
        <w:rPr>
          <w:b w:val="0"/>
        </w:rPr>
        <w:t>L</w:t>
      </w:r>
      <w:proofErr w:type="gramEnd"/>
      <w:r w:rsidR="009B3A15">
        <w:rPr>
          <w:b w:val="0"/>
        </w:rPr>
        <w:t xml:space="preserve"> Fil Let 13</w:t>
      </w:r>
      <w:r w:rsidRPr="00D83030">
        <w:rPr>
          <w:b w:val="0"/>
        </w:rPr>
        <w:t xml:space="preserve">) per studenti </w:t>
      </w:r>
      <w:r>
        <w:rPr>
          <w:b w:val="0"/>
        </w:rPr>
        <w:t>della Laurea triennale</w:t>
      </w:r>
      <w:r w:rsidRPr="00D83030">
        <w:rPr>
          <w:b w:val="0"/>
        </w:rPr>
        <w:t xml:space="preserve"> di </w:t>
      </w:r>
      <w:r w:rsidRPr="00E44AD9">
        <w:rPr>
          <w:b w:val="0"/>
        </w:rPr>
        <w:t xml:space="preserve">Lettere: </w:t>
      </w:r>
      <w:proofErr w:type="spellStart"/>
      <w:r w:rsidRPr="00E44AD9">
        <w:rPr>
          <w:b w:val="0"/>
        </w:rPr>
        <w:t>Mod</w:t>
      </w:r>
      <w:proofErr w:type="spellEnd"/>
      <w:r w:rsidRPr="00E44AD9">
        <w:rPr>
          <w:b w:val="0"/>
        </w:rPr>
        <w:t xml:space="preserve">. 1: Introduzione alla Filologia italiana (6 CFU); </w:t>
      </w:r>
      <w:proofErr w:type="spellStart"/>
      <w:r w:rsidRPr="00E44AD9">
        <w:rPr>
          <w:b w:val="0"/>
        </w:rPr>
        <w:t>Mod</w:t>
      </w:r>
      <w:proofErr w:type="spellEnd"/>
      <w:r w:rsidRPr="00E44AD9">
        <w:rPr>
          <w:b w:val="0"/>
        </w:rPr>
        <w:t xml:space="preserve">. 2: Il </w:t>
      </w:r>
      <w:r w:rsidRPr="00E44AD9">
        <w:rPr>
          <w:b w:val="0"/>
          <w:i/>
        </w:rPr>
        <w:t xml:space="preserve">Decameron </w:t>
      </w:r>
      <w:r w:rsidRPr="00E44AD9">
        <w:rPr>
          <w:b w:val="0"/>
        </w:rPr>
        <w:t>(6 CFU)</w:t>
      </w:r>
    </w:p>
    <w:p w14:paraId="115F9FEE" w14:textId="66689057" w:rsidR="009B3A15" w:rsidRDefault="00E44AD9" w:rsidP="00E44AD9">
      <w:pPr>
        <w:jc w:val="both"/>
      </w:pPr>
      <w:r w:rsidRPr="00D83030">
        <w:t>Anno accademico 201</w:t>
      </w:r>
      <w:r>
        <w:t>3</w:t>
      </w:r>
      <w:r w:rsidRPr="00D83030">
        <w:t>-1</w:t>
      </w:r>
      <w:r>
        <w:t>4</w:t>
      </w:r>
      <w:r w:rsidRPr="00D83030">
        <w:t>: Corso di Filologia italiana (</w:t>
      </w:r>
      <w:proofErr w:type="gramStart"/>
      <w:r w:rsidR="009B3A15" w:rsidRPr="009B3A15">
        <w:t>L</w:t>
      </w:r>
      <w:proofErr w:type="gramEnd"/>
      <w:r w:rsidR="009B3A15" w:rsidRPr="009B3A15">
        <w:t xml:space="preserve"> Fil Let 13</w:t>
      </w:r>
      <w:r w:rsidRPr="009B3A15">
        <w:t>)</w:t>
      </w:r>
      <w:r w:rsidRPr="00D83030">
        <w:t xml:space="preserve"> per studenti </w:t>
      </w:r>
      <w:r>
        <w:t>della Laurea magistrale</w:t>
      </w:r>
      <w:r w:rsidRPr="00D83030">
        <w:t xml:space="preserve"> di Letter</w:t>
      </w:r>
      <w:r>
        <w:t>atura, Filologia e Linguistica italiana</w:t>
      </w:r>
      <w:r w:rsidRPr="00D83030">
        <w:t xml:space="preserve">: </w:t>
      </w:r>
      <w:r>
        <w:rPr>
          <w:i/>
        </w:rPr>
        <w:t>Dante e l’alba della poesia italiana</w:t>
      </w:r>
      <w:r w:rsidRPr="00D83030">
        <w:t xml:space="preserve"> (</w:t>
      </w:r>
      <w:r>
        <w:t>6</w:t>
      </w:r>
      <w:r w:rsidRPr="00D83030">
        <w:t xml:space="preserve"> CFU)</w:t>
      </w:r>
    </w:p>
    <w:p w14:paraId="1B2D8597" w14:textId="1D6D0A1B" w:rsidR="009B3A15" w:rsidRDefault="009B3A15" w:rsidP="009B3A15">
      <w:pPr>
        <w:pStyle w:val="Titolo2"/>
        <w:rPr>
          <w:b w:val="0"/>
        </w:rPr>
      </w:pPr>
      <w:r w:rsidRPr="00D83030">
        <w:rPr>
          <w:b w:val="0"/>
        </w:rPr>
        <w:t>Anno accademico 20</w:t>
      </w:r>
      <w:r>
        <w:rPr>
          <w:b w:val="0"/>
        </w:rPr>
        <w:t>14</w:t>
      </w:r>
      <w:r w:rsidRPr="00D83030">
        <w:rPr>
          <w:b w:val="0"/>
        </w:rPr>
        <w:t>-</w:t>
      </w:r>
      <w:r>
        <w:rPr>
          <w:b w:val="0"/>
        </w:rPr>
        <w:t>15</w:t>
      </w:r>
      <w:r w:rsidRPr="00D83030">
        <w:rPr>
          <w:b w:val="0"/>
        </w:rPr>
        <w:t xml:space="preserve">: Corso di </w:t>
      </w:r>
      <w:r>
        <w:rPr>
          <w:b w:val="0"/>
        </w:rPr>
        <w:t>Istituzioni di filologia italiana</w:t>
      </w:r>
      <w:r w:rsidRPr="00D83030">
        <w:rPr>
          <w:b w:val="0"/>
        </w:rPr>
        <w:t xml:space="preserve"> (</w:t>
      </w:r>
      <w:proofErr w:type="gramStart"/>
      <w:r w:rsidR="00267475" w:rsidRPr="009B3A15">
        <w:rPr>
          <w:b w:val="0"/>
          <w:szCs w:val="24"/>
        </w:rPr>
        <w:t>L</w:t>
      </w:r>
      <w:proofErr w:type="gramEnd"/>
      <w:r w:rsidR="00267475" w:rsidRPr="009B3A15">
        <w:rPr>
          <w:b w:val="0"/>
          <w:szCs w:val="24"/>
        </w:rPr>
        <w:t xml:space="preserve"> Fil Let 13</w:t>
      </w:r>
      <w:r w:rsidRPr="00D83030">
        <w:rPr>
          <w:b w:val="0"/>
        </w:rPr>
        <w:t xml:space="preserve">) per studenti </w:t>
      </w:r>
      <w:r>
        <w:rPr>
          <w:b w:val="0"/>
        </w:rPr>
        <w:t>della Laurea triennale</w:t>
      </w:r>
      <w:r w:rsidRPr="00D83030">
        <w:rPr>
          <w:b w:val="0"/>
        </w:rPr>
        <w:t xml:space="preserve"> di </w:t>
      </w:r>
      <w:r w:rsidRPr="00E44AD9">
        <w:rPr>
          <w:b w:val="0"/>
        </w:rPr>
        <w:t xml:space="preserve">Lettere: </w:t>
      </w:r>
      <w:r w:rsidRPr="009B3A15">
        <w:rPr>
          <w:b w:val="0"/>
          <w:i/>
        </w:rPr>
        <w:t>Introduzione alla Filologia italiana</w:t>
      </w:r>
      <w:r w:rsidR="005770F6">
        <w:rPr>
          <w:b w:val="0"/>
        </w:rPr>
        <w:t xml:space="preserve"> (6 CFU)</w:t>
      </w:r>
    </w:p>
    <w:p w14:paraId="09350FC6" w14:textId="7E6ED4B6" w:rsidR="009B3A15" w:rsidRPr="00E44AD9" w:rsidRDefault="009B3A15" w:rsidP="009B3A15">
      <w:pPr>
        <w:pStyle w:val="Titolo2"/>
        <w:rPr>
          <w:b w:val="0"/>
        </w:rPr>
      </w:pPr>
      <w:r w:rsidRPr="00D83030">
        <w:rPr>
          <w:b w:val="0"/>
        </w:rPr>
        <w:t xml:space="preserve">Anno </w:t>
      </w:r>
      <w:r w:rsidRPr="009B3A15">
        <w:rPr>
          <w:b w:val="0"/>
          <w:szCs w:val="24"/>
        </w:rPr>
        <w:t>accademico 2014-15: Corso di Filologia italiana (</w:t>
      </w:r>
      <w:proofErr w:type="gramStart"/>
      <w:r w:rsidRPr="009B3A15">
        <w:rPr>
          <w:b w:val="0"/>
          <w:szCs w:val="24"/>
        </w:rPr>
        <w:t>L</w:t>
      </w:r>
      <w:proofErr w:type="gramEnd"/>
      <w:r w:rsidRPr="009B3A15">
        <w:rPr>
          <w:b w:val="0"/>
          <w:szCs w:val="24"/>
        </w:rPr>
        <w:t xml:space="preserve"> Fil Let 13) per studenti della Laurea triennale di Lettere: </w:t>
      </w:r>
      <w:r w:rsidRPr="009B3A15">
        <w:rPr>
          <w:b w:val="0"/>
          <w:i/>
          <w:szCs w:val="24"/>
        </w:rPr>
        <w:t xml:space="preserve">Frammenti di un’anima: lettura dei </w:t>
      </w:r>
      <w:r>
        <w:rPr>
          <w:b w:val="0"/>
          <w:i/>
          <w:szCs w:val="24"/>
        </w:rPr>
        <w:t>‘</w:t>
      </w:r>
      <w:r w:rsidRPr="009B3A15">
        <w:rPr>
          <w:b w:val="0"/>
          <w:i/>
          <w:szCs w:val="24"/>
        </w:rPr>
        <w:t>Rerum Vulgarium Fragmenta</w:t>
      </w:r>
      <w:r>
        <w:rPr>
          <w:b w:val="0"/>
          <w:i/>
          <w:szCs w:val="24"/>
        </w:rPr>
        <w:t>’</w:t>
      </w:r>
      <w:r w:rsidRPr="009B3A15">
        <w:rPr>
          <w:b w:val="0"/>
          <w:i/>
          <w:szCs w:val="24"/>
        </w:rPr>
        <w:t xml:space="preserve"> (Canzoniere) di Francesco Petrarca</w:t>
      </w:r>
      <w:r w:rsidR="005770F6">
        <w:rPr>
          <w:b w:val="0"/>
        </w:rPr>
        <w:t xml:space="preserve"> (6 CFU)</w:t>
      </w:r>
    </w:p>
    <w:p w14:paraId="17FC9410" w14:textId="530A8983" w:rsidR="00934A84" w:rsidRDefault="009B3A15" w:rsidP="009B3A15">
      <w:pPr>
        <w:jc w:val="both"/>
      </w:pPr>
      <w:r w:rsidRPr="00D83030">
        <w:t>Anno accademico 201</w:t>
      </w:r>
      <w:r>
        <w:t>4</w:t>
      </w:r>
      <w:r w:rsidRPr="00D83030">
        <w:t>-1</w:t>
      </w:r>
      <w:r>
        <w:t>5</w:t>
      </w:r>
      <w:r w:rsidRPr="00D83030">
        <w:t xml:space="preserve">: Corso di Filologia </w:t>
      </w:r>
      <w:r>
        <w:t>e critica dantesca</w:t>
      </w:r>
      <w:r w:rsidRPr="00D83030">
        <w:t xml:space="preserve"> (</w:t>
      </w:r>
      <w:proofErr w:type="gramStart"/>
      <w:r w:rsidRPr="009B3A15">
        <w:t>L</w:t>
      </w:r>
      <w:proofErr w:type="gramEnd"/>
      <w:r w:rsidRPr="009B3A15">
        <w:t xml:space="preserve"> Fil Let 13</w:t>
      </w:r>
      <w:r w:rsidRPr="00D83030">
        <w:t xml:space="preserve">) per studenti </w:t>
      </w:r>
      <w:r>
        <w:t>della Laurea magistrale</w:t>
      </w:r>
      <w:r w:rsidRPr="00D83030">
        <w:t xml:space="preserve"> di Letter</w:t>
      </w:r>
      <w:r>
        <w:t>atura, Filologia e Linguistica italiana</w:t>
      </w:r>
      <w:r w:rsidRPr="00D83030">
        <w:t xml:space="preserve">: </w:t>
      </w:r>
      <w:r>
        <w:rPr>
          <w:i/>
        </w:rPr>
        <w:t>Per una nuova edizione della ‘Divina Commedia’</w:t>
      </w:r>
      <w:r w:rsidRPr="00D83030">
        <w:t xml:space="preserve"> (</w:t>
      </w:r>
      <w:r>
        <w:t>6</w:t>
      </w:r>
      <w:r w:rsidRPr="00D83030">
        <w:t xml:space="preserve"> CFU)</w:t>
      </w:r>
    </w:p>
    <w:p w14:paraId="6884EA0D" w14:textId="38506A65" w:rsidR="00934A84" w:rsidRDefault="00934A84" w:rsidP="00934A84">
      <w:pPr>
        <w:pStyle w:val="Titolo2"/>
        <w:rPr>
          <w:b w:val="0"/>
        </w:rPr>
      </w:pPr>
      <w:r w:rsidRPr="00D83030">
        <w:rPr>
          <w:b w:val="0"/>
        </w:rPr>
        <w:t>Anno accademico 20</w:t>
      </w:r>
      <w:r>
        <w:rPr>
          <w:b w:val="0"/>
        </w:rPr>
        <w:t>15</w:t>
      </w:r>
      <w:r w:rsidRPr="00D83030">
        <w:rPr>
          <w:b w:val="0"/>
        </w:rPr>
        <w:t>-</w:t>
      </w:r>
      <w:r>
        <w:rPr>
          <w:b w:val="0"/>
        </w:rPr>
        <w:t>16</w:t>
      </w:r>
      <w:r w:rsidRPr="00D83030">
        <w:rPr>
          <w:b w:val="0"/>
        </w:rPr>
        <w:t xml:space="preserve">: Corso di </w:t>
      </w:r>
      <w:r>
        <w:rPr>
          <w:b w:val="0"/>
        </w:rPr>
        <w:t>Istituzioni di filologia italiana</w:t>
      </w:r>
      <w:r w:rsidRPr="00D83030">
        <w:rPr>
          <w:b w:val="0"/>
        </w:rPr>
        <w:t xml:space="preserve"> (</w:t>
      </w:r>
      <w:proofErr w:type="gramStart"/>
      <w:r w:rsidRPr="009B3A15">
        <w:rPr>
          <w:b w:val="0"/>
          <w:szCs w:val="24"/>
        </w:rPr>
        <w:t>L</w:t>
      </w:r>
      <w:proofErr w:type="gramEnd"/>
      <w:r w:rsidRPr="009B3A15">
        <w:rPr>
          <w:b w:val="0"/>
          <w:szCs w:val="24"/>
        </w:rPr>
        <w:t xml:space="preserve"> Fil Let 13</w:t>
      </w:r>
      <w:r w:rsidRPr="00D83030">
        <w:rPr>
          <w:b w:val="0"/>
        </w:rPr>
        <w:t xml:space="preserve">) per studenti </w:t>
      </w:r>
      <w:r>
        <w:rPr>
          <w:b w:val="0"/>
        </w:rPr>
        <w:t>della Laurea triennale</w:t>
      </w:r>
      <w:r w:rsidRPr="00D83030">
        <w:rPr>
          <w:b w:val="0"/>
        </w:rPr>
        <w:t xml:space="preserve"> di </w:t>
      </w:r>
      <w:r w:rsidRPr="00E44AD9">
        <w:rPr>
          <w:b w:val="0"/>
        </w:rPr>
        <w:t xml:space="preserve">Lettere: </w:t>
      </w:r>
      <w:r w:rsidRPr="009B3A15">
        <w:rPr>
          <w:b w:val="0"/>
          <w:i/>
        </w:rPr>
        <w:t>Introduzione alla Filologia italiana</w:t>
      </w:r>
      <w:r w:rsidR="005770F6">
        <w:rPr>
          <w:b w:val="0"/>
        </w:rPr>
        <w:t xml:space="preserve"> (6 CFU)</w:t>
      </w:r>
      <w:r w:rsidRPr="00E44AD9">
        <w:rPr>
          <w:b w:val="0"/>
        </w:rPr>
        <w:t xml:space="preserve"> </w:t>
      </w:r>
    </w:p>
    <w:p w14:paraId="4E13EBA2" w14:textId="48AB66F9" w:rsidR="00934A84" w:rsidRPr="00E44AD9" w:rsidRDefault="00934A84" w:rsidP="00934A84">
      <w:pPr>
        <w:pStyle w:val="Titolo2"/>
        <w:rPr>
          <w:b w:val="0"/>
        </w:rPr>
      </w:pPr>
      <w:r w:rsidRPr="00D83030">
        <w:rPr>
          <w:b w:val="0"/>
        </w:rPr>
        <w:t xml:space="preserve">Anno </w:t>
      </w:r>
      <w:r w:rsidRPr="009B3A15">
        <w:rPr>
          <w:b w:val="0"/>
          <w:szCs w:val="24"/>
        </w:rPr>
        <w:t>accademico 201</w:t>
      </w:r>
      <w:r>
        <w:rPr>
          <w:b w:val="0"/>
          <w:szCs w:val="24"/>
        </w:rPr>
        <w:t>5</w:t>
      </w:r>
      <w:r w:rsidRPr="009B3A15">
        <w:rPr>
          <w:b w:val="0"/>
          <w:szCs w:val="24"/>
        </w:rPr>
        <w:t>-1</w:t>
      </w:r>
      <w:r>
        <w:rPr>
          <w:b w:val="0"/>
          <w:szCs w:val="24"/>
        </w:rPr>
        <w:t>6</w:t>
      </w:r>
      <w:r w:rsidRPr="009B3A15">
        <w:rPr>
          <w:b w:val="0"/>
          <w:szCs w:val="24"/>
        </w:rPr>
        <w:t>: Corso di Filologia italiana (</w:t>
      </w:r>
      <w:proofErr w:type="gramStart"/>
      <w:r w:rsidRPr="009B3A15">
        <w:rPr>
          <w:b w:val="0"/>
          <w:szCs w:val="24"/>
        </w:rPr>
        <w:t>L</w:t>
      </w:r>
      <w:proofErr w:type="gramEnd"/>
      <w:r w:rsidRPr="009B3A15">
        <w:rPr>
          <w:b w:val="0"/>
          <w:szCs w:val="24"/>
        </w:rPr>
        <w:t xml:space="preserve"> Fil Let 13) per studenti della Laurea triennale di Lettere: </w:t>
      </w:r>
      <w:r>
        <w:rPr>
          <w:b w:val="0"/>
          <w:i/>
          <w:szCs w:val="24"/>
        </w:rPr>
        <w:t>Alle origini dell’io lirico: Guido Cavalcanti</w:t>
      </w:r>
      <w:r w:rsidR="005770F6">
        <w:rPr>
          <w:b w:val="0"/>
        </w:rPr>
        <w:t xml:space="preserve"> (6 CFU)</w:t>
      </w:r>
    </w:p>
    <w:p w14:paraId="4FC8E1A2" w14:textId="729A3659" w:rsidR="00934A84" w:rsidRDefault="00934A84" w:rsidP="00E23437">
      <w:pPr>
        <w:jc w:val="both"/>
      </w:pPr>
      <w:r w:rsidRPr="00D83030">
        <w:t>Anno accademico 201</w:t>
      </w:r>
      <w:r>
        <w:t>5</w:t>
      </w:r>
      <w:r w:rsidRPr="00D83030">
        <w:t>-1</w:t>
      </w:r>
      <w:r>
        <w:t>6</w:t>
      </w:r>
      <w:r w:rsidRPr="00D83030">
        <w:t xml:space="preserve">: Corso di Filologia </w:t>
      </w:r>
      <w:r>
        <w:t>e critica dantesca</w:t>
      </w:r>
      <w:r w:rsidRPr="00D83030">
        <w:t xml:space="preserve"> (</w:t>
      </w:r>
      <w:proofErr w:type="gramStart"/>
      <w:r w:rsidRPr="009B3A15">
        <w:t>L</w:t>
      </w:r>
      <w:proofErr w:type="gramEnd"/>
      <w:r w:rsidRPr="009B3A15">
        <w:t xml:space="preserve"> Fil Let 13</w:t>
      </w:r>
      <w:r w:rsidRPr="00D83030">
        <w:t xml:space="preserve">) per studenti </w:t>
      </w:r>
      <w:r>
        <w:t>della Laurea magistrale</w:t>
      </w:r>
      <w:r w:rsidRPr="00D83030">
        <w:t xml:space="preserve"> di Letter</w:t>
      </w:r>
      <w:r>
        <w:t>atura, Filologia e Linguistica italiana</w:t>
      </w:r>
      <w:r w:rsidRPr="00D83030">
        <w:t xml:space="preserve">: </w:t>
      </w:r>
      <w:r>
        <w:rPr>
          <w:i/>
        </w:rPr>
        <w:t xml:space="preserve">Dante e il Dolce stil nuovo </w:t>
      </w:r>
      <w:r w:rsidRPr="00D83030">
        <w:t>(</w:t>
      </w:r>
      <w:r>
        <w:t>6</w:t>
      </w:r>
      <w:r w:rsidRPr="00D83030">
        <w:t xml:space="preserve"> CFU)</w:t>
      </w:r>
    </w:p>
    <w:p w14:paraId="777C3B19" w14:textId="77777777" w:rsidR="009E127B" w:rsidRDefault="009E127B" w:rsidP="00E23437">
      <w:pPr>
        <w:jc w:val="both"/>
      </w:pPr>
    </w:p>
    <w:p w14:paraId="73F43254" w14:textId="228471F9" w:rsidR="009E127B" w:rsidRDefault="009E127B" w:rsidP="00E23437">
      <w:pPr>
        <w:jc w:val="both"/>
      </w:pPr>
      <w:proofErr w:type="gramStart"/>
      <w:r>
        <w:t>Anno accademico 2015-16: Laboratorio di Scrittura per studenti della Laurea triennale in Le</w:t>
      </w:r>
      <w:r w:rsidR="005770F6">
        <w:t>ttere (3 CFU)</w:t>
      </w:r>
      <w:proofErr w:type="gramEnd"/>
    </w:p>
    <w:p w14:paraId="4E151487" w14:textId="3DB2E700" w:rsidR="005770F6" w:rsidRDefault="005770F6" w:rsidP="005770F6">
      <w:pPr>
        <w:pStyle w:val="Titolo2"/>
        <w:rPr>
          <w:b w:val="0"/>
        </w:rPr>
      </w:pPr>
      <w:r w:rsidRPr="00D83030">
        <w:rPr>
          <w:b w:val="0"/>
        </w:rPr>
        <w:t>Anno accademico 20</w:t>
      </w:r>
      <w:r>
        <w:rPr>
          <w:b w:val="0"/>
        </w:rPr>
        <w:t>16</w:t>
      </w:r>
      <w:r w:rsidRPr="00D83030">
        <w:rPr>
          <w:b w:val="0"/>
        </w:rPr>
        <w:t>-</w:t>
      </w:r>
      <w:r>
        <w:rPr>
          <w:b w:val="0"/>
        </w:rPr>
        <w:t>17</w:t>
      </w:r>
      <w:r w:rsidRPr="00D83030">
        <w:rPr>
          <w:b w:val="0"/>
        </w:rPr>
        <w:t xml:space="preserve">: Corso di </w:t>
      </w:r>
      <w:r>
        <w:rPr>
          <w:b w:val="0"/>
        </w:rPr>
        <w:t>Istituzioni di filologia italiana</w:t>
      </w:r>
      <w:r w:rsidRPr="00D83030">
        <w:rPr>
          <w:b w:val="0"/>
        </w:rPr>
        <w:t xml:space="preserve"> (</w:t>
      </w:r>
      <w:proofErr w:type="gramStart"/>
      <w:r w:rsidRPr="009B3A15">
        <w:rPr>
          <w:b w:val="0"/>
          <w:szCs w:val="24"/>
        </w:rPr>
        <w:t>L</w:t>
      </w:r>
      <w:proofErr w:type="gramEnd"/>
      <w:r w:rsidRPr="009B3A15">
        <w:rPr>
          <w:b w:val="0"/>
          <w:szCs w:val="24"/>
        </w:rPr>
        <w:t xml:space="preserve"> Fil Let 13</w:t>
      </w:r>
      <w:r w:rsidRPr="00D83030">
        <w:rPr>
          <w:b w:val="0"/>
        </w:rPr>
        <w:t xml:space="preserve">) per studenti </w:t>
      </w:r>
      <w:r>
        <w:rPr>
          <w:b w:val="0"/>
        </w:rPr>
        <w:t>della Laurea triennale</w:t>
      </w:r>
      <w:r w:rsidRPr="00D83030">
        <w:rPr>
          <w:b w:val="0"/>
        </w:rPr>
        <w:t xml:space="preserve"> di </w:t>
      </w:r>
      <w:r w:rsidRPr="00E44AD9">
        <w:rPr>
          <w:b w:val="0"/>
        </w:rPr>
        <w:t xml:space="preserve">Lettere: </w:t>
      </w:r>
      <w:r w:rsidRPr="009B3A15">
        <w:rPr>
          <w:b w:val="0"/>
          <w:i/>
        </w:rPr>
        <w:t>Introduzione alla Filologia italiana</w:t>
      </w:r>
      <w:r>
        <w:rPr>
          <w:b w:val="0"/>
        </w:rPr>
        <w:t xml:space="preserve"> (6 CFU)</w:t>
      </w:r>
      <w:r w:rsidRPr="00E44AD9">
        <w:rPr>
          <w:b w:val="0"/>
        </w:rPr>
        <w:t xml:space="preserve"> </w:t>
      </w:r>
    </w:p>
    <w:p w14:paraId="19C16C4B" w14:textId="2FE6D23C" w:rsidR="005770F6" w:rsidRPr="00E44AD9" w:rsidRDefault="005770F6" w:rsidP="005770F6">
      <w:pPr>
        <w:pStyle w:val="Titolo2"/>
        <w:rPr>
          <w:b w:val="0"/>
        </w:rPr>
      </w:pPr>
      <w:r w:rsidRPr="00D83030">
        <w:rPr>
          <w:b w:val="0"/>
        </w:rPr>
        <w:t xml:space="preserve">Anno </w:t>
      </w:r>
      <w:r w:rsidRPr="009B3A15">
        <w:rPr>
          <w:b w:val="0"/>
          <w:szCs w:val="24"/>
        </w:rPr>
        <w:t>accademico 201</w:t>
      </w:r>
      <w:r>
        <w:rPr>
          <w:b w:val="0"/>
          <w:szCs w:val="24"/>
        </w:rPr>
        <w:t>6</w:t>
      </w:r>
      <w:r w:rsidRPr="009B3A15">
        <w:rPr>
          <w:b w:val="0"/>
          <w:szCs w:val="24"/>
        </w:rPr>
        <w:t>-1</w:t>
      </w:r>
      <w:r>
        <w:rPr>
          <w:b w:val="0"/>
          <w:szCs w:val="24"/>
        </w:rPr>
        <w:t>7</w:t>
      </w:r>
      <w:r w:rsidRPr="009B3A15">
        <w:rPr>
          <w:b w:val="0"/>
          <w:szCs w:val="24"/>
        </w:rPr>
        <w:t>: Corso di Filologia italiana (</w:t>
      </w:r>
      <w:proofErr w:type="gramStart"/>
      <w:r w:rsidRPr="009B3A15">
        <w:rPr>
          <w:b w:val="0"/>
          <w:szCs w:val="24"/>
        </w:rPr>
        <w:t>L</w:t>
      </w:r>
      <w:proofErr w:type="gramEnd"/>
      <w:r w:rsidRPr="009B3A15">
        <w:rPr>
          <w:b w:val="0"/>
          <w:szCs w:val="24"/>
        </w:rPr>
        <w:t xml:space="preserve"> Fil Let 13) per studenti della Laurea triennale di Lettere: </w:t>
      </w:r>
      <w:r w:rsidR="00E23437">
        <w:rPr>
          <w:b w:val="0"/>
          <w:i/>
          <w:szCs w:val="24"/>
        </w:rPr>
        <w:t>Il testo della ‘Divina Com</w:t>
      </w:r>
      <w:r>
        <w:rPr>
          <w:b w:val="0"/>
          <w:i/>
          <w:szCs w:val="24"/>
        </w:rPr>
        <w:t>m</w:t>
      </w:r>
      <w:r w:rsidR="00E23437">
        <w:rPr>
          <w:b w:val="0"/>
          <w:i/>
          <w:szCs w:val="24"/>
        </w:rPr>
        <w:t>e</w:t>
      </w:r>
      <w:r>
        <w:rPr>
          <w:b w:val="0"/>
          <w:i/>
          <w:szCs w:val="24"/>
        </w:rPr>
        <w:t>dia’</w:t>
      </w:r>
      <w:r>
        <w:rPr>
          <w:b w:val="0"/>
        </w:rPr>
        <w:t xml:space="preserve"> (6 CFU)</w:t>
      </w:r>
    </w:p>
    <w:p w14:paraId="5C82D724" w14:textId="634335B2" w:rsidR="005770F6" w:rsidRDefault="005770F6" w:rsidP="005770F6">
      <w:pPr>
        <w:jc w:val="both"/>
      </w:pPr>
      <w:r w:rsidRPr="00D83030">
        <w:t>Anno accademico 201</w:t>
      </w:r>
      <w:r>
        <w:t>6</w:t>
      </w:r>
      <w:r w:rsidRPr="00D83030">
        <w:t>-1</w:t>
      </w:r>
      <w:r>
        <w:t>7</w:t>
      </w:r>
      <w:r w:rsidRPr="00D83030">
        <w:t xml:space="preserve">: Corso di Filologia </w:t>
      </w:r>
      <w:r>
        <w:t>e critica dantesca</w:t>
      </w:r>
      <w:r w:rsidRPr="00D83030">
        <w:t xml:space="preserve"> (</w:t>
      </w:r>
      <w:proofErr w:type="gramStart"/>
      <w:r w:rsidRPr="009B3A15">
        <w:t>L</w:t>
      </w:r>
      <w:proofErr w:type="gramEnd"/>
      <w:r w:rsidRPr="009B3A15">
        <w:t xml:space="preserve"> Fil Let 13</w:t>
      </w:r>
      <w:r w:rsidRPr="00D83030">
        <w:t xml:space="preserve">) per studenti </w:t>
      </w:r>
      <w:r>
        <w:t>della Laurea magistrale</w:t>
      </w:r>
      <w:r w:rsidRPr="00D83030">
        <w:t xml:space="preserve"> di Letter</w:t>
      </w:r>
      <w:r>
        <w:t>atura, Filologia e Linguistica italiana</w:t>
      </w:r>
      <w:r w:rsidRPr="00D83030">
        <w:t xml:space="preserve">: </w:t>
      </w:r>
      <w:r>
        <w:rPr>
          <w:i/>
        </w:rPr>
        <w:t xml:space="preserve">La Vita nuova </w:t>
      </w:r>
      <w:r w:rsidRPr="00D83030">
        <w:t>(</w:t>
      </w:r>
      <w:r>
        <w:t>6</w:t>
      </w:r>
      <w:r w:rsidRPr="00D83030">
        <w:t xml:space="preserve"> CFU)</w:t>
      </w:r>
    </w:p>
    <w:p w14:paraId="0E7FA7ED" w14:textId="77777777" w:rsidR="00B06540" w:rsidRDefault="00B06540" w:rsidP="005770F6">
      <w:pPr>
        <w:jc w:val="both"/>
      </w:pPr>
    </w:p>
    <w:p w14:paraId="4BA81C69" w14:textId="3C6F4E59" w:rsidR="00E23437" w:rsidRDefault="00E23437" w:rsidP="005770F6">
      <w:pPr>
        <w:jc w:val="both"/>
      </w:pPr>
      <w:r w:rsidRPr="00D83030">
        <w:t>Anno accademico 201</w:t>
      </w:r>
      <w:r>
        <w:t>6</w:t>
      </w:r>
      <w:r w:rsidRPr="00D83030">
        <w:t>-1</w:t>
      </w:r>
      <w:r>
        <w:t>7</w:t>
      </w:r>
      <w:r w:rsidRPr="00D83030">
        <w:t xml:space="preserve">: Corso di Filologia </w:t>
      </w:r>
      <w:r>
        <w:t>italiana</w:t>
      </w:r>
      <w:r w:rsidRPr="00D83030">
        <w:t xml:space="preserve"> (</w:t>
      </w:r>
      <w:proofErr w:type="gramStart"/>
      <w:r w:rsidRPr="009B3A15">
        <w:t>L</w:t>
      </w:r>
      <w:proofErr w:type="gramEnd"/>
      <w:r w:rsidRPr="009B3A15">
        <w:t xml:space="preserve"> Fil Let 13</w:t>
      </w:r>
      <w:r w:rsidRPr="00D83030">
        <w:t xml:space="preserve">) per studenti </w:t>
      </w:r>
      <w:r>
        <w:t>della Laurea magistrale</w:t>
      </w:r>
      <w:r w:rsidRPr="00D83030">
        <w:t xml:space="preserve"> di Letter</w:t>
      </w:r>
      <w:r>
        <w:t>atura, Filologia e Linguistica italiana</w:t>
      </w:r>
      <w:r w:rsidRPr="00D83030">
        <w:t xml:space="preserve">: </w:t>
      </w:r>
      <w:r>
        <w:rPr>
          <w:i/>
        </w:rPr>
        <w:t>Esperienze di filologia italiana</w:t>
      </w:r>
      <w:r w:rsidR="00F64E8F">
        <w:rPr>
          <w:i/>
        </w:rPr>
        <w:t xml:space="preserve"> 1</w:t>
      </w:r>
      <w:r>
        <w:rPr>
          <w:i/>
        </w:rPr>
        <w:t xml:space="preserve"> </w:t>
      </w:r>
      <w:r w:rsidRPr="00D83030">
        <w:t>(</w:t>
      </w:r>
      <w:r>
        <w:t>6</w:t>
      </w:r>
      <w:r w:rsidRPr="00D83030">
        <w:t xml:space="preserve"> CFU)</w:t>
      </w:r>
    </w:p>
    <w:p w14:paraId="4A8D91CF" w14:textId="62048F31" w:rsidR="00F64E8F" w:rsidRDefault="00F64E8F" w:rsidP="00F64E8F">
      <w:pPr>
        <w:pStyle w:val="Titolo2"/>
        <w:rPr>
          <w:b w:val="0"/>
        </w:rPr>
      </w:pPr>
      <w:r w:rsidRPr="00D83030">
        <w:rPr>
          <w:b w:val="0"/>
        </w:rPr>
        <w:t>Anno accademico 20</w:t>
      </w:r>
      <w:r>
        <w:rPr>
          <w:b w:val="0"/>
        </w:rPr>
        <w:t>17</w:t>
      </w:r>
      <w:r w:rsidRPr="00D83030">
        <w:rPr>
          <w:b w:val="0"/>
        </w:rPr>
        <w:t>-</w:t>
      </w:r>
      <w:r>
        <w:rPr>
          <w:b w:val="0"/>
        </w:rPr>
        <w:t>18</w:t>
      </w:r>
      <w:r w:rsidRPr="00D83030">
        <w:rPr>
          <w:b w:val="0"/>
        </w:rPr>
        <w:t xml:space="preserve">: Corso di </w:t>
      </w:r>
      <w:r>
        <w:rPr>
          <w:b w:val="0"/>
        </w:rPr>
        <w:t>Istituzioni di filologia italiana</w:t>
      </w:r>
      <w:r w:rsidRPr="00D83030">
        <w:rPr>
          <w:b w:val="0"/>
        </w:rPr>
        <w:t xml:space="preserve"> (</w:t>
      </w:r>
      <w:proofErr w:type="gramStart"/>
      <w:r w:rsidRPr="009B3A15">
        <w:rPr>
          <w:b w:val="0"/>
          <w:szCs w:val="24"/>
        </w:rPr>
        <w:t>L</w:t>
      </w:r>
      <w:proofErr w:type="gramEnd"/>
      <w:r w:rsidRPr="009B3A15">
        <w:rPr>
          <w:b w:val="0"/>
          <w:szCs w:val="24"/>
        </w:rPr>
        <w:t xml:space="preserve"> Fil Let 13</w:t>
      </w:r>
      <w:r w:rsidRPr="00D83030">
        <w:rPr>
          <w:b w:val="0"/>
        </w:rPr>
        <w:t xml:space="preserve">) per studenti </w:t>
      </w:r>
      <w:r>
        <w:rPr>
          <w:b w:val="0"/>
        </w:rPr>
        <w:t>della Laurea triennale</w:t>
      </w:r>
      <w:r w:rsidRPr="00D83030">
        <w:rPr>
          <w:b w:val="0"/>
        </w:rPr>
        <w:t xml:space="preserve"> di </w:t>
      </w:r>
      <w:r w:rsidRPr="00E44AD9">
        <w:rPr>
          <w:b w:val="0"/>
        </w:rPr>
        <w:t xml:space="preserve">Lettere: </w:t>
      </w:r>
      <w:r w:rsidRPr="009B3A15">
        <w:rPr>
          <w:b w:val="0"/>
          <w:i/>
        </w:rPr>
        <w:t>Introduzione alla Filologia italiana</w:t>
      </w:r>
      <w:r>
        <w:rPr>
          <w:b w:val="0"/>
        </w:rPr>
        <w:t xml:space="preserve"> (6 CFU)</w:t>
      </w:r>
      <w:r w:rsidRPr="00E44AD9">
        <w:rPr>
          <w:b w:val="0"/>
        </w:rPr>
        <w:t xml:space="preserve"> </w:t>
      </w:r>
    </w:p>
    <w:p w14:paraId="341F9ABA" w14:textId="7884A18F" w:rsidR="00F64E8F" w:rsidRPr="00E44AD9" w:rsidRDefault="00F64E8F" w:rsidP="00F64E8F">
      <w:pPr>
        <w:pStyle w:val="Titolo2"/>
        <w:rPr>
          <w:b w:val="0"/>
        </w:rPr>
      </w:pPr>
      <w:r w:rsidRPr="00D83030">
        <w:rPr>
          <w:b w:val="0"/>
        </w:rPr>
        <w:t xml:space="preserve">Anno </w:t>
      </w:r>
      <w:r w:rsidRPr="009B3A15">
        <w:rPr>
          <w:b w:val="0"/>
          <w:szCs w:val="24"/>
        </w:rPr>
        <w:t>accademico 201</w:t>
      </w:r>
      <w:r>
        <w:rPr>
          <w:b w:val="0"/>
          <w:szCs w:val="24"/>
        </w:rPr>
        <w:t>7</w:t>
      </w:r>
      <w:r w:rsidRPr="009B3A15">
        <w:rPr>
          <w:b w:val="0"/>
          <w:szCs w:val="24"/>
        </w:rPr>
        <w:t>-1</w:t>
      </w:r>
      <w:r>
        <w:rPr>
          <w:b w:val="0"/>
          <w:szCs w:val="24"/>
        </w:rPr>
        <w:t>8</w:t>
      </w:r>
      <w:r w:rsidRPr="009B3A15">
        <w:rPr>
          <w:b w:val="0"/>
          <w:szCs w:val="24"/>
        </w:rPr>
        <w:t xml:space="preserve">: Corso di Filologia </w:t>
      </w:r>
      <w:r>
        <w:rPr>
          <w:b w:val="0"/>
          <w:szCs w:val="24"/>
        </w:rPr>
        <w:t>e critica dantesca</w:t>
      </w:r>
      <w:r w:rsidRPr="009B3A15">
        <w:rPr>
          <w:b w:val="0"/>
          <w:szCs w:val="24"/>
        </w:rPr>
        <w:t xml:space="preserve"> (</w:t>
      </w:r>
      <w:proofErr w:type="gramStart"/>
      <w:r w:rsidRPr="009B3A15">
        <w:rPr>
          <w:b w:val="0"/>
          <w:szCs w:val="24"/>
        </w:rPr>
        <w:t>L</w:t>
      </w:r>
      <w:proofErr w:type="gramEnd"/>
      <w:r w:rsidRPr="009B3A15">
        <w:rPr>
          <w:b w:val="0"/>
          <w:szCs w:val="24"/>
        </w:rPr>
        <w:t xml:space="preserve"> Fil Let 13) per studenti della Laurea triennale di Lettere: </w:t>
      </w:r>
      <w:r w:rsidRPr="00F64E8F">
        <w:rPr>
          <w:b w:val="0"/>
          <w:i/>
        </w:rPr>
        <w:t>Lettura filologica dell’</w:t>
      </w:r>
      <w:r>
        <w:rPr>
          <w:b w:val="0"/>
          <w:i/>
        </w:rPr>
        <w:t>‘</w:t>
      </w:r>
      <w:r w:rsidRPr="00F64E8F">
        <w:rPr>
          <w:b w:val="0"/>
          <w:i/>
        </w:rPr>
        <w:t>Inferno</w:t>
      </w:r>
      <w:r>
        <w:rPr>
          <w:b w:val="0"/>
          <w:i/>
        </w:rPr>
        <w:t>’</w:t>
      </w:r>
      <w:r w:rsidRPr="00F64E8F">
        <w:rPr>
          <w:b w:val="0"/>
          <w:i/>
        </w:rPr>
        <w:t xml:space="preserve"> (prima parte: canti </w:t>
      </w:r>
      <w:r w:rsidRPr="00F64E8F">
        <w:rPr>
          <w:b w:val="0"/>
          <w:i/>
          <w:smallCaps/>
        </w:rPr>
        <w:t>i-xvii</w:t>
      </w:r>
      <w:r w:rsidRPr="00F64E8F">
        <w:rPr>
          <w:b w:val="0"/>
          <w:i/>
        </w:rPr>
        <w:t>)</w:t>
      </w:r>
      <w:r w:rsidRPr="00F64E8F">
        <w:rPr>
          <w:b w:val="0"/>
        </w:rPr>
        <w:t xml:space="preserve"> </w:t>
      </w:r>
      <w:r>
        <w:rPr>
          <w:b w:val="0"/>
        </w:rPr>
        <w:t>(6 CFU)</w:t>
      </w:r>
    </w:p>
    <w:p w14:paraId="3B7F93F5" w14:textId="5FB064EB" w:rsidR="00F64E8F" w:rsidRDefault="00F64E8F" w:rsidP="00F64E8F">
      <w:pPr>
        <w:jc w:val="both"/>
      </w:pPr>
      <w:r w:rsidRPr="00D83030">
        <w:t>Anno accademico 201</w:t>
      </w:r>
      <w:r>
        <w:t>7</w:t>
      </w:r>
      <w:r w:rsidRPr="00D83030">
        <w:t>-1</w:t>
      </w:r>
      <w:r>
        <w:t>8</w:t>
      </w:r>
      <w:r w:rsidRPr="00D83030">
        <w:t xml:space="preserve">: Corso di Filologia </w:t>
      </w:r>
      <w:r>
        <w:t>e critica dantesca</w:t>
      </w:r>
      <w:r w:rsidRPr="00D83030">
        <w:t xml:space="preserve"> (</w:t>
      </w:r>
      <w:proofErr w:type="gramStart"/>
      <w:r w:rsidRPr="009B3A15">
        <w:t>L</w:t>
      </w:r>
      <w:proofErr w:type="gramEnd"/>
      <w:r w:rsidRPr="009B3A15">
        <w:t xml:space="preserve"> Fil Let 13</w:t>
      </w:r>
      <w:r w:rsidRPr="00D83030">
        <w:t xml:space="preserve">) per studenti </w:t>
      </w:r>
      <w:r>
        <w:t>della Laurea magistrale</w:t>
      </w:r>
      <w:r w:rsidRPr="00D83030">
        <w:t xml:space="preserve"> di Letter</w:t>
      </w:r>
      <w:r>
        <w:t>atura, Filologia e Linguistica italiana</w:t>
      </w:r>
      <w:r w:rsidRPr="00D83030">
        <w:t xml:space="preserve">: </w:t>
      </w:r>
      <w:r>
        <w:rPr>
          <w:i/>
        </w:rPr>
        <w:t xml:space="preserve">I primi lettori della ‘Commedia’ </w:t>
      </w:r>
      <w:r w:rsidRPr="00D83030">
        <w:t>(</w:t>
      </w:r>
      <w:r>
        <w:t>6</w:t>
      </w:r>
      <w:r w:rsidRPr="00D83030">
        <w:t xml:space="preserve"> CFU)</w:t>
      </w:r>
    </w:p>
    <w:p w14:paraId="285BF54C" w14:textId="77777777" w:rsidR="00F64E8F" w:rsidRDefault="00F64E8F" w:rsidP="00F64E8F">
      <w:pPr>
        <w:jc w:val="both"/>
      </w:pPr>
    </w:p>
    <w:p w14:paraId="6FC74421" w14:textId="1336E802" w:rsidR="00F64E8F" w:rsidRDefault="00F64E8F" w:rsidP="00F64E8F">
      <w:pPr>
        <w:jc w:val="both"/>
      </w:pPr>
      <w:r w:rsidRPr="00D83030">
        <w:t>Anno accademico 201</w:t>
      </w:r>
      <w:r>
        <w:t>7</w:t>
      </w:r>
      <w:r w:rsidRPr="00D83030">
        <w:t>-1</w:t>
      </w:r>
      <w:r>
        <w:t>8</w:t>
      </w:r>
      <w:r w:rsidRPr="00D83030">
        <w:t xml:space="preserve">: Corso di Filologia </w:t>
      </w:r>
      <w:r>
        <w:t>italiana</w:t>
      </w:r>
      <w:r w:rsidRPr="00D83030">
        <w:t xml:space="preserve"> (</w:t>
      </w:r>
      <w:proofErr w:type="gramStart"/>
      <w:r w:rsidRPr="009B3A15">
        <w:t>L</w:t>
      </w:r>
      <w:proofErr w:type="gramEnd"/>
      <w:r w:rsidRPr="009B3A15">
        <w:t xml:space="preserve"> Fil Let 13</w:t>
      </w:r>
      <w:r w:rsidRPr="00D83030">
        <w:t xml:space="preserve">) per studenti </w:t>
      </w:r>
      <w:r>
        <w:t>della Laurea magistrale</w:t>
      </w:r>
      <w:r w:rsidRPr="00D83030">
        <w:t xml:space="preserve"> di Letter</w:t>
      </w:r>
      <w:r>
        <w:t>atura, Filologia e Linguistica italiana</w:t>
      </w:r>
      <w:r w:rsidRPr="00D83030">
        <w:t xml:space="preserve">: </w:t>
      </w:r>
      <w:r>
        <w:rPr>
          <w:i/>
        </w:rPr>
        <w:t xml:space="preserve">Esperienze di filologia italiana 2 </w:t>
      </w:r>
      <w:r w:rsidRPr="00D83030">
        <w:t>(</w:t>
      </w:r>
      <w:r>
        <w:t>6</w:t>
      </w:r>
      <w:r w:rsidRPr="00D83030">
        <w:t xml:space="preserve"> CFU)</w:t>
      </w:r>
    </w:p>
    <w:p w14:paraId="246FD8F7" w14:textId="77777777" w:rsidR="005770F6" w:rsidRDefault="005770F6" w:rsidP="005770F6">
      <w:pPr>
        <w:jc w:val="both"/>
      </w:pPr>
    </w:p>
    <w:p w14:paraId="0A8B04BA" w14:textId="59744CF0" w:rsidR="00E23437" w:rsidRPr="00E23437" w:rsidRDefault="00E23437" w:rsidP="005770F6">
      <w:pPr>
        <w:jc w:val="both"/>
        <w:rPr>
          <w:b/>
        </w:rPr>
      </w:pPr>
      <w:r w:rsidRPr="00E23437">
        <w:rPr>
          <w:b/>
          <w:shd w:val="clear" w:color="auto" w:fill="C0C0C0"/>
        </w:rPr>
        <w:t>INCARICHI ISTITUZIONALI PRESSO L’UNIVERSITÀ DEGLI STUDI DI TORINO:</w:t>
      </w:r>
    </w:p>
    <w:p w14:paraId="12410314" w14:textId="77777777" w:rsidR="00E23437" w:rsidRDefault="00E23437" w:rsidP="005770F6">
      <w:pPr>
        <w:jc w:val="both"/>
      </w:pPr>
    </w:p>
    <w:p w14:paraId="328129DC" w14:textId="77777777" w:rsidR="0090551C" w:rsidRDefault="00E23437" w:rsidP="005770F6">
      <w:pPr>
        <w:jc w:val="both"/>
      </w:pPr>
      <w:proofErr w:type="gramStart"/>
      <w:r>
        <w:t>Presidente della Commissione per l’ammissione al Corso di laurea magistrale in Letteratura, Filologia e Linguistica italiana (dall’anno acca</w:t>
      </w:r>
      <w:proofErr w:type="gramEnd"/>
      <w:r>
        <w:t>demico 2015-2016).</w:t>
      </w:r>
    </w:p>
    <w:p w14:paraId="5F38C2E5" w14:textId="77777777" w:rsidR="0090551C" w:rsidRDefault="0090551C" w:rsidP="005770F6">
      <w:pPr>
        <w:jc w:val="both"/>
      </w:pPr>
    </w:p>
    <w:p w14:paraId="387E256F" w14:textId="202FA77A" w:rsidR="00E23437" w:rsidRDefault="0090551C" w:rsidP="005770F6">
      <w:pPr>
        <w:jc w:val="both"/>
      </w:pPr>
      <w:proofErr w:type="gramStart"/>
      <w:r>
        <w:t>Membro del Gruppo di riesame del Corso di laurea magistrale in Letteratura, Filologia e Linguistica italiana (dall’anno accademico 2015-2016</w:t>
      </w:r>
      <w:proofErr w:type="gramEnd"/>
      <w:r>
        <w:t>).</w:t>
      </w:r>
    </w:p>
    <w:p w14:paraId="098044B4" w14:textId="77777777" w:rsidR="0090551C" w:rsidRDefault="0090551C" w:rsidP="005770F6">
      <w:pPr>
        <w:jc w:val="both"/>
      </w:pPr>
    </w:p>
    <w:p w14:paraId="6B84C1D3" w14:textId="7DFD321B" w:rsidR="00E23437" w:rsidRDefault="00E23437" w:rsidP="005770F6">
      <w:pPr>
        <w:jc w:val="both"/>
      </w:pPr>
      <w:proofErr w:type="gramStart"/>
      <w:r>
        <w:t xml:space="preserve">Membro del Gruppo di riesame del Corso di laurea </w:t>
      </w:r>
      <w:r w:rsidR="0090551C">
        <w:t>triennale</w:t>
      </w:r>
      <w:r>
        <w:t xml:space="preserve"> in Letter</w:t>
      </w:r>
      <w:r w:rsidR="0090551C">
        <w:t xml:space="preserve">e </w:t>
      </w:r>
      <w:r>
        <w:t>(</w:t>
      </w:r>
      <w:r w:rsidR="0090551C">
        <w:t>anni accademici</w:t>
      </w:r>
      <w:r>
        <w:t xml:space="preserve"> 201</w:t>
      </w:r>
      <w:r w:rsidR="0090551C">
        <w:t>4</w:t>
      </w:r>
      <w:r>
        <w:t>-201</w:t>
      </w:r>
      <w:r w:rsidR="0090551C">
        <w:t>5</w:t>
      </w:r>
      <w:r>
        <w:t>).</w:t>
      </w:r>
      <w:proofErr w:type="gramEnd"/>
    </w:p>
    <w:p w14:paraId="3888C090" w14:textId="77777777" w:rsidR="008318F4" w:rsidRDefault="008318F4" w:rsidP="005770F6">
      <w:pPr>
        <w:jc w:val="both"/>
      </w:pPr>
    </w:p>
    <w:p w14:paraId="71502D79" w14:textId="2BED8101" w:rsidR="008318F4" w:rsidRDefault="008318F4" w:rsidP="005770F6">
      <w:pPr>
        <w:jc w:val="both"/>
      </w:pPr>
      <w:r>
        <w:t xml:space="preserve">Segretario </w:t>
      </w:r>
      <w:proofErr w:type="gramStart"/>
      <w:r>
        <w:t>del Consiglio di Corso di laurea triennale</w:t>
      </w:r>
      <w:proofErr w:type="gramEnd"/>
      <w:r>
        <w:t xml:space="preserve"> in Lettere (anni accademici 2014-2015).</w:t>
      </w:r>
    </w:p>
    <w:p w14:paraId="63D46B02" w14:textId="77777777" w:rsidR="00373516" w:rsidRDefault="00373516" w:rsidP="005770F6">
      <w:pPr>
        <w:jc w:val="both"/>
      </w:pPr>
    </w:p>
    <w:p w14:paraId="6C5CFCF5" w14:textId="5F4A60F6" w:rsidR="00373516" w:rsidRPr="00D83030" w:rsidRDefault="00373516" w:rsidP="00373516">
      <w:pPr>
        <w:jc w:val="both"/>
      </w:pPr>
      <w:r>
        <w:t xml:space="preserve">Segretario del Consiglio di Dipartimento </w:t>
      </w:r>
      <w:proofErr w:type="gramStart"/>
      <w:r>
        <w:t>di</w:t>
      </w:r>
      <w:proofErr w:type="gramEnd"/>
      <w:r>
        <w:t xml:space="preserve"> Studi umanistico (da gennaio 2017).</w:t>
      </w:r>
    </w:p>
    <w:p w14:paraId="671A05CA" w14:textId="77777777" w:rsidR="00373516" w:rsidRPr="00D83030" w:rsidRDefault="00373516" w:rsidP="005770F6">
      <w:pPr>
        <w:jc w:val="both"/>
      </w:pPr>
    </w:p>
    <w:p w14:paraId="6DBD79F5" w14:textId="77777777" w:rsidR="00310C4A" w:rsidRDefault="002434DE">
      <w:pPr>
        <w:pStyle w:val="Titolo2"/>
        <w:rPr>
          <w:shd w:val="clear" w:color="auto" w:fill="C0C0C0"/>
        </w:rPr>
      </w:pPr>
      <w:r>
        <w:rPr>
          <w:shd w:val="clear" w:color="auto" w:fill="C0C0C0"/>
        </w:rPr>
        <w:t>CORSI UNIVERSITARI</w:t>
      </w:r>
      <w:r w:rsidR="00E27C0B">
        <w:rPr>
          <w:shd w:val="clear" w:color="auto" w:fill="C0C0C0"/>
        </w:rPr>
        <w:t xml:space="preserve"> PRESSO L’UNIVERSITÀ DEGLI STUDI DEL MOLISE</w:t>
      </w:r>
      <w:r>
        <w:rPr>
          <w:shd w:val="clear" w:color="auto" w:fill="C0C0C0"/>
        </w:rPr>
        <w:t>:</w:t>
      </w:r>
    </w:p>
    <w:p w14:paraId="18FC9F65" w14:textId="77777777" w:rsidR="002434DE" w:rsidRDefault="002434DE" w:rsidP="002434DE">
      <w:r>
        <w:t xml:space="preserve">Anno accademico 2005-06: Corso di Letteratura italiana </w:t>
      </w:r>
      <w:r w:rsidR="00ED2FAD">
        <w:t xml:space="preserve">(L-Fil-Let 10) </w:t>
      </w:r>
      <w:r>
        <w:t xml:space="preserve">per studenti triennalisti di Scienze dei beni culturali e ambientali: </w:t>
      </w:r>
      <w:r w:rsidRPr="002434DE">
        <w:rPr>
          <w:i/>
        </w:rPr>
        <w:t>Il «Decameron» di Giovanni Boccaccio</w:t>
      </w:r>
      <w:r w:rsidR="00E27C0B">
        <w:t xml:space="preserve"> (5 CFU</w:t>
      </w:r>
      <w:proofErr w:type="gramStart"/>
      <w:r w:rsidR="00E27C0B">
        <w:t>)</w:t>
      </w:r>
      <w:proofErr w:type="gramEnd"/>
    </w:p>
    <w:p w14:paraId="2E7BB50B" w14:textId="77777777" w:rsidR="00E27C0B" w:rsidRDefault="00E27C0B" w:rsidP="002434DE"/>
    <w:p w14:paraId="5ADD282F" w14:textId="77777777" w:rsidR="00E27C0B" w:rsidRDefault="00E27C0B" w:rsidP="002434DE">
      <w:r>
        <w:t xml:space="preserve">Anno accademico 2006-07: Corso di Letteratura italiana </w:t>
      </w:r>
      <w:r w:rsidR="00ED2FAD">
        <w:t xml:space="preserve">(L-Fil-Let 10) </w:t>
      </w:r>
      <w:r>
        <w:t xml:space="preserve">per studenti triennalisti di Scienze dei beni culturali e ambientali: </w:t>
      </w:r>
      <w:r>
        <w:rPr>
          <w:i/>
        </w:rPr>
        <w:t>Lettura del</w:t>
      </w:r>
      <w:r w:rsidRPr="002434DE">
        <w:rPr>
          <w:i/>
        </w:rPr>
        <w:t xml:space="preserve"> «</w:t>
      </w:r>
      <w:r>
        <w:rPr>
          <w:i/>
        </w:rPr>
        <w:t>Principe</w:t>
      </w:r>
      <w:r w:rsidRPr="002434DE">
        <w:rPr>
          <w:i/>
        </w:rPr>
        <w:t xml:space="preserve">» di </w:t>
      </w:r>
      <w:r>
        <w:rPr>
          <w:i/>
        </w:rPr>
        <w:t>Niccolò Machiavelli</w:t>
      </w:r>
      <w:r>
        <w:t xml:space="preserve"> (5 CFU</w:t>
      </w:r>
      <w:proofErr w:type="gramStart"/>
      <w:r>
        <w:t>)</w:t>
      </w:r>
      <w:proofErr w:type="gramEnd"/>
    </w:p>
    <w:p w14:paraId="715B6DF6" w14:textId="77777777" w:rsidR="00E27C0B" w:rsidRDefault="00E27C0B" w:rsidP="002434DE"/>
    <w:p w14:paraId="5B965CDE" w14:textId="77777777" w:rsidR="00E27C0B" w:rsidRDefault="00E27C0B" w:rsidP="002434DE">
      <w:r>
        <w:t xml:space="preserve">Anno accademico 2006-07: Corso di Letteratura italiana </w:t>
      </w:r>
      <w:r w:rsidR="00ED2FAD">
        <w:t xml:space="preserve">(L-Fil-Let 10) </w:t>
      </w:r>
      <w:r>
        <w:t xml:space="preserve">per studenti triennalisti di Lettere: </w:t>
      </w:r>
      <w:r>
        <w:rPr>
          <w:i/>
        </w:rPr>
        <w:t>Un’idea di Niccolò Machiavelli: lettura del</w:t>
      </w:r>
      <w:r w:rsidRPr="002434DE">
        <w:rPr>
          <w:i/>
        </w:rPr>
        <w:t xml:space="preserve"> «</w:t>
      </w:r>
      <w:r>
        <w:rPr>
          <w:i/>
        </w:rPr>
        <w:t>Principe</w:t>
      </w:r>
      <w:r w:rsidRPr="002434DE">
        <w:rPr>
          <w:i/>
        </w:rPr>
        <w:t xml:space="preserve">» </w:t>
      </w:r>
      <w:r>
        <w:rPr>
          <w:i/>
        </w:rPr>
        <w:t>e della «Mandragola»</w:t>
      </w:r>
      <w:r>
        <w:t xml:space="preserve"> (6 CFU</w:t>
      </w:r>
      <w:proofErr w:type="gramStart"/>
      <w:r>
        <w:t>)</w:t>
      </w:r>
      <w:proofErr w:type="gramEnd"/>
    </w:p>
    <w:p w14:paraId="32759D12" w14:textId="77777777" w:rsidR="00E27C0B" w:rsidRDefault="00E27C0B" w:rsidP="002434DE"/>
    <w:p w14:paraId="65178F02" w14:textId="77777777" w:rsidR="00E27C0B" w:rsidRDefault="00E27C0B" w:rsidP="00E27C0B">
      <w:pPr>
        <w:jc w:val="both"/>
      </w:pPr>
      <w:r>
        <w:t xml:space="preserve">Anno accademico 2006-07: Corso di Didattica del testo letterario </w:t>
      </w:r>
      <w:r w:rsidR="00ED2FAD">
        <w:t xml:space="preserve">(L-Fil-Let 10) </w:t>
      </w:r>
      <w:r>
        <w:t xml:space="preserve">per studenti quadriennalisti di </w:t>
      </w:r>
      <w:proofErr w:type="gramStart"/>
      <w:r>
        <w:t>Scienze della formazione primaria</w:t>
      </w:r>
      <w:proofErr w:type="gramEnd"/>
      <w:r>
        <w:t xml:space="preserve">: </w:t>
      </w:r>
      <w:r>
        <w:rPr>
          <w:i/>
        </w:rPr>
        <w:t>Avviamento all’analisi del testo letterario</w:t>
      </w:r>
      <w:r>
        <w:t xml:space="preserve"> (6 CFU)</w:t>
      </w:r>
    </w:p>
    <w:p w14:paraId="53D626E7" w14:textId="77777777" w:rsidR="00E27C0B" w:rsidRDefault="00E27C0B" w:rsidP="002434DE"/>
    <w:p w14:paraId="599F4A54" w14:textId="77777777" w:rsidR="00E27C0B" w:rsidRDefault="00E27C0B" w:rsidP="00E27C0B">
      <w:pPr>
        <w:jc w:val="both"/>
      </w:pPr>
      <w:proofErr w:type="gramStart"/>
      <w:r>
        <w:t xml:space="preserve">Anno accademico 2006-07: Corso di Filologia e critica dantesca </w:t>
      </w:r>
      <w:r w:rsidR="00ED2FAD">
        <w:t xml:space="preserve">(L-Fil-Let 13), </w:t>
      </w:r>
      <w:r>
        <w:t>corso libero della Fac</w:t>
      </w:r>
      <w:r w:rsidR="00ED2FAD">
        <w:t>oltà di Scienze umane e sociali</w:t>
      </w:r>
      <w:r>
        <w:t xml:space="preserve">: </w:t>
      </w:r>
      <w:r w:rsidRPr="00E27C0B">
        <w:rPr>
          <w:i/>
        </w:rPr>
        <w:t>Il problema del testo della «Divina Commedia».</w:t>
      </w:r>
      <w:proofErr w:type="gramEnd"/>
      <w:r w:rsidRPr="00E27C0B">
        <w:rPr>
          <w:i/>
        </w:rPr>
        <w:t xml:space="preserve"> Lettura dell’Inferno</w:t>
      </w:r>
      <w:r>
        <w:t xml:space="preserve"> (6 CFU)</w:t>
      </w:r>
    </w:p>
    <w:p w14:paraId="4EF34D42" w14:textId="77777777" w:rsidR="00A84774" w:rsidRDefault="00A84774" w:rsidP="00E27C0B">
      <w:pPr>
        <w:jc w:val="both"/>
      </w:pPr>
    </w:p>
    <w:p w14:paraId="66E7C786" w14:textId="77777777" w:rsidR="00A84774" w:rsidRDefault="00A84774" w:rsidP="00E27C0B">
      <w:pPr>
        <w:jc w:val="both"/>
      </w:pPr>
      <w:r>
        <w:t xml:space="preserve">Anno accademico 2007-08: Corso di Letteratura italiana </w:t>
      </w:r>
      <w:r w:rsidR="00ED2FAD">
        <w:t xml:space="preserve">(L-Fil-Let 10) </w:t>
      </w:r>
      <w:r>
        <w:t xml:space="preserve">per studenti triennalisti di Scienze dei beni culturali e ambientali: </w:t>
      </w:r>
      <w:r w:rsidRPr="00A84774">
        <w:rPr>
          <w:i/>
        </w:rPr>
        <w:t>Frammenti di un’anima: lettura dei Rerum Vulgarium Fragmenta (Canzoniere) di Francesco Petrarca</w:t>
      </w:r>
      <w:r>
        <w:t xml:space="preserve"> (5 CFU</w:t>
      </w:r>
      <w:proofErr w:type="gramStart"/>
      <w:r>
        <w:t>)</w:t>
      </w:r>
      <w:proofErr w:type="gramEnd"/>
    </w:p>
    <w:p w14:paraId="64DE44C2" w14:textId="77777777" w:rsidR="00A84774" w:rsidRDefault="00A84774" w:rsidP="00E27C0B">
      <w:pPr>
        <w:jc w:val="both"/>
      </w:pPr>
    </w:p>
    <w:p w14:paraId="3E00A197" w14:textId="77777777" w:rsidR="00A84774" w:rsidRDefault="00A84774" w:rsidP="00E27C0B">
      <w:pPr>
        <w:jc w:val="both"/>
      </w:pPr>
      <w:r>
        <w:t xml:space="preserve">Anno accademico 2007-08: Corso di Letteratura italiana </w:t>
      </w:r>
      <w:r w:rsidR="00ED2FAD">
        <w:t xml:space="preserve">(L-Fil-Let 10) </w:t>
      </w:r>
      <w:r>
        <w:t xml:space="preserve">per studenti triennalisti di Lettere: </w:t>
      </w:r>
      <w:r w:rsidRPr="00A84774">
        <w:rPr>
          <w:i/>
        </w:rPr>
        <w:t>Frammenti di un’anima: lettura dei Rerum Vulgarium Fragmenta (Canzoniere) di Francesco Petrarca</w:t>
      </w:r>
      <w:r>
        <w:t xml:space="preserve"> (6 CFU</w:t>
      </w:r>
      <w:proofErr w:type="gramStart"/>
      <w:r>
        <w:t>)</w:t>
      </w:r>
      <w:proofErr w:type="gramEnd"/>
    </w:p>
    <w:p w14:paraId="3943F2E6" w14:textId="77777777" w:rsidR="00A84774" w:rsidRDefault="00A84774" w:rsidP="00E27C0B">
      <w:pPr>
        <w:jc w:val="both"/>
      </w:pPr>
    </w:p>
    <w:p w14:paraId="7ECA419C" w14:textId="77777777" w:rsidR="00A84774" w:rsidRDefault="00A84774" w:rsidP="00E27C0B">
      <w:pPr>
        <w:jc w:val="both"/>
      </w:pPr>
      <w:r>
        <w:t xml:space="preserve">Anno accademico 2007-08: Corso di Didattica del testo letterario </w:t>
      </w:r>
      <w:r w:rsidR="00ED2FAD">
        <w:t xml:space="preserve">(L-Fil-Let 10) </w:t>
      </w:r>
      <w:r>
        <w:t xml:space="preserve">per studenti quadriennalisti di </w:t>
      </w:r>
      <w:proofErr w:type="gramStart"/>
      <w:r>
        <w:t>Scienze della formazione primaria</w:t>
      </w:r>
      <w:proofErr w:type="gramEnd"/>
      <w:r>
        <w:t xml:space="preserve">: </w:t>
      </w:r>
      <w:r>
        <w:rPr>
          <w:i/>
        </w:rPr>
        <w:t>Avviamento all’analisi del testo letterario. Lettura dell’Inferno di Dante e dei Promessi sposi di Manzoni</w:t>
      </w:r>
      <w:r>
        <w:t xml:space="preserve"> (6 CFU</w:t>
      </w:r>
      <w:proofErr w:type="gramStart"/>
      <w:r>
        <w:t>)</w:t>
      </w:r>
      <w:proofErr w:type="gramEnd"/>
    </w:p>
    <w:p w14:paraId="3043F8A1" w14:textId="77777777" w:rsidR="00A84774" w:rsidRDefault="00A84774" w:rsidP="00E27C0B">
      <w:pPr>
        <w:jc w:val="both"/>
      </w:pPr>
    </w:p>
    <w:p w14:paraId="3AA6152D" w14:textId="77777777" w:rsidR="00A84774" w:rsidRDefault="00A84774" w:rsidP="00E27C0B">
      <w:pPr>
        <w:jc w:val="both"/>
      </w:pPr>
      <w:proofErr w:type="gramStart"/>
      <w:r>
        <w:t>Anno accademico 2007-0</w:t>
      </w:r>
      <w:r w:rsidR="0017474A">
        <w:t>8</w:t>
      </w:r>
      <w:r>
        <w:t xml:space="preserve">: Corso di Filologia e critica dantesca </w:t>
      </w:r>
      <w:r w:rsidR="00ED2FAD">
        <w:t xml:space="preserve">(L-Fil-Let 13), </w:t>
      </w:r>
      <w:r>
        <w:t>corso libero della Fac</w:t>
      </w:r>
      <w:r w:rsidR="00ED2FAD">
        <w:t>oltà di Scienze umane e sociali</w:t>
      </w:r>
      <w:r>
        <w:t xml:space="preserve">: </w:t>
      </w:r>
      <w:r w:rsidRPr="00E27C0B">
        <w:rPr>
          <w:i/>
        </w:rPr>
        <w:t>Il problema del testo della «Divina Commedia».</w:t>
      </w:r>
      <w:proofErr w:type="gramEnd"/>
      <w:r w:rsidRPr="00E27C0B">
        <w:rPr>
          <w:i/>
        </w:rPr>
        <w:t xml:space="preserve"> Lettura del</w:t>
      </w:r>
      <w:r>
        <w:rPr>
          <w:i/>
        </w:rPr>
        <w:t xml:space="preserve"> Purgatorio</w:t>
      </w:r>
      <w:r>
        <w:t xml:space="preserve"> (6 CFU)</w:t>
      </w:r>
    </w:p>
    <w:p w14:paraId="10872D47" w14:textId="77777777" w:rsidR="00695DDE" w:rsidRDefault="00695DDE" w:rsidP="00E27C0B">
      <w:pPr>
        <w:jc w:val="both"/>
      </w:pPr>
    </w:p>
    <w:p w14:paraId="2CE0ACAC" w14:textId="77777777" w:rsidR="00F75488" w:rsidRDefault="00F75488" w:rsidP="00F75488">
      <w:pPr>
        <w:jc w:val="both"/>
      </w:pPr>
      <w:r>
        <w:t xml:space="preserve">Anno accademico 2008-09: Corso di Letteratura italiana </w:t>
      </w:r>
      <w:r w:rsidR="00ED2FAD">
        <w:t xml:space="preserve">(L-Fil-Let 10) </w:t>
      </w:r>
      <w:r>
        <w:t xml:space="preserve">per studenti triennalisti di Beni culturali: </w:t>
      </w:r>
      <w:r w:rsidRPr="00F75488">
        <w:rPr>
          <w:i/>
        </w:rPr>
        <w:t>Dire d’amore per rima: la poesia d’amore dai Trovatori a Dante</w:t>
      </w:r>
      <w:r w:rsidRPr="00F75488">
        <w:t xml:space="preserve"> </w:t>
      </w:r>
      <w:r>
        <w:t>(9 CFU</w:t>
      </w:r>
      <w:proofErr w:type="gramStart"/>
      <w:r>
        <w:t>)</w:t>
      </w:r>
      <w:proofErr w:type="gramEnd"/>
    </w:p>
    <w:p w14:paraId="424D1EF2" w14:textId="77777777" w:rsidR="00F75488" w:rsidRDefault="00F75488" w:rsidP="00F75488">
      <w:pPr>
        <w:jc w:val="both"/>
      </w:pPr>
    </w:p>
    <w:p w14:paraId="23A9094D" w14:textId="77777777" w:rsidR="00F75488" w:rsidRDefault="00F75488" w:rsidP="00F75488">
      <w:pPr>
        <w:jc w:val="both"/>
      </w:pPr>
      <w:r>
        <w:t xml:space="preserve">Anno accademico 2008-09: Corso di Didattica del testo letterario </w:t>
      </w:r>
      <w:r w:rsidR="00ED2FAD">
        <w:t xml:space="preserve">(L-Fil-Let 10) </w:t>
      </w:r>
      <w:r>
        <w:t xml:space="preserve">per studenti quadriennalisti di </w:t>
      </w:r>
      <w:proofErr w:type="gramStart"/>
      <w:r>
        <w:t>Scienze della formazione primaria</w:t>
      </w:r>
      <w:proofErr w:type="gramEnd"/>
      <w:r>
        <w:t xml:space="preserve">: </w:t>
      </w:r>
      <w:r>
        <w:rPr>
          <w:i/>
        </w:rPr>
        <w:t xml:space="preserve">Avviamento all’analisi del testo letterario. </w:t>
      </w:r>
      <w:proofErr w:type="gramStart"/>
      <w:r>
        <w:rPr>
          <w:i/>
        </w:rPr>
        <w:t>Lettura del Purgatorio di Dante e del Decameron di Boccaccio</w:t>
      </w:r>
      <w:r>
        <w:t xml:space="preserve"> (6 CFU)</w:t>
      </w:r>
      <w:proofErr w:type="gramEnd"/>
    </w:p>
    <w:p w14:paraId="26D68B38" w14:textId="77777777" w:rsidR="00F75488" w:rsidRDefault="00F75488" w:rsidP="00F75488">
      <w:pPr>
        <w:jc w:val="both"/>
      </w:pPr>
    </w:p>
    <w:p w14:paraId="0FA79852" w14:textId="77777777" w:rsidR="00F75488" w:rsidRDefault="00F75488" w:rsidP="00F75488">
      <w:pPr>
        <w:jc w:val="both"/>
      </w:pPr>
      <w:proofErr w:type="gramStart"/>
      <w:r>
        <w:t xml:space="preserve">Anno accademico 2008-09: Corso di Filologia e critica dantesca </w:t>
      </w:r>
      <w:r w:rsidR="00ED2FAD">
        <w:t xml:space="preserve">(L-Fil-Let 13), </w:t>
      </w:r>
      <w:r>
        <w:t>corso libero della Fac</w:t>
      </w:r>
      <w:r w:rsidR="00ED2FAD">
        <w:t>oltà di Scienze umane e sociali</w:t>
      </w:r>
      <w:r>
        <w:t xml:space="preserve">: </w:t>
      </w:r>
      <w:r w:rsidRPr="00E27C0B">
        <w:rPr>
          <w:i/>
        </w:rPr>
        <w:t>Il problema del testo della «Divina Commedia».</w:t>
      </w:r>
      <w:proofErr w:type="gramEnd"/>
      <w:r w:rsidRPr="00E27C0B">
        <w:rPr>
          <w:i/>
        </w:rPr>
        <w:t xml:space="preserve"> Lettura del</w:t>
      </w:r>
      <w:r>
        <w:rPr>
          <w:i/>
        </w:rPr>
        <w:t xml:space="preserve"> Paradiso</w:t>
      </w:r>
      <w:r>
        <w:t xml:space="preserve"> (6 CFU)</w:t>
      </w:r>
    </w:p>
    <w:p w14:paraId="2B8B4560" w14:textId="77777777" w:rsidR="0092425F" w:rsidRDefault="0092425F" w:rsidP="00F75488">
      <w:pPr>
        <w:jc w:val="both"/>
      </w:pPr>
    </w:p>
    <w:p w14:paraId="18F14793" w14:textId="77777777" w:rsidR="0092425F" w:rsidRDefault="0092425F" w:rsidP="00F75488">
      <w:pPr>
        <w:jc w:val="both"/>
      </w:pPr>
      <w:r>
        <w:t xml:space="preserve">Anno accademico 2009-10: Corso di Letteratura italiana </w:t>
      </w:r>
      <w:r w:rsidR="00ED2FAD">
        <w:t xml:space="preserve">(L-Fil-Let 10) </w:t>
      </w:r>
      <w:r>
        <w:t xml:space="preserve">per studenti triennalisti di Beni culturali: </w:t>
      </w:r>
      <w:r>
        <w:rPr>
          <w:i/>
        </w:rPr>
        <w:t>Lettura del Paradiso di Dante Alighieri</w:t>
      </w:r>
      <w:r w:rsidRPr="00F75488">
        <w:t xml:space="preserve"> </w:t>
      </w:r>
      <w:r>
        <w:t>(9 CFU</w:t>
      </w:r>
      <w:proofErr w:type="gramStart"/>
      <w:r>
        <w:t>)</w:t>
      </w:r>
      <w:proofErr w:type="gramEnd"/>
    </w:p>
    <w:p w14:paraId="7B5381C1" w14:textId="77777777" w:rsidR="0092425F" w:rsidRDefault="0092425F" w:rsidP="00F75488">
      <w:pPr>
        <w:jc w:val="both"/>
      </w:pPr>
    </w:p>
    <w:p w14:paraId="4DA5C186" w14:textId="77777777" w:rsidR="0092425F" w:rsidRDefault="0092425F" w:rsidP="00F75488">
      <w:pPr>
        <w:jc w:val="both"/>
      </w:pPr>
      <w:r>
        <w:t xml:space="preserve">Anno accademico 2009-10: Corso di Filologia della letteratura italiana </w:t>
      </w:r>
      <w:r w:rsidR="00ED2FAD">
        <w:t xml:space="preserve">(L-Fil-Let 13) </w:t>
      </w:r>
      <w:r>
        <w:t xml:space="preserve">per studenti triennalisti di Lettere: </w:t>
      </w:r>
      <w:r w:rsidRPr="00E27C0B">
        <w:rPr>
          <w:i/>
        </w:rPr>
        <w:t>I</w:t>
      </w:r>
      <w:r>
        <w:rPr>
          <w:i/>
        </w:rPr>
        <w:t>ntroduzione allo studio della filologia italiana</w:t>
      </w:r>
      <w:r>
        <w:t xml:space="preserve"> (6 CFU</w:t>
      </w:r>
      <w:proofErr w:type="gramStart"/>
      <w:r>
        <w:t>)</w:t>
      </w:r>
      <w:proofErr w:type="gramEnd"/>
    </w:p>
    <w:p w14:paraId="6AFE079F" w14:textId="77777777" w:rsidR="0092425F" w:rsidRDefault="0092425F" w:rsidP="00F75488">
      <w:pPr>
        <w:jc w:val="both"/>
      </w:pPr>
    </w:p>
    <w:p w14:paraId="2E7745B7" w14:textId="77777777" w:rsidR="0092425F" w:rsidRDefault="0092425F" w:rsidP="00F75488">
      <w:pPr>
        <w:jc w:val="both"/>
      </w:pPr>
      <w:proofErr w:type="gramStart"/>
      <w:r>
        <w:t xml:space="preserve">Anno accademico 2009-10: Corso di Filologia e critica dantesca </w:t>
      </w:r>
      <w:r w:rsidR="00ED2FAD">
        <w:t xml:space="preserve">(L-Fil-Let 13), </w:t>
      </w:r>
      <w:r>
        <w:t>corso libero della Fac</w:t>
      </w:r>
      <w:r w:rsidR="00ED2FAD">
        <w:t>oltà di Scienze umane e sociali</w:t>
      </w:r>
      <w:r>
        <w:t xml:space="preserve">: </w:t>
      </w:r>
      <w:r w:rsidRPr="00E27C0B">
        <w:rPr>
          <w:i/>
        </w:rPr>
        <w:t>Il problema del testo della «Divina Commedia».</w:t>
      </w:r>
      <w:proofErr w:type="gramEnd"/>
      <w:r w:rsidRPr="00E27C0B">
        <w:rPr>
          <w:i/>
        </w:rPr>
        <w:t xml:space="preserve"> Lettura de</w:t>
      </w:r>
      <w:r>
        <w:rPr>
          <w:i/>
        </w:rPr>
        <w:t>l</w:t>
      </w:r>
      <w:r w:rsidRPr="00E27C0B">
        <w:rPr>
          <w:i/>
        </w:rPr>
        <w:t>l</w:t>
      </w:r>
      <w:r>
        <w:rPr>
          <w:i/>
        </w:rPr>
        <w:t>’Inferno</w:t>
      </w:r>
      <w:r>
        <w:t xml:space="preserve"> (6 CFU)</w:t>
      </w:r>
    </w:p>
    <w:p w14:paraId="30BA4723" w14:textId="77777777" w:rsidR="006E6782" w:rsidRDefault="006E6782" w:rsidP="00F75488">
      <w:pPr>
        <w:jc w:val="both"/>
      </w:pPr>
    </w:p>
    <w:p w14:paraId="7547D264" w14:textId="77777777" w:rsidR="0092425F" w:rsidRDefault="006E6782" w:rsidP="00F75488">
      <w:pPr>
        <w:jc w:val="both"/>
      </w:pPr>
      <w:r>
        <w:t xml:space="preserve">Anno accademico 2010-11: Corso di Letteratura italiana </w:t>
      </w:r>
      <w:r w:rsidR="00ED2FAD">
        <w:t xml:space="preserve">(L-Fil-Let 10) </w:t>
      </w:r>
      <w:r>
        <w:t xml:space="preserve">per studenti triennalisti di Lettere e Beni culturali: </w:t>
      </w:r>
      <w:r>
        <w:rPr>
          <w:i/>
        </w:rPr>
        <w:t>Lettura dell’Inferno di Dante Alighieri</w:t>
      </w:r>
      <w:r w:rsidRPr="00F75488">
        <w:t xml:space="preserve"> </w:t>
      </w:r>
      <w:r>
        <w:t>(6 CFU</w:t>
      </w:r>
      <w:proofErr w:type="gramStart"/>
      <w:r>
        <w:t>)</w:t>
      </w:r>
      <w:proofErr w:type="gramEnd"/>
    </w:p>
    <w:p w14:paraId="5F5F4DDF" w14:textId="77777777" w:rsidR="005D1123" w:rsidRDefault="005D1123" w:rsidP="00F75488">
      <w:pPr>
        <w:jc w:val="both"/>
      </w:pPr>
    </w:p>
    <w:p w14:paraId="663B547A" w14:textId="77777777" w:rsidR="005D1123" w:rsidRDefault="005D1123" w:rsidP="00F75488">
      <w:pPr>
        <w:jc w:val="both"/>
      </w:pPr>
      <w:proofErr w:type="gramStart"/>
      <w:r>
        <w:t xml:space="preserve">Anno accademico 2011-12: Corso di Filologia e critica dantesca </w:t>
      </w:r>
      <w:r w:rsidR="00ED2FAD">
        <w:t xml:space="preserve">(L-Fil-Let 13), </w:t>
      </w:r>
      <w:r>
        <w:t xml:space="preserve">corso libero della Facoltà di Scienze umane e sociali: </w:t>
      </w:r>
      <w:r w:rsidRPr="00E27C0B">
        <w:rPr>
          <w:i/>
        </w:rPr>
        <w:t>Il problema del testo della «Divina Commedia».</w:t>
      </w:r>
      <w:proofErr w:type="gramEnd"/>
      <w:r w:rsidRPr="00E27C0B">
        <w:rPr>
          <w:i/>
        </w:rPr>
        <w:t xml:space="preserve"> Lettura del</w:t>
      </w:r>
      <w:r>
        <w:rPr>
          <w:i/>
        </w:rPr>
        <w:t xml:space="preserve"> Purgatorio</w:t>
      </w:r>
      <w:r>
        <w:t xml:space="preserve"> (6 CFU)</w:t>
      </w:r>
    </w:p>
    <w:p w14:paraId="0D24BED0" w14:textId="77777777" w:rsidR="00BE740A" w:rsidRDefault="00BE740A" w:rsidP="00F75488">
      <w:pPr>
        <w:jc w:val="both"/>
      </w:pPr>
    </w:p>
    <w:p w14:paraId="55B8FA04" w14:textId="77777777" w:rsidR="00B1581F" w:rsidRDefault="00BE740A" w:rsidP="00F75488">
      <w:pPr>
        <w:jc w:val="both"/>
      </w:pPr>
      <w:proofErr w:type="gramStart"/>
      <w:r>
        <w:t xml:space="preserve">Anno accademico 2011-12: Corso di Letteratura italiana </w:t>
      </w:r>
      <w:r w:rsidR="00ED2FAD">
        <w:t xml:space="preserve">(L-Fil-Let 10) </w:t>
      </w:r>
      <w:r>
        <w:t xml:space="preserve">per studenti triennalisti di Lettere e Beni culturali: </w:t>
      </w:r>
      <w:r>
        <w:rPr>
          <w:i/>
        </w:rPr>
        <w:t>Il Dolce stil novo</w:t>
      </w:r>
      <w:r w:rsidRPr="00F75488">
        <w:t xml:space="preserve"> </w:t>
      </w:r>
      <w:r>
        <w:t>(6 CFU).</w:t>
      </w:r>
      <w:proofErr w:type="gramEnd"/>
    </w:p>
    <w:p w14:paraId="345C5E18" w14:textId="77777777" w:rsidR="00BE740A" w:rsidRDefault="00BE740A" w:rsidP="00F75488">
      <w:pPr>
        <w:jc w:val="both"/>
      </w:pPr>
    </w:p>
    <w:p w14:paraId="5692951C" w14:textId="77777777" w:rsidR="00B1581F" w:rsidRDefault="00B1581F" w:rsidP="00B1581F">
      <w:pPr>
        <w:shd w:val="clear" w:color="auto" w:fill="CCCCCC"/>
        <w:rPr>
          <w:b/>
          <w:sz w:val="28"/>
          <w:szCs w:val="28"/>
        </w:rPr>
      </w:pPr>
      <w:r w:rsidRPr="003C0765">
        <w:rPr>
          <w:b/>
          <w:sz w:val="28"/>
          <w:szCs w:val="28"/>
        </w:rPr>
        <w:t xml:space="preserve">Altre attività </w:t>
      </w:r>
      <w:r>
        <w:rPr>
          <w:b/>
          <w:sz w:val="28"/>
          <w:szCs w:val="28"/>
        </w:rPr>
        <w:t xml:space="preserve">connesse alla didattica </w:t>
      </w:r>
      <w:r w:rsidRPr="003C0765">
        <w:rPr>
          <w:b/>
          <w:sz w:val="28"/>
          <w:szCs w:val="28"/>
        </w:rPr>
        <w:t xml:space="preserve">svolte presso l’Università degli Studi del </w:t>
      </w:r>
      <w:proofErr w:type="gramStart"/>
      <w:r w:rsidRPr="003C0765">
        <w:rPr>
          <w:b/>
          <w:sz w:val="28"/>
          <w:szCs w:val="28"/>
        </w:rPr>
        <w:t>Molise</w:t>
      </w:r>
      <w:proofErr w:type="gramEnd"/>
    </w:p>
    <w:p w14:paraId="506F3D92" w14:textId="77777777" w:rsidR="00B1581F" w:rsidRDefault="00B1581F" w:rsidP="00B1581F">
      <w:pPr>
        <w:jc w:val="center"/>
        <w:rPr>
          <w:sz w:val="28"/>
          <w:szCs w:val="28"/>
        </w:rPr>
      </w:pPr>
    </w:p>
    <w:p w14:paraId="5699E12E" w14:textId="77777777" w:rsidR="00B1581F" w:rsidRDefault="00B1581F" w:rsidP="00B1581F">
      <w:pPr>
        <w:jc w:val="both"/>
      </w:pPr>
      <w:proofErr w:type="gramStart"/>
      <w:r>
        <w:t xml:space="preserve">Negli anni accademici 2006-2007, 2007-2008 e 2008-2009 collaborazione con il Presidente del Corso di Laurea in Scienze dei Beni Culturali e </w:t>
      </w:r>
      <w:proofErr w:type="gramEnd"/>
      <w:r>
        <w:t>Ambientali alla stesura del nuovo ordinamento didattico e dei nuovi piani di studio.</w:t>
      </w:r>
    </w:p>
    <w:p w14:paraId="68608510" w14:textId="77777777" w:rsidR="00B1581F" w:rsidRDefault="00B1581F" w:rsidP="00B1581F">
      <w:pPr>
        <w:jc w:val="both"/>
      </w:pPr>
    </w:p>
    <w:p w14:paraId="59DDB178" w14:textId="77777777" w:rsidR="00B1581F" w:rsidRDefault="00B1581F" w:rsidP="00B1581F">
      <w:pPr>
        <w:jc w:val="both"/>
      </w:pPr>
      <w:proofErr w:type="gramStart"/>
      <w:r>
        <w:t>Fin dai primi mesi della nomina in ruolo (1/9/2005) partecipazione assidua a diverse iniziative di orientamento organizzat</w:t>
      </w:r>
      <w:r w:rsidR="00F521E7">
        <w:t>e dall’Ateneo</w:t>
      </w:r>
      <w:proofErr w:type="gramEnd"/>
      <w:r w:rsidR="00F521E7">
        <w:t>.</w:t>
      </w:r>
      <w:r>
        <w:t xml:space="preserve"> </w:t>
      </w:r>
      <w:r w:rsidR="00F521E7">
        <w:t>L</w:t>
      </w:r>
      <w:r>
        <w:t>ezioni di Letteratura italiana presso scuole superiori della Regione Molise: Liceo Scientifico “</w:t>
      </w:r>
      <w:proofErr w:type="gramStart"/>
      <w:r>
        <w:t>E.</w:t>
      </w:r>
      <w:proofErr w:type="gramEnd"/>
      <w:r>
        <w:t xml:space="preserve"> Majorana” di Isernia; Liceo Scientifico “Giovanni Paolo I” di Agnone; Liceo Scientifico “Alfano” di Termoli; Liceo Scientifico di Santa Croce di Magliano; Liceo Scientifico di Trivento; ITIS “E. Majorana” di Termoli.</w:t>
      </w:r>
    </w:p>
    <w:p w14:paraId="28EE2FB2" w14:textId="77777777" w:rsidR="00B1581F" w:rsidRDefault="00B1581F" w:rsidP="00B1581F">
      <w:pPr>
        <w:jc w:val="both"/>
      </w:pPr>
    </w:p>
    <w:p w14:paraId="54A8971B" w14:textId="77777777" w:rsidR="00B1581F" w:rsidRDefault="00B1581F" w:rsidP="00B1581F">
      <w:pPr>
        <w:jc w:val="both"/>
      </w:pPr>
      <w:proofErr w:type="gramStart"/>
      <w:r>
        <w:t xml:space="preserve">Nei mesi di marzo-maggio 2008: corso di aggiornamento per insegnanti delle scuole secondarie molisane su </w:t>
      </w:r>
      <w:r w:rsidRPr="007072BB">
        <w:rPr>
          <w:i/>
        </w:rPr>
        <w:t>Aspetti di filologia dantesca</w:t>
      </w:r>
      <w:r>
        <w:t>, nell</w:t>
      </w:r>
      <w:proofErr w:type="gramEnd"/>
      <w:r>
        <w:t>’ambito delle iniziative organizzate dal Comitato Dantesco Molisano.</w:t>
      </w:r>
    </w:p>
    <w:p w14:paraId="62B9BFAC" w14:textId="77777777" w:rsidR="006E6782" w:rsidRDefault="006E6782" w:rsidP="00F75488">
      <w:pPr>
        <w:jc w:val="both"/>
      </w:pPr>
    </w:p>
    <w:p w14:paraId="0AFB13A9" w14:textId="77777777" w:rsidR="00695DDE" w:rsidRDefault="00695DDE" w:rsidP="00695DDE">
      <w:pPr>
        <w:pStyle w:val="Titolo2"/>
        <w:rPr>
          <w:shd w:val="clear" w:color="auto" w:fill="C0C0C0"/>
        </w:rPr>
      </w:pPr>
      <w:r>
        <w:rPr>
          <w:shd w:val="clear" w:color="auto" w:fill="C0C0C0"/>
        </w:rPr>
        <w:t xml:space="preserve">CORSI UNIVERSITARI PRESSO L’UNIVERSITÀ </w:t>
      </w:r>
      <w:r w:rsidR="002003A0">
        <w:rPr>
          <w:shd w:val="clear" w:color="auto" w:fill="C0C0C0"/>
        </w:rPr>
        <w:t xml:space="preserve">DEGLI STUDI </w:t>
      </w:r>
      <w:r>
        <w:rPr>
          <w:shd w:val="clear" w:color="auto" w:fill="C0C0C0"/>
        </w:rPr>
        <w:t>DELL’INSUBRIA</w:t>
      </w:r>
      <w:r w:rsidR="00B1581F">
        <w:rPr>
          <w:shd w:val="clear" w:color="auto" w:fill="C0C0C0"/>
        </w:rPr>
        <w:t xml:space="preserve"> (sede di Como)</w:t>
      </w:r>
      <w:r>
        <w:rPr>
          <w:shd w:val="clear" w:color="auto" w:fill="C0C0C0"/>
        </w:rPr>
        <w:t>:</w:t>
      </w:r>
    </w:p>
    <w:p w14:paraId="5D2DFCA1" w14:textId="77777777" w:rsidR="00695DDE" w:rsidRDefault="00695DDE" w:rsidP="00E27C0B">
      <w:pPr>
        <w:jc w:val="both"/>
      </w:pPr>
      <w:r>
        <w:t xml:space="preserve">Anno accademico 2007-08: Corso di Letteratura italiana </w:t>
      </w:r>
      <w:r w:rsidR="00ED2FAD">
        <w:t xml:space="preserve">(L-Fil-Let 10) </w:t>
      </w:r>
      <w:r>
        <w:t xml:space="preserve">per studenti triennalisti di Scienze dei beni e delle attività culturali: </w:t>
      </w:r>
      <w:r w:rsidRPr="002434DE">
        <w:rPr>
          <w:i/>
        </w:rPr>
        <w:t>Il «Decameron» di Giovanni Boccaccio</w:t>
      </w:r>
      <w:r>
        <w:rPr>
          <w:i/>
        </w:rPr>
        <w:t>: poesia della vita, poema dell’individuo</w:t>
      </w:r>
      <w:r>
        <w:t xml:space="preserve"> (4 CFU</w:t>
      </w:r>
      <w:proofErr w:type="gramStart"/>
      <w:r>
        <w:t>)</w:t>
      </w:r>
      <w:proofErr w:type="gramEnd"/>
    </w:p>
    <w:p w14:paraId="1812706D" w14:textId="517ADB8E" w:rsidR="005D1123" w:rsidRPr="008318F4" w:rsidRDefault="002003A0">
      <w:pPr>
        <w:pStyle w:val="Titolo2"/>
        <w:rPr>
          <w:b w:val="0"/>
        </w:rPr>
      </w:pPr>
      <w:r w:rsidRPr="002003A0">
        <w:rPr>
          <w:b w:val="0"/>
        </w:rPr>
        <w:t>Anno accademico 200</w:t>
      </w:r>
      <w:r>
        <w:rPr>
          <w:b w:val="0"/>
        </w:rPr>
        <w:t>8</w:t>
      </w:r>
      <w:r w:rsidRPr="002003A0">
        <w:rPr>
          <w:b w:val="0"/>
        </w:rPr>
        <w:t>-0</w:t>
      </w:r>
      <w:r>
        <w:rPr>
          <w:b w:val="0"/>
        </w:rPr>
        <w:t>9</w:t>
      </w:r>
      <w:r w:rsidRPr="002003A0">
        <w:rPr>
          <w:b w:val="0"/>
        </w:rPr>
        <w:t xml:space="preserve">: Corso di Letteratura italiana </w:t>
      </w:r>
      <w:r w:rsidR="00ED2FAD" w:rsidRPr="00ED2FAD">
        <w:rPr>
          <w:b w:val="0"/>
        </w:rPr>
        <w:t>(L-Fil-Let 10)</w:t>
      </w:r>
      <w:r w:rsidR="00ED2FAD">
        <w:t xml:space="preserve"> </w:t>
      </w:r>
      <w:r w:rsidRPr="002003A0">
        <w:rPr>
          <w:b w:val="0"/>
        </w:rPr>
        <w:t xml:space="preserve">per studenti triennalisti di Scienze dei beni e delle attività culturali: </w:t>
      </w:r>
      <w:r w:rsidRPr="002003A0">
        <w:rPr>
          <w:b w:val="0"/>
          <w:i/>
        </w:rPr>
        <w:t>Frammenti di un’anima: lettura dei Rerum Vulgarium Fragmenta (Canzoniere) di Francesco Petrarca</w:t>
      </w:r>
      <w:r>
        <w:rPr>
          <w:b w:val="0"/>
        </w:rPr>
        <w:t xml:space="preserve"> (4</w:t>
      </w:r>
      <w:r w:rsidRPr="002003A0">
        <w:rPr>
          <w:b w:val="0"/>
        </w:rPr>
        <w:t xml:space="preserve"> CFU</w:t>
      </w:r>
      <w:proofErr w:type="gramStart"/>
      <w:r w:rsidRPr="002003A0">
        <w:rPr>
          <w:b w:val="0"/>
        </w:rPr>
        <w:t>)</w:t>
      </w:r>
      <w:proofErr w:type="gramEnd"/>
    </w:p>
    <w:p w14:paraId="166FD0E7" w14:textId="77777777" w:rsidR="00A147FB" w:rsidRDefault="002003A0">
      <w:pPr>
        <w:pStyle w:val="Titolo2"/>
      </w:pPr>
      <w:r>
        <w:rPr>
          <w:shd w:val="clear" w:color="auto" w:fill="C0C0C0"/>
        </w:rPr>
        <w:t xml:space="preserve">ALTRA </w:t>
      </w:r>
      <w:r w:rsidR="00A147FB">
        <w:rPr>
          <w:shd w:val="clear" w:color="auto" w:fill="C0C0C0"/>
        </w:rPr>
        <w:t>ATTIVIT</w:t>
      </w:r>
      <w:r w:rsidR="00310C4A">
        <w:rPr>
          <w:shd w:val="clear" w:color="auto" w:fill="C0C0C0"/>
        </w:rPr>
        <w:t>À</w:t>
      </w:r>
      <w:r w:rsidR="00A147FB">
        <w:rPr>
          <w:shd w:val="clear" w:color="auto" w:fill="C0C0C0"/>
        </w:rPr>
        <w:t xml:space="preserve"> ACCADEMICA</w:t>
      </w:r>
      <w:r w:rsidR="00310C4A">
        <w:rPr>
          <w:shd w:val="clear" w:color="auto" w:fill="C0C0C0"/>
        </w:rPr>
        <w:t xml:space="preserve">: </w:t>
      </w:r>
      <w:r w:rsidR="00AC0FB8">
        <w:rPr>
          <w:shd w:val="clear" w:color="auto" w:fill="C0C0C0"/>
        </w:rPr>
        <w:t xml:space="preserve">borse di studio, partecipazione a commissioni d’esame, corsi accademici </w:t>
      </w:r>
      <w:proofErr w:type="gramStart"/>
      <w:r w:rsidR="00AC0FB8">
        <w:rPr>
          <w:shd w:val="clear" w:color="auto" w:fill="C0C0C0"/>
        </w:rPr>
        <w:t>a</w:t>
      </w:r>
      <w:proofErr w:type="gramEnd"/>
      <w:r w:rsidR="00AC0FB8">
        <w:rPr>
          <w:shd w:val="clear" w:color="auto" w:fill="C0C0C0"/>
        </w:rPr>
        <w:t xml:space="preserve"> contratto, lezioni e seminari</w:t>
      </w:r>
    </w:p>
    <w:p w14:paraId="5AADF672" w14:textId="77777777" w:rsidR="00A147FB" w:rsidRDefault="00A147FB">
      <w:pPr>
        <w:pStyle w:val="Normale1"/>
        <w:ind w:firstLine="0"/>
      </w:pPr>
    </w:p>
    <w:p w14:paraId="5ED46D05" w14:textId="77777777" w:rsidR="00A147FB" w:rsidRDefault="00A147FB">
      <w:pPr>
        <w:pStyle w:val="Normale1"/>
        <w:ind w:firstLine="0"/>
      </w:pPr>
      <w:proofErr w:type="gramStart"/>
      <w:r>
        <w:t xml:space="preserve">* Vincitore di borsa di studio della durata di anni due (1 maggio 1997 </w:t>
      </w:r>
      <w:r w:rsidR="009F0F07">
        <w:t>-</w:t>
      </w:r>
      <w:r>
        <w:t xml:space="preserve"> 1 maggio 1999) per attività di ricerca post-dottorato presso l’Univ</w:t>
      </w:r>
      <w:proofErr w:type="gramEnd"/>
      <w:r>
        <w:t>ersità degli Studi di Milano.</w:t>
      </w:r>
    </w:p>
    <w:p w14:paraId="14AC938E" w14:textId="77777777" w:rsidR="00A147FB" w:rsidRDefault="00A147FB">
      <w:pPr>
        <w:pStyle w:val="Normale1"/>
        <w:ind w:firstLine="0"/>
      </w:pPr>
      <w:proofErr w:type="gramStart"/>
      <w:r>
        <w:t xml:space="preserve">* Dal mese di ottobre 1995 </w:t>
      </w:r>
      <w:r w:rsidR="00562170">
        <w:t xml:space="preserve">al mese di maggio 1999 </w:t>
      </w:r>
      <w:r>
        <w:t>membro della commissione d’esame di Letteratura italiana II (professor Giuseppe Velli) pre</w:t>
      </w:r>
      <w:proofErr w:type="gramEnd"/>
      <w:r>
        <w:t>sso la Facoltà di Lettere dell’Università degli Studi di Milano.</w:t>
      </w:r>
    </w:p>
    <w:p w14:paraId="3BA55BD8" w14:textId="77777777" w:rsidR="00A147FB" w:rsidRDefault="00A147FB">
      <w:pPr>
        <w:pStyle w:val="Normale1"/>
        <w:ind w:firstLine="0"/>
      </w:pPr>
      <w:proofErr w:type="gramStart"/>
      <w:r>
        <w:t xml:space="preserve">* Dal mese di maggio 1999 </w:t>
      </w:r>
      <w:r w:rsidR="00562170">
        <w:t xml:space="preserve">al mese di dicembre 2003 </w:t>
      </w:r>
      <w:r>
        <w:t>membro della commissione d’esame di Letteratura italiana VII (professor Paolo Paolini) pr</w:t>
      </w:r>
      <w:proofErr w:type="gramEnd"/>
      <w:r>
        <w:t>esso la Facoltà di Lettere dell’Università degli Studi di Milano.</w:t>
      </w:r>
    </w:p>
    <w:p w14:paraId="51C13C38" w14:textId="77777777" w:rsidR="00562170" w:rsidRDefault="00562170">
      <w:pPr>
        <w:pStyle w:val="Normale1"/>
        <w:ind w:firstLine="0"/>
      </w:pPr>
      <w:proofErr w:type="gramStart"/>
      <w:r>
        <w:lastRenderedPageBreak/>
        <w:t>* Dal mese di gennaio 2004 a</w:t>
      </w:r>
      <w:r w:rsidR="006E2466">
        <w:t>l mese di settembre 2005</w:t>
      </w:r>
      <w:r>
        <w:t xml:space="preserve"> membro della commissione d’esame di Letteratura italiana (professoressa Giuliana Nuvoli</w:t>
      </w:r>
      <w:proofErr w:type="gramEnd"/>
      <w:r>
        <w:t xml:space="preserve">) presso il Corso di Laurea in Beni culturali </w:t>
      </w:r>
      <w:r w:rsidR="009F0F07">
        <w:t>-</w:t>
      </w:r>
      <w:r>
        <w:t xml:space="preserve"> Facoltà di Lettere dell’Università degli Studi di Milano.</w:t>
      </w:r>
    </w:p>
    <w:p w14:paraId="7D300682" w14:textId="77777777" w:rsidR="00A147FB" w:rsidRDefault="00A147FB">
      <w:pPr>
        <w:pStyle w:val="Normale1"/>
        <w:ind w:firstLine="0"/>
      </w:pPr>
      <w:proofErr w:type="gramStart"/>
      <w:r>
        <w:t xml:space="preserve">* Dal mese di maggio 1996 </w:t>
      </w:r>
      <w:r w:rsidR="006E2466">
        <w:t>al mese di settembre 2005</w:t>
      </w:r>
      <w:r w:rsidR="00562170">
        <w:t xml:space="preserve"> </w:t>
      </w:r>
      <w:r>
        <w:t xml:space="preserve">membro della commissione della prova scritta preliminare di Letteratura italiana presso </w:t>
      </w:r>
      <w:proofErr w:type="gramEnd"/>
      <w:r>
        <w:t>la Facoltà di Lettere dell’Università degli Studi di Milano.</w:t>
      </w:r>
    </w:p>
    <w:p w14:paraId="3676A515" w14:textId="77777777" w:rsidR="00A147FB" w:rsidRDefault="00A147FB">
      <w:pPr>
        <w:pStyle w:val="Normale1"/>
        <w:ind w:firstLine="0"/>
      </w:pPr>
    </w:p>
    <w:p w14:paraId="00A7FA36" w14:textId="77777777" w:rsidR="00A147FB" w:rsidRDefault="00A147FB">
      <w:pPr>
        <w:pStyle w:val="Normale1"/>
        <w:numPr>
          <w:ilvl w:val="0"/>
          <w:numId w:val="1"/>
        </w:numPr>
      </w:pPr>
      <w:r>
        <w:t xml:space="preserve">Da marzo a giugno 2000 e da febbraio a maggio 2001 </w:t>
      </w:r>
      <w:r>
        <w:rPr>
          <w:b/>
          <w:bCs/>
        </w:rPr>
        <w:t>docente CLICS</w:t>
      </w:r>
      <w:r>
        <w:t xml:space="preserve"> (Corso di lingua italiana nella comunicazione scritta) presso l’Università degli Studi di Milano (corso di scrittura accademica e professionale per studenti di lettere, lingue, filosofia e scienze politiche </w:t>
      </w:r>
      <w:r w:rsidR="009F0F07">
        <w:t>-</w:t>
      </w:r>
      <w:r>
        <w:t xml:space="preserve"> durata del corso: </w:t>
      </w:r>
      <w:proofErr w:type="gramStart"/>
      <w:r>
        <w:t>30</w:t>
      </w:r>
      <w:proofErr w:type="gramEnd"/>
      <w:r>
        <w:t xml:space="preserve"> ore).</w:t>
      </w:r>
    </w:p>
    <w:p w14:paraId="4736AC74" w14:textId="77777777" w:rsidR="00A147FB" w:rsidRDefault="00A147FB">
      <w:pPr>
        <w:pStyle w:val="Normale1"/>
        <w:numPr>
          <w:ilvl w:val="0"/>
          <w:numId w:val="1"/>
        </w:numPr>
      </w:pPr>
      <w:r>
        <w:t xml:space="preserve">Da ottobre 2001 a gennaio 2002 </w:t>
      </w:r>
      <w:r>
        <w:rPr>
          <w:b/>
          <w:bCs/>
        </w:rPr>
        <w:t>docente di Laboratorio di scrittura italiana</w:t>
      </w:r>
      <w:r>
        <w:t xml:space="preserve"> presso l’Università degli Studi di Milano (durata del corso: </w:t>
      </w:r>
      <w:proofErr w:type="gramStart"/>
      <w:r>
        <w:t>30</w:t>
      </w:r>
      <w:proofErr w:type="gramEnd"/>
      <w:r>
        <w:t xml:space="preserve"> ore).</w:t>
      </w:r>
    </w:p>
    <w:p w14:paraId="1782B8E2" w14:textId="77777777" w:rsidR="00A147FB" w:rsidRDefault="00A147FB">
      <w:pPr>
        <w:pStyle w:val="Normale1"/>
        <w:numPr>
          <w:ilvl w:val="0"/>
          <w:numId w:val="1"/>
        </w:numPr>
      </w:pPr>
      <w:r>
        <w:t xml:space="preserve">Da febbraio 2002 </w:t>
      </w:r>
      <w:r>
        <w:rPr>
          <w:b/>
          <w:bCs/>
        </w:rPr>
        <w:t>docente di</w:t>
      </w:r>
      <w:r>
        <w:t xml:space="preserve"> </w:t>
      </w:r>
      <w:r>
        <w:rPr>
          <w:b/>
          <w:bCs/>
        </w:rPr>
        <w:t>Laboratorio di scrittura italiana</w:t>
      </w:r>
      <w:r>
        <w:t xml:space="preserve"> (durata del corso: </w:t>
      </w:r>
      <w:proofErr w:type="gramStart"/>
      <w:r>
        <w:t>30</w:t>
      </w:r>
      <w:proofErr w:type="gramEnd"/>
      <w:r>
        <w:t xml:space="preserve"> ore) con sperimentazione didattica on line riservata a studenti di Lettere.</w:t>
      </w:r>
    </w:p>
    <w:p w14:paraId="0CFB73C5" w14:textId="77777777" w:rsidR="00A147FB" w:rsidRDefault="00A147FB">
      <w:pPr>
        <w:pStyle w:val="Normale1"/>
        <w:numPr>
          <w:ilvl w:val="0"/>
          <w:numId w:val="1"/>
        </w:numPr>
      </w:pPr>
      <w:r>
        <w:t xml:space="preserve">Da ottobre 2002 a febbraio 2004 </w:t>
      </w:r>
      <w:r>
        <w:rPr>
          <w:b/>
          <w:bCs/>
        </w:rPr>
        <w:t xml:space="preserve">docente nell’ambito dei </w:t>
      </w:r>
      <w:proofErr w:type="spellStart"/>
      <w:r>
        <w:rPr>
          <w:b/>
          <w:bCs/>
        </w:rPr>
        <w:t>Labs</w:t>
      </w:r>
      <w:proofErr w:type="spellEnd"/>
      <w:r>
        <w:t xml:space="preserve"> (</w:t>
      </w:r>
      <w:proofErr w:type="gramStart"/>
      <w:r>
        <w:t>laboratori italiano scritto</w:t>
      </w:r>
      <w:proofErr w:type="gramEnd"/>
      <w:r>
        <w:t>: durata del corso 30 ore) destinati agli studenti di Scienze umanistiche per la comunicazione, di Storia e di Mediazione linguistica (lingue straniere).</w:t>
      </w:r>
    </w:p>
    <w:p w14:paraId="259512DA" w14:textId="77777777" w:rsidR="00A147FB" w:rsidRDefault="00A147FB">
      <w:pPr>
        <w:pStyle w:val="Normale1"/>
        <w:ind w:firstLine="0"/>
      </w:pPr>
    </w:p>
    <w:p w14:paraId="6300F735" w14:textId="77777777" w:rsidR="00A147FB" w:rsidRDefault="00A147FB">
      <w:pPr>
        <w:pStyle w:val="Normale1"/>
        <w:numPr>
          <w:ilvl w:val="0"/>
          <w:numId w:val="1"/>
        </w:numPr>
      </w:pPr>
      <w:r>
        <w:t xml:space="preserve">Nel 2000, nel 2001 e nel 2004 relatore </w:t>
      </w:r>
      <w:proofErr w:type="gramStart"/>
      <w:r>
        <w:t>al</w:t>
      </w:r>
      <w:proofErr w:type="gramEnd"/>
      <w:r>
        <w:t xml:space="preserve"> </w:t>
      </w:r>
      <w:r w:rsidRPr="00562170">
        <w:rPr>
          <w:b/>
        </w:rPr>
        <w:t>SPQR</w:t>
      </w:r>
      <w:r>
        <w:t xml:space="preserve"> (</w:t>
      </w:r>
      <w:r w:rsidRPr="00562170">
        <w:rPr>
          <w:b/>
        </w:rPr>
        <w:t>Seminario permanente su questioni romanze</w:t>
      </w:r>
      <w:r>
        <w:t xml:space="preserve">) coordinato dal prof. </w:t>
      </w:r>
      <w:proofErr w:type="gramStart"/>
      <w:r>
        <w:t>Alfonso D’Agostino presso l’Università degli Studi di Milano</w:t>
      </w:r>
      <w:r w:rsidR="00562170">
        <w:t>: lezioni su aspetti e problemi di Letteratura italiana del Medioevo e del Rinas</w:t>
      </w:r>
      <w:proofErr w:type="gramEnd"/>
      <w:r w:rsidR="00562170">
        <w:t>cimento e su questioni filologiche, destinate a laureandi e dottorandi del Dipartimento di Filologia moderna dell’Università degli Studi di Milano</w:t>
      </w:r>
      <w:r>
        <w:t>.</w:t>
      </w:r>
    </w:p>
    <w:p w14:paraId="37188711" w14:textId="77777777" w:rsidR="00A147FB" w:rsidRDefault="00A147FB">
      <w:pPr>
        <w:pStyle w:val="Normale1"/>
        <w:ind w:firstLine="0"/>
      </w:pPr>
    </w:p>
    <w:p w14:paraId="430276B6" w14:textId="77777777" w:rsidR="00A147FB" w:rsidRDefault="00A147FB">
      <w:pPr>
        <w:pStyle w:val="Normale1"/>
        <w:numPr>
          <w:ilvl w:val="0"/>
          <w:numId w:val="1"/>
        </w:numPr>
      </w:pPr>
      <w:proofErr w:type="gramStart"/>
      <w:r>
        <w:t xml:space="preserve">Dal maggio 2001 collaboratore </w:t>
      </w:r>
      <w:proofErr w:type="spellStart"/>
      <w:r w:rsidRPr="009D71DB">
        <w:rPr>
          <w:b/>
        </w:rPr>
        <w:t>ICoN</w:t>
      </w:r>
      <w:proofErr w:type="spellEnd"/>
      <w:r>
        <w:t xml:space="preserve"> </w:t>
      </w:r>
      <w:r w:rsidRPr="009D71DB">
        <w:rPr>
          <w:b/>
        </w:rPr>
        <w:t>(Italian culture on the net)</w:t>
      </w:r>
      <w:r>
        <w:t>, gruppo di lavoro coordinato dal prof</w:t>
      </w:r>
      <w:proofErr w:type="gramEnd"/>
      <w:r>
        <w:t>. Marco Santagata (Università di Pisa). In particolare impegnato nella creazione di schede di Letteratura italiana.</w:t>
      </w:r>
    </w:p>
    <w:p w14:paraId="5090EE4C" w14:textId="77777777" w:rsidR="008D246B" w:rsidRDefault="008D246B" w:rsidP="008D246B">
      <w:pPr>
        <w:pStyle w:val="Normale1"/>
        <w:ind w:firstLine="0"/>
      </w:pPr>
    </w:p>
    <w:p w14:paraId="6312ACB4" w14:textId="77777777" w:rsidR="008D246B" w:rsidRDefault="008D246B">
      <w:pPr>
        <w:pStyle w:val="Normale1"/>
        <w:numPr>
          <w:ilvl w:val="0"/>
          <w:numId w:val="1"/>
        </w:numPr>
      </w:pPr>
      <w:proofErr w:type="gramStart"/>
      <w:r>
        <w:t xml:space="preserve">Lezione accademica </w:t>
      </w:r>
      <w:r w:rsidRPr="008D246B">
        <w:rPr>
          <w:i/>
        </w:rPr>
        <w:t>Le fiabe di Giovan Francesco Straparola</w:t>
      </w:r>
      <w:r>
        <w:t xml:space="preserve"> tenuta il 22 novembre 2004 presso l’Università degli Studi di Bergamo, Facoltà di</w:t>
      </w:r>
      <w:proofErr w:type="gramEnd"/>
      <w:r>
        <w:t xml:space="preserve"> Lingue e Letterature straniere, nell’ambito del corso di Letteratura italiana della professoressa Matilde Dillon Wanke.</w:t>
      </w:r>
    </w:p>
    <w:p w14:paraId="5E786016" w14:textId="77777777" w:rsidR="00AB5EDB" w:rsidRDefault="00AB5EDB" w:rsidP="00AB5EDB">
      <w:pPr>
        <w:pStyle w:val="Normale1"/>
        <w:ind w:firstLine="0"/>
      </w:pPr>
    </w:p>
    <w:p w14:paraId="4B0B1F02" w14:textId="77777777" w:rsidR="00AB5EDB" w:rsidRDefault="00AB5EDB">
      <w:pPr>
        <w:pStyle w:val="Normale1"/>
        <w:numPr>
          <w:ilvl w:val="0"/>
          <w:numId w:val="1"/>
        </w:numPr>
      </w:pPr>
      <w:proofErr w:type="gramStart"/>
      <w:r>
        <w:t>Seminario per dottorandi del Dipartimento di ricerca linguistica, letteraria e filologica dell’Università degli Studi di Macerata</w:t>
      </w:r>
      <w:proofErr w:type="gramEnd"/>
      <w:r>
        <w:t xml:space="preserve">. Data: 6 aprile 2005. Argomento: </w:t>
      </w:r>
      <w:r w:rsidRPr="00AB5EDB">
        <w:rPr>
          <w:i/>
        </w:rPr>
        <w:t>Pubblico e lettori di novelle tra Quattrocento e Cinquecento</w:t>
      </w:r>
      <w:r>
        <w:t>.</w:t>
      </w:r>
    </w:p>
    <w:p w14:paraId="04B1629A" w14:textId="77777777" w:rsidR="002003A0" w:rsidRDefault="002003A0" w:rsidP="002003A0">
      <w:pPr>
        <w:pStyle w:val="Normale1"/>
        <w:ind w:firstLine="0"/>
      </w:pPr>
    </w:p>
    <w:p w14:paraId="24205D60" w14:textId="77777777" w:rsidR="002003A0" w:rsidRDefault="002003A0">
      <w:pPr>
        <w:pStyle w:val="Normale1"/>
        <w:numPr>
          <w:ilvl w:val="0"/>
          <w:numId w:val="1"/>
        </w:numPr>
      </w:pPr>
      <w:proofErr w:type="gramStart"/>
      <w:r>
        <w:t>Seminario per dottorandi della Scuola di Dottorato in Letteratura, storia della lingua e filologia italiana dell’Università per Stranieri di</w:t>
      </w:r>
      <w:proofErr w:type="gramEnd"/>
      <w:r>
        <w:t xml:space="preserve"> Siena. Data: 2 dicembre 2008. Argomento: </w:t>
      </w:r>
      <w:r w:rsidRPr="002003A0">
        <w:rPr>
          <w:i/>
        </w:rPr>
        <w:t>Leggere Dante nel Cinquecento</w:t>
      </w:r>
      <w:r>
        <w:t>.</w:t>
      </w:r>
    </w:p>
    <w:p w14:paraId="08AB04E5" w14:textId="77777777" w:rsidR="00F16AB1" w:rsidRDefault="00F16AB1" w:rsidP="00F16AB1">
      <w:pPr>
        <w:pStyle w:val="Normale1"/>
        <w:ind w:firstLine="0"/>
      </w:pPr>
    </w:p>
    <w:p w14:paraId="23E77094" w14:textId="77777777" w:rsidR="00F16AB1" w:rsidRDefault="00F16AB1">
      <w:pPr>
        <w:pStyle w:val="Normale1"/>
        <w:numPr>
          <w:ilvl w:val="0"/>
          <w:numId w:val="1"/>
        </w:numPr>
      </w:pPr>
      <w:r>
        <w:t xml:space="preserve">Seminario-Tavola rotonda, </w:t>
      </w:r>
      <w:proofErr w:type="gramStart"/>
      <w:r>
        <w:t>insieme a</w:t>
      </w:r>
      <w:proofErr w:type="gramEnd"/>
      <w:r>
        <w:t xml:space="preserve"> Giuseppe Marrani e Natascia Tonelli, per dottorandi della Scuola di Dottorato in Letteratura, storia della lingua e filologia italiana dell’Università per Stranieri di Siena. Data: 13 ottobre 2009. Argomento: </w:t>
      </w:r>
      <w:r>
        <w:rPr>
          <w:i/>
        </w:rPr>
        <w:t>Dante e il vero amore</w:t>
      </w:r>
      <w:r>
        <w:t>.</w:t>
      </w:r>
    </w:p>
    <w:p w14:paraId="00D697C4" w14:textId="77777777" w:rsidR="006E6782" w:rsidRDefault="006E6782" w:rsidP="006E6782">
      <w:pPr>
        <w:pStyle w:val="Normale1"/>
        <w:ind w:firstLine="0"/>
      </w:pPr>
    </w:p>
    <w:p w14:paraId="4388DDF2" w14:textId="77777777" w:rsidR="0092425F" w:rsidRDefault="005E46F4" w:rsidP="0092425F">
      <w:pPr>
        <w:pStyle w:val="Normale1"/>
        <w:numPr>
          <w:ilvl w:val="0"/>
          <w:numId w:val="1"/>
        </w:numPr>
      </w:pPr>
      <w:proofErr w:type="gramStart"/>
      <w:r>
        <w:t>Seminario per dottorandi della Scuola di Dottorato in Letteratura, storia della lingua e filologia italiana dell’Università per Stranieri di</w:t>
      </w:r>
      <w:proofErr w:type="gramEnd"/>
      <w:r>
        <w:t xml:space="preserve"> Siena. Data: 25 maggio e 7 giugno 2010. Argomento: </w:t>
      </w:r>
      <w:r w:rsidRPr="002003A0">
        <w:rPr>
          <w:i/>
        </w:rPr>
        <w:t>L</w:t>
      </w:r>
      <w:r>
        <w:rPr>
          <w:i/>
        </w:rPr>
        <w:t>’«Historia de duobus amantibus» di Enea Silvio Piccolomini</w:t>
      </w:r>
      <w:r>
        <w:t>.</w:t>
      </w:r>
    </w:p>
    <w:p w14:paraId="74B7590A" w14:textId="77777777" w:rsidR="003F7784" w:rsidRDefault="003F7784" w:rsidP="003F7784">
      <w:pPr>
        <w:pStyle w:val="Elencoacolori-Colore11"/>
      </w:pPr>
    </w:p>
    <w:p w14:paraId="38DFCEEB" w14:textId="77777777" w:rsidR="003F7784" w:rsidRDefault="003F7784" w:rsidP="0092425F">
      <w:pPr>
        <w:pStyle w:val="Normale1"/>
        <w:numPr>
          <w:ilvl w:val="0"/>
          <w:numId w:val="1"/>
        </w:numPr>
      </w:pPr>
      <w:proofErr w:type="gramStart"/>
      <w:r>
        <w:lastRenderedPageBreak/>
        <w:t>Seminario per dottorandi della Scuola di Dottorato in Culture classiche e moderne dell’Università degli Studi di Torino</w:t>
      </w:r>
      <w:proofErr w:type="gramEnd"/>
      <w:r>
        <w:t xml:space="preserve">. Data: 28 febbraio 2013. Argomento: </w:t>
      </w:r>
      <w:r>
        <w:rPr>
          <w:i/>
        </w:rPr>
        <w:t xml:space="preserve">Pubblico e lettori di novelle </w:t>
      </w:r>
      <w:proofErr w:type="gramStart"/>
      <w:r>
        <w:rPr>
          <w:i/>
        </w:rPr>
        <w:t>tra</w:t>
      </w:r>
      <w:proofErr w:type="gramEnd"/>
      <w:r>
        <w:rPr>
          <w:i/>
        </w:rPr>
        <w:t xml:space="preserve"> Trecento e Cinquecento</w:t>
      </w:r>
      <w:r>
        <w:t>.</w:t>
      </w:r>
    </w:p>
    <w:p w14:paraId="7D11D1A1" w14:textId="77777777" w:rsidR="00160AC5" w:rsidRDefault="00160AC5" w:rsidP="00160AC5">
      <w:pPr>
        <w:pStyle w:val="Normale1"/>
        <w:ind w:firstLine="0"/>
      </w:pPr>
    </w:p>
    <w:p w14:paraId="2FA3F989" w14:textId="77777777" w:rsidR="00160AC5" w:rsidRDefault="00160AC5" w:rsidP="0092425F">
      <w:pPr>
        <w:pStyle w:val="Normale1"/>
        <w:numPr>
          <w:ilvl w:val="0"/>
          <w:numId w:val="1"/>
        </w:numPr>
      </w:pPr>
      <w:proofErr w:type="gramStart"/>
      <w:r>
        <w:t>Seminario per dottorandi della Scuola di Dottorato in Culture classiche e moderne dell’Università degli Studi di Torino</w:t>
      </w:r>
      <w:proofErr w:type="gramEnd"/>
      <w:r>
        <w:t xml:space="preserve">. Data: 11 marzo 2014. Argomento: </w:t>
      </w:r>
      <w:r>
        <w:rPr>
          <w:i/>
        </w:rPr>
        <w:t>Dante, Cavalcanti e la natura di Amore</w:t>
      </w:r>
      <w:r>
        <w:t>.</w:t>
      </w:r>
    </w:p>
    <w:p w14:paraId="6462AE36" w14:textId="77777777" w:rsidR="000D2808" w:rsidRDefault="000D2808" w:rsidP="000D2808">
      <w:pPr>
        <w:pStyle w:val="Normale1"/>
        <w:ind w:firstLine="0"/>
      </w:pPr>
    </w:p>
    <w:p w14:paraId="34BD7C9F" w14:textId="5DB8966C" w:rsidR="000D2808" w:rsidRDefault="000D2808" w:rsidP="0092425F">
      <w:pPr>
        <w:pStyle w:val="Normale1"/>
        <w:numPr>
          <w:ilvl w:val="0"/>
          <w:numId w:val="1"/>
        </w:numPr>
      </w:pPr>
      <w:r>
        <w:t xml:space="preserve">Seminario per dottorandi dell’Università per Stranieri di Perugia. Data: 14 aprile 2015. </w:t>
      </w:r>
      <w:proofErr w:type="gramStart"/>
      <w:r>
        <w:t xml:space="preserve">Argomento: </w:t>
      </w:r>
      <w:r w:rsidRPr="000D2808">
        <w:rPr>
          <w:i/>
        </w:rPr>
        <w:t xml:space="preserve">Pubblicare e commentare un classico della Letteratura italiana: La </w:t>
      </w:r>
      <w:r>
        <w:rPr>
          <w:i/>
        </w:rPr>
        <w:t>‘</w:t>
      </w:r>
      <w:r w:rsidRPr="000D2808">
        <w:rPr>
          <w:i/>
        </w:rPr>
        <w:t>Vita nuova</w:t>
      </w:r>
      <w:r>
        <w:rPr>
          <w:i/>
        </w:rPr>
        <w:t>’</w:t>
      </w:r>
      <w:r w:rsidRPr="000D2808">
        <w:rPr>
          <w:i/>
        </w:rPr>
        <w:t xml:space="preserve"> di Dante</w:t>
      </w:r>
      <w:r>
        <w:t>.</w:t>
      </w:r>
      <w:proofErr w:type="gramEnd"/>
    </w:p>
    <w:p w14:paraId="6958E53A" w14:textId="77777777" w:rsidR="00F00287" w:rsidRDefault="00F00287" w:rsidP="00F00287">
      <w:pPr>
        <w:pStyle w:val="Normale1"/>
        <w:ind w:firstLine="0"/>
      </w:pPr>
    </w:p>
    <w:p w14:paraId="58059603" w14:textId="6E8FC2EF" w:rsidR="00F00287" w:rsidRDefault="00F00287" w:rsidP="0092425F">
      <w:pPr>
        <w:pStyle w:val="Normale1"/>
        <w:numPr>
          <w:ilvl w:val="0"/>
          <w:numId w:val="1"/>
        </w:numPr>
      </w:pPr>
      <w:r>
        <w:t xml:space="preserve">Seminario per dottorandi dell’Università per Stranieri di Siena. Data: 12 maggio 2015. </w:t>
      </w:r>
      <w:proofErr w:type="gramStart"/>
      <w:r>
        <w:t xml:space="preserve">Argomento: </w:t>
      </w:r>
      <w:r w:rsidRPr="000D2808">
        <w:rPr>
          <w:i/>
        </w:rPr>
        <w:t>Pubblicare Dante</w:t>
      </w:r>
      <w:r>
        <w:rPr>
          <w:i/>
        </w:rPr>
        <w:t xml:space="preserve"> oggi: La ‘Vita nuova’</w:t>
      </w:r>
      <w:r>
        <w:t>.</w:t>
      </w:r>
      <w:proofErr w:type="gramEnd"/>
    </w:p>
    <w:p w14:paraId="269C10D4" w14:textId="77777777" w:rsidR="00B51D3D" w:rsidRDefault="00B51D3D" w:rsidP="00B51D3D">
      <w:pPr>
        <w:pStyle w:val="Normale1"/>
        <w:ind w:firstLine="0"/>
      </w:pPr>
    </w:p>
    <w:p w14:paraId="36C109A7" w14:textId="35C82AE9" w:rsidR="00B51D3D" w:rsidRDefault="00B51D3D" w:rsidP="0092425F">
      <w:pPr>
        <w:pStyle w:val="Normale1"/>
        <w:numPr>
          <w:ilvl w:val="0"/>
          <w:numId w:val="1"/>
        </w:numPr>
      </w:pPr>
      <w:r>
        <w:t xml:space="preserve">Seminario per dottorandi dell’Università di Verona. Data: 7 marzo 2016. Argomento: </w:t>
      </w:r>
      <w:r w:rsidRPr="00B51D3D">
        <w:rPr>
          <w:i/>
        </w:rPr>
        <w:t xml:space="preserve">«Così ha tolto l’uno </w:t>
      </w:r>
      <w:proofErr w:type="gramStart"/>
      <w:r w:rsidRPr="00B51D3D">
        <w:rPr>
          <w:i/>
        </w:rPr>
        <w:t>a l’</w:t>
      </w:r>
      <w:proofErr w:type="gramEnd"/>
      <w:r w:rsidRPr="00B51D3D">
        <w:rPr>
          <w:i/>
        </w:rPr>
        <w:t>altro Guido la gloria de la lingua». Inchiesta sul Dolce stil novo</w:t>
      </w:r>
      <w:r>
        <w:t>.</w:t>
      </w:r>
    </w:p>
    <w:p w14:paraId="7B1BC9CE" w14:textId="77777777" w:rsidR="00E01328" w:rsidRDefault="00E01328" w:rsidP="00E01328">
      <w:pPr>
        <w:pStyle w:val="Paragrafoelenco"/>
      </w:pPr>
    </w:p>
    <w:p w14:paraId="580C4D45" w14:textId="77777777" w:rsidR="00A6710D" w:rsidRDefault="00E01328" w:rsidP="00A6710D">
      <w:pPr>
        <w:pStyle w:val="Normale1"/>
        <w:numPr>
          <w:ilvl w:val="0"/>
          <w:numId w:val="1"/>
        </w:numPr>
      </w:pPr>
      <w:r>
        <w:t xml:space="preserve">Seminario per dottorandi dell’Università per Stranieri di Siena. Data: 18 maggio 2016. </w:t>
      </w:r>
      <w:proofErr w:type="gramStart"/>
      <w:r>
        <w:t xml:space="preserve">Argomento: </w:t>
      </w:r>
      <w:r>
        <w:rPr>
          <w:i/>
        </w:rPr>
        <w:t xml:space="preserve">Leggere </w:t>
      </w:r>
      <w:r w:rsidRPr="000D2808">
        <w:rPr>
          <w:i/>
        </w:rPr>
        <w:t>Dante</w:t>
      </w:r>
      <w:r>
        <w:rPr>
          <w:i/>
        </w:rPr>
        <w:t xml:space="preserve"> nel Cinquecento: i testi, l’esegesi</w:t>
      </w:r>
      <w:r>
        <w:t>.</w:t>
      </w:r>
      <w:proofErr w:type="gramEnd"/>
    </w:p>
    <w:p w14:paraId="11AA0800" w14:textId="77777777" w:rsidR="00A6710D" w:rsidRDefault="00A6710D" w:rsidP="00A6710D">
      <w:pPr>
        <w:pStyle w:val="Normale1"/>
        <w:ind w:firstLine="0"/>
      </w:pPr>
    </w:p>
    <w:p w14:paraId="7F811DF7" w14:textId="6AFD476D" w:rsidR="00A6710D" w:rsidRPr="00A6710D" w:rsidRDefault="00A6710D" w:rsidP="00A6710D">
      <w:pPr>
        <w:pStyle w:val="Normale1"/>
        <w:numPr>
          <w:ilvl w:val="0"/>
          <w:numId w:val="1"/>
        </w:numPr>
        <w:rPr>
          <w:i/>
        </w:rPr>
      </w:pPr>
      <w:r>
        <w:t>Lezione accademica</w:t>
      </w:r>
      <w:r w:rsidRPr="00A6710D">
        <w:rPr>
          <w:b/>
          <w:color w:val="FF0000"/>
          <w:sz w:val="36"/>
          <w:szCs w:val="36"/>
        </w:rPr>
        <w:t xml:space="preserve"> </w:t>
      </w:r>
      <w:r w:rsidRPr="00A6710D">
        <w:rPr>
          <w:i/>
          <w:szCs w:val="24"/>
        </w:rPr>
        <w:t xml:space="preserve">Una donna tanto gentile </w:t>
      </w:r>
      <w:proofErr w:type="gramStart"/>
      <w:r w:rsidRPr="00A6710D">
        <w:rPr>
          <w:i/>
          <w:szCs w:val="24"/>
        </w:rPr>
        <w:t>oltre la</w:t>
      </w:r>
      <w:proofErr w:type="gramEnd"/>
      <w:r w:rsidRPr="00A6710D">
        <w:rPr>
          <w:i/>
          <w:szCs w:val="24"/>
        </w:rPr>
        <w:t xml:space="preserve"> spera che più larga gira.</w:t>
      </w:r>
    </w:p>
    <w:p w14:paraId="5B119BD4" w14:textId="77777777" w:rsidR="00373516" w:rsidRDefault="00A6710D" w:rsidP="00373516">
      <w:pPr>
        <w:shd w:val="clear" w:color="auto" w:fill="FFFFFF"/>
        <w:ind w:left="708"/>
      </w:pPr>
      <w:proofErr w:type="gramStart"/>
      <w:r w:rsidRPr="00623FEB">
        <w:rPr>
          <w:i/>
        </w:rPr>
        <w:t>Lettura di due sonetti della</w:t>
      </w:r>
      <w:r w:rsidRPr="00A6710D">
        <w:rPr>
          <w:i/>
        </w:rPr>
        <w:t> </w:t>
      </w:r>
      <w:r>
        <w:rPr>
          <w:i/>
        </w:rPr>
        <w:t>‘</w:t>
      </w:r>
      <w:r w:rsidRPr="00623FEB">
        <w:rPr>
          <w:i/>
          <w:iCs/>
        </w:rPr>
        <w:t>Vita nuova</w:t>
      </w:r>
      <w:r>
        <w:rPr>
          <w:i/>
          <w:iCs/>
        </w:rPr>
        <w:t>’</w:t>
      </w:r>
      <w:r>
        <w:rPr>
          <w:iCs/>
        </w:rPr>
        <w:t xml:space="preserve"> tenuta il 2 novembre 2016 presso l’Università degli Studi di Bergamo</w:t>
      </w:r>
      <w:r w:rsidRPr="00A6710D">
        <w:t xml:space="preserve"> </w:t>
      </w:r>
      <w:r>
        <w:t>Dipartimento di Lettere – Fil</w:t>
      </w:r>
      <w:proofErr w:type="gramEnd"/>
      <w:r>
        <w:t>osofia - Comunicazione, nell’ambito del corso di Istituzioni di Let</w:t>
      </w:r>
      <w:r w:rsidR="004E758E">
        <w:t>teratura italiana del professor</w:t>
      </w:r>
      <w:r>
        <w:t xml:space="preserve"> Luca Carlo Rossi.</w:t>
      </w:r>
    </w:p>
    <w:p w14:paraId="16799BF7" w14:textId="77777777" w:rsidR="00373516" w:rsidRDefault="00373516" w:rsidP="00373516">
      <w:pPr>
        <w:shd w:val="clear" w:color="auto" w:fill="FFFFFF"/>
        <w:ind w:left="708"/>
      </w:pPr>
    </w:p>
    <w:p w14:paraId="5C467815" w14:textId="099CA50C" w:rsidR="00373516" w:rsidRDefault="00373516" w:rsidP="00373516">
      <w:pPr>
        <w:pStyle w:val="Normale1"/>
        <w:numPr>
          <w:ilvl w:val="0"/>
          <w:numId w:val="1"/>
        </w:numPr>
      </w:pPr>
      <w:r>
        <w:t xml:space="preserve">Seminario per dottorandi dell’Università per Stranieri di Siena. Data: 24 maggio 2017. Argomento: </w:t>
      </w:r>
      <w:r>
        <w:rPr>
          <w:i/>
        </w:rPr>
        <w:t>L’alba della poesia italiana</w:t>
      </w:r>
      <w:r>
        <w:t>.</w:t>
      </w:r>
    </w:p>
    <w:p w14:paraId="116C9972" w14:textId="0EEE051A" w:rsidR="00373516" w:rsidRPr="00623FEB" w:rsidRDefault="00373516" w:rsidP="00373516">
      <w:pPr>
        <w:shd w:val="clear" w:color="auto" w:fill="FFFFFF"/>
        <w:ind w:left="708"/>
      </w:pPr>
    </w:p>
    <w:p w14:paraId="40A8D3E9" w14:textId="77777777" w:rsidR="00B1581F" w:rsidRDefault="00B1581F" w:rsidP="00B1581F">
      <w:pPr>
        <w:pStyle w:val="Normale1"/>
        <w:ind w:firstLine="0"/>
      </w:pPr>
    </w:p>
    <w:p w14:paraId="7598B7F3" w14:textId="77777777" w:rsidR="009D71DB" w:rsidRDefault="00D33A95" w:rsidP="009D71DB">
      <w:pPr>
        <w:pStyle w:val="Normale1"/>
        <w:ind w:firstLine="0"/>
        <w:rPr>
          <w:b/>
          <w:shd w:val="clear" w:color="auto" w:fill="B3B3B3"/>
        </w:rPr>
      </w:pPr>
      <w:r w:rsidRPr="00D33A95">
        <w:rPr>
          <w:b/>
          <w:shd w:val="clear" w:color="auto" w:fill="B3B3B3"/>
        </w:rPr>
        <w:t>LEZIONI E SEMINARI ALL’ESTERO:</w:t>
      </w:r>
    </w:p>
    <w:p w14:paraId="6B78D7F8" w14:textId="77777777" w:rsidR="009D71DB" w:rsidRDefault="009D71DB" w:rsidP="009D71DB">
      <w:pPr>
        <w:pStyle w:val="Normale1"/>
        <w:ind w:firstLine="0"/>
        <w:rPr>
          <w:b/>
          <w:shd w:val="clear" w:color="auto" w:fill="B3B3B3"/>
        </w:rPr>
      </w:pPr>
    </w:p>
    <w:p w14:paraId="6B77BC69" w14:textId="77777777" w:rsidR="009D71DB" w:rsidRDefault="00D33A95" w:rsidP="009D71DB">
      <w:pPr>
        <w:pStyle w:val="Normale1"/>
        <w:numPr>
          <w:ilvl w:val="0"/>
          <w:numId w:val="25"/>
        </w:numPr>
      </w:pPr>
      <w:r>
        <w:t xml:space="preserve">Seminario: </w:t>
      </w:r>
      <w:proofErr w:type="gramStart"/>
      <w:r w:rsidRPr="009D71DB">
        <w:rPr>
          <w:i/>
        </w:rPr>
        <w:t>La Vita nuova</w:t>
      </w:r>
      <w:r>
        <w:t xml:space="preserve"> tenuto</w:t>
      </w:r>
      <w:proofErr w:type="gramEnd"/>
      <w:r>
        <w:t xml:space="preserve"> all’Università di </w:t>
      </w:r>
      <w:r w:rsidRPr="009D71DB">
        <w:t xml:space="preserve">Olomouc </w:t>
      </w:r>
      <w:r w:rsidR="009D71DB" w:rsidRPr="009D71DB">
        <w:t>(</w:t>
      </w:r>
      <w:proofErr w:type="spellStart"/>
      <w:r w:rsidR="009D71DB" w:rsidRPr="009D71DB">
        <w:rPr>
          <w:color w:val="000000"/>
          <w:shd w:val="clear" w:color="auto" w:fill="FFFFFF"/>
        </w:rPr>
        <w:t>Palacký</w:t>
      </w:r>
      <w:proofErr w:type="spellEnd"/>
      <w:r w:rsidR="009D71DB" w:rsidRPr="009D71DB">
        <w:rPr>
          <w:color w:val="000000"/>
          <w:shd w:val="clear" w:color="auto" w:fill="FFFFFF"/>
        </w:rPr>
        <w:t xml:space="preserve"> University</w:t>
      </w:r>
      <w:r w:rsidR="009D71DB" w:rsidRPr="009D71DB">
        <w:t xml:space="preserve">) </w:t>
      </w:r>
      <w:r w:rsidRPr="009D71DB">
        <w:t xml:space="preserve">il 27 aprile </w:t>
      </w:r>
      <w:r w:rsidR="009D71DB">
        <w:tab/>
      </w:r>
      <w:r w:rsidRPr="009D71DB">
        <w:t>2015.</w:t>
      </w:r>
    </w:p>
    <w:p w14:paraId="6757F385" w14:textId="2BAE42B4" w:rsidR="009D71DB" w:rsidRDefault="009D71DB" w:rsidP="009D71DB">
      <w:pPr>
        <w:pStyle w:val="Normale1"/>
        <w:ind w:firstLine="700"/>
      </w:pPr>
    </w:p>
    <w:p w14:paraId="004F33A4" w14:textId="3426136D" w:rsidR="00D33A95" w:rsidRPr="009D71DB" w:rsidRDefault="00D33A95" w:rsidP="009D71DB">
      <w:pPr>
        <w:pStyle w:val="Normale1"/>
        <w:numPr>
          <w:ilvl w:val="0"/>
          <w:numId w:val="25"/>
        </w:numPr>
      </w:pPr>
      <w:r w:rsidRPr="009D71DB">
        <w:t xml:space="preserve">Seminario: </w:t>
      </w:r>
      <w:r w:rsidRPr="009D71DB">
        <w:rPr>
          <w:i/>
        </w:rPr>
        <w:t xml:space="preserve">Una nuova edizione per </w:t>
      </w:r>
      <w:proofErr w:type="gramStart"/>
      <w:r w:rsidRPr="009D71DB">
        <w:rPr>
          <w:i/>
        </w:rPr>
        <w:t>la Vita nuov</w:t>
      </w:r>
      <w:r w:rsidRPr="009D71DB">
        <w:t>a tenuto</w:t>
      </w:r>
      <w:proofErr w:type="gramEnd"/>
      <w:r w:rsidRPr="009D71DB">
        <w:t xml:space="preserve"> all’Università di Brno </w:t>
      </w:r>
      <w:r w:rsidR="009D71DB" w:rsidRPr="009D71DB">
        <w:t>(</w:t>
      </w:r>
      <w:proofErr w:type="spellStart"/>
      <w:r w:rsidR="009D71DB" w:rsidRPr="009D71DB">
        <w:rPr>
          <w:color w:val="000000"/>
          <w:shd w:val="clear" w:color="auto" w:fill="FFFFFF"/>
        </w:rPr>
        <w:t>Masaryk</w:t>
      </w:r>
      <w:proofErr w:type="spellEnd"/>
      <w:r w:rsidR="009D71DB" w:rsidRPr="009D71DB">
        <w:rPr>
          <w:color w:val="000000"/>
          <w:shd w:val="clear" w:color="auto" w:fill="FFFFFF"/>
        </w:rPr>
        <w:t xml:space="preserve"> </w:t>
      </w:r>
      <w:r w:rsidR="009D71DB" w:rsidRPr="009D71DB">
        <w:rPr>
          <w:color w:val="000000"/>
          <w:shd w:val="clear" w:color="auto" w:fill="FFFFFF"/>
        </w:rPr>
        <w:tab/>
        <w:t>University</w:t>
      </w:r>
      <w:proofErr w:type="gramStart"/>
      <w:r w:rsidR="009D71DB" w:rsidRPr="009D71DB">
        <w:t>)</w:t>
      </w:r>
      <w:proofErr w:type="gramEnd"/>
      <w:r w:rsidR="009D71DB" w:rsidRPr="009D71DB">
        <w:t xml:space="preserve"> </w:t>
      </w:r>
      <w:r w:rsidRPr="009D71DB">
        <w:t>il 29 aprile 2015.</w:t>
      </w:r>
    </w:p>
    <w:p w14:paraId="5B3E3389" w14:textId="77777777" w:rsidR="00D33A95" w:rsidRPr="009D71DB" w:rsidRDefault="00D33A95" w:rsidP="00D33A95">
      <w:pPr>
        <w:pStyle w:val="Normale1"/>
        <w:ind w:firstLine="0"/>
        <w:rPr>
          <w:szCs w:val="24"/>
        </w:rPr>
      </w:pPr>
    </w:p>
    <w:p w14:paraId="32CF2781" w14:textId="31F65E1A" w:rsidR="003531C7" w:rsidRDefault="00D33A95" w:rsidP="009D71DB">
      <w:pPr>
        <w:pStyle w:val="Paragrafoelenco"/>
        <w:numPr>
          <w:ilvl w:val="0"/>
          <w:numId w:val="25"/>
        </w:numPr>
      </w:pPr>
      <w:proofErr w:type="gramStart"/>
      <w:r w:rsidRPr="009D71DB">
        <w:t xml:space="preserve">Seminario: </w:t>
      </w:r>
      <w:r w:rsidRPr="009D71DB">
        <w:rPr>
          <w:i/>
        </w:rPr>
        <w:t>Guido Guinizzelli e Guido Cavalcanti: letture</w:t>
      </w:r>
      <w:r w:rsidRPr="009D71DB">
        <w:t xml:space="preserve"> tenuto all’</w:t>
      </w:r>
      <w:r w:rsidR="009D71DB" w:rsidRPr="009D71DB">
        <w:rPr>
          <w:color w:val="000000"/>
          <w:shd w:val="clear" w:color="auto" w:fill="FFFFFF"/>
        </w:rPr>
        <w:t xml:space="preserve">École normale </w:t>
      </w:r>
      <w:proofErr w:type="spellStart"/>
      <w:r w:rsidR="009D71DB" w:rsidRPr="009D71DB">
        <w:rPr>
          <w:color w:val="000000"/>
          <w:shd w:val="clear" w:color="auto" w:fill="FFFFFF"/>
        </w:rPr>
        <w:t>supérieure</w:t>
      </w:r>
      <w:proofErr w:type="spellEnd"/>
      <w:r w:rsidR="009D71DB" w:rsidRPr="009D71DB">
        <w:rPr>
          <w:color w:val="000000"/>
          <w:shd w:val="clear" w:color="auto" w:fill="FFFFFF"/>
        </w:rPr>
        <w:t xml:space="preserve"> de Lyon</w:t>
      </w:r>
      <w:r w:rsidR="009D71DB" w:rsidRPr="009D71DB">
        <w:t xml:space="preserve"> </w:t>
      </w:r>
      <w:r w:rsidRPr="009D71DB">
        <w:t>il 12 gennaio 2016</w:t>
      </w:r>
      <w:proofErr w:type="gramEnd"/>
      <w:r w:rsidRPr="009D71DB">
        <w:t>.</w:t>
      </w:r>
      <w:r w:rsidR="003531C7">
        <w:t xml:space="preserve"> Video conferenza: </w:t>
      </w:r>
      <w:r w:rsidR="003531C7" w:rsidRPr="003531C7">
        <w:t>http://www.sies-asso.org/evenements/conferences/1718-conference-de-donato-pirovano-sur-la-cle-des-langues</w:t>
      </w:r>
    </w:p>
    <w:p w14:paraId="79A078E6" w14:textId="77777777" w:rsidR="009D71DB" w:rsidRDefault="009D71DB" w:rsidP="009D71DB"/>
    <w:p w14:paraId="1F95ABDB" w14:textId="77777777" w:rsidR="009D71DB" w:rsidRDefault="00D33A95" w:rsidP="009D71DB">
      <w:pPr>
        <w:pStyle w:val="Paragrafoelenco"/>
        <w:numPr>
          <w:ilvl w:val="0"/>
          <w:numId w:val="25"/>
        </w:numPr>
      </w:pPr>
      <w:proofErr w:type="gramStart"/>
      <w:r>
        <w:t xml:space="preserve">Seminario: </w:t>
      </w:r>
      <w:r w:rsidRPr="009D71DB">
        <w:rPr>
          <w:i/>
        </w:rPr>
        <w:t>Guido Guinizzelli e Guido Cavalcanti: letture</w:t>
      </w:r>
      <w:r>
        <w:t xml:space="preserve"> tenuto all’Università della Provenza</w:t>
      </w:r>
      <w:r w:rsidR="009D71DB">
        <w:t xml:space="preserve"> Aix-Marseille</w:t>
      </w:r>
      <w:r>
        <w:t xml:space="preserve"> il 18 gennaio 2016.</w:t>
      </w:r>
      <w:proofErr w:type="gramEnd"/>
    </w:p>
    <w:p w14:paraId="222B047D" w14:textId="77777777" w:rsidR="009D71DB" w:rsidRDefault="009D71DB" w:rsidP="009D71DB"/>
    <w:p w14:paraId="4045940F" w14:textId="4BEEC5E7" w:rsidR="009D71DB" w:rsidRDefault="009D71DB" w:rsidP="009D71DB">
      <w:pPr>
        <w:pStyle w:val="Paragrafoelenco"/>
        <w:numPr>
          <w:ilvl w:val="0"/>
          <w:numId w:val="25"/>
        </w:numPr>
      </w:pPr>
      <w:proofErr w:type="gramStart"/>
      <w:r>
        <w:t xml:space="preserve">Seminario: </w:t>
      </w:r>
      <w:r w:rsidRPr="009D71DB">
        <w:rPr>
          <w:i/>
        </w:rPr>
        <w:t>Inchiesta sul Dolce Stil novo</w:t>
      </w:r>
      <w:r>
        <w:t xml:space="preserve"> tenuto all’Université de </w:t>
      </w:r>
      <w:proofErr w:type="spellStart"/>
      <w:r>
        <w:t>Lorraine</w:t>
      </w:r>
      <w:proofErr w:type="spellEnd"/>
      <w:r>
        <w:t xml:space="preserve"> (Nancy) il 3 febbraio 2016.</w:t>
      </w:r>
      <w:proofErr w:type="gramEnd"/>
    </w:p>
    <w:p w14:paraId="03971EA2" w14:textId="77777777" w:rsidR="00E01328" w:rsidRDefault="00E01328" w:rsidP="00E01328">
      <w:pPr>
        <w:pStyle w:val="Paragrafoelenco"/>
      </w:pPr>
    </w:p>
    <w:p w14:paraId="79FC40FB" w14:textId="475F8B07" w:rsidR="00E01328" w:rsidRDefault="00E01328" w:rsidP="00E01328">
      <w:pPr>
        <w:pStyle w:val="Paragrafoelenco"/>
        <w:numPr>
          <w:ilvl w:val="0"/>
          <w:numId w:val="25"/>
        </w:numPr>
      </w:pPr>
      <w:proofErr w:type="gramStart"/>
      <w:r>
        <w:lastRenderedPageBreak/>
        <w:t xml:space="preserve">Seminario: </w:t>
      </w:r>
      <w:proofErr w:type="spellStart"/>
      <w:r>
        <w:rPr>
          <w:i/>
        </w:rPr>
        <w:t>Editer</w:t>
      </w:r>
      <w:proofErr w:type="spellEnd"/>
      <w:r>
        <w:rPr>
          <w:i/>
        </w:rPr>
        <w:t xml:space="preserve"> Dante </w:t>
      </w:r>
      <w:proofErr w:type="spellStart"/>
      <w:r>
        <w:rPr>
          <w:i/>
        </w:rPr>
        <w:t>aujourd’hui</w:t>
      </w:r>
      <w:proofErr w:type="spellEnd"/>
      <w:r>
        <w:t xml:space="preserve"> tenuto all’Università della Provenza Aix-Marseille il 23 maggio 2016</w:t>
      </w:r>
      <w:proofErr w:type="gramEnd"/>
      <w:r>
        <w:t>. Titolo della relazione:</w:t>
      </w:r>
      <w:proofErr w:type="gramStart"/>
      <w:r>
        <w:t xml:space="preserve"> </w:t>
      </w:r>
      <w:r w:rsidRPr="00E01328">
        <w:rPr>
          <w:i/>
        </w:rPr>
        <w:t>‘</w:t>
      </w:r>
      <w:proofErr w:type="gramEnd"/>
      <w:r w:rsidRPr="00E01328">
        <w:rPr>
          <w:i/>
        </w:rPr>
        <w:t>Vita nuova’ 2015: fotografia di un’edizione</w:t>
      </w:r>
      <w:r>
        <w:t>.</w:t>
      </w:r>
    </w:p>
    <w:p w14:paraId="24C062B2" w14:textId="77777777" w:rsidR="00E01328" w:rsidRDefault="00E01328" w:rsidP="00E01328">
      <w:pPr>
        <w:pStyle w:val="Paragrafoelenco"/>
      </w:pPr>
    </w:p>
    <w:p w14:paraId="07A333B7" w14:textId="77777777" w:rsidR="00D33A95" w:rsidRDefault="00D33A95" w:rsidP="002003A0">
      <w:pPr>
        <w:pStyle w:val="Normale1"/>
        <w:ind w:firstLine="0"/>
      </w:pPr>
    </w:p>
    <w:p w14:paraId="1B0399E3" w14:textId="77777777" w:rsidR="00D33A95" w:rsidRDefault="00D33A95" w:rsidP="002003A0">
      <w:pPr>
        <w:pStyle w:val="Normale1"/>
        <w:ind w:firstLine="0"/>
      </w:pPr>
    </w:p>
    <w:p w14:paraId="6953554B" w14:textId="77777777" w:rsidR="00006795" w:rsidRDefault="00006795" w:rsidP="00006795">
      <w:pPr>
        <w:pStyle w:val="Normale1"/>
        <w:ind w:firstLine="0"/>
        <w:rPr>
          <w:b/>
          <w:shd w:val="clear" w:color="auto" w:fill="C0C0C0"/>
        </w:rPr>
      </w:pPr>
      <w:r>
        <w:rPr>
          <w:b/>
          <w:shd w:val="clear" w:color="auto" w:fill="C0C0C0"/>
        </w:rPr>
        <w:t>COLLEGIO DOCENTI SCUOLA DI DOTTORATO:</w:t>
      </w:r>
    </w:p>
    <w:p w14:paraId="3CFC0559" w14:textId="77777777" w:rsidR="00006795" w:rsidRDefault="00006795" w:rsidP="00006795">
      <w:pPr>
        <w:pStyle w:val="Normale1"/>
        <w:ind w:firstLine="0"/>
        <w:rPr>
          <w:b/>
          <w:shd w:val="clear" w:color="auto" w:fill="C0C0C0"/>
        </w:rPr>
      </w:pPr>
    </w:p>
    <w:p w14:paraId="2B65FEC6" w14:textId="77777777" w:rsidR="00006795" w:rsidRDefault="00006795" w:rsidP="00006795">
      <w:pPr>
        <w:pStyle w:val="Normale1"/>
        <w:ind w:firstLine="0"/>
      </w:pPr>
      <w:proofErr w:type="gramStart"/>
      <w:r w:rsidRPr="001E1134">
        <w:t>Dal 10 marzo 2009 membro del collegio dei docenti della Scuola di Dottorato dell’Università per stranieri di Siena.</w:t>
      </w:r>
      <w:proofErr w:type="gramEnd"/>
    </w:p>
    <w:p w14:paraId="02EBCACC" w14:textId="77777777" w:rsidR="005D1123" w:rsidRDefault="005D1123" w:rsidP="005D1123">
      <w:pPr>
        <w:pStyle w:val="Normale1"/>
        <w:ind w:firstLine="0"/>
        <w:rPr>
          <w:b/>
          <w:shd w:val="clear" w:color="auto" w:fill="C0C0C0"/>
        </w:rPr>
      </w:pPr>
    </w:p>
    <w:p w14:paraId="2ACFB7EC" w14:textId="77777777" w:rsidR="005D1123" w:rsidRDefault="005D1123" w:rsidP="005D1123">
      <w:pPr>
        <w:pStyle w:val="Normale1"/>
        <w:ind w:firstLine="0"/>
        <w:rPr>
          <w:b/>
          <w:shd w:val="clear" w:color="auto" w:fill="C0C0C0"/>
        </w:rPr>
      </w:pPr>
      <w:r>
        <w:rPr>
          <w:b/>
          <w:shd w:val="clear" w:color="auto" w:fill="C0C0C0"/>
        </w:rPr>
        <w:t>COMMISSIONI ESAMI DI DOTTORATO:</w:t>
      </w:r>
    </w:p>
    <w:p w14:paraId="7DCF9AF8" w14:textId="77777777" w:rsidR="005D1123" w:rsidRDefault="005D1123" w:rsidP="005D1123">
      <w:pPr>
        <w:pStyle w:val="Normale1"/>
        <w:ind w:firstLine="0"/>
        <w:rPr>
          <w:b/>
          <w:shd w:val="clear" w:color="auto" w:fill="C0C0C0"/>
        </w:rPr>
      </w:pPr>
    </w:p>
    <w:p w14:paraId="207922D1" w14:textId="77777777" w:rsidR="005D1123" w:rsidRDefault="00ED2FAD" w:rsidP="005D1123">
      <w:pPr>
        <w:pStyle w:val="Normale1"/>
        <w:ind w:firstLine="0"/>
      </w:pPr>
      <w:r>
        <w:t>M</w:t>
      </w:r>
      <w:r w:rsidR="005D1123" w:rsidRPr="001E1134">
        <w:t>embro del</w:t>
      </w:r>
      <w:r w:rsidR="005D1123">
        <w:t xml:space="preserve">la commissione di esame finale di dottorato su nomina dell’Université Stendhal Grenoble </w:t>
      </w:r>
      <w:proofErr w:type="gramStart"/>
      <w:r w:rsidR="005D1123">
        <w:t>3</w:t>
      </w:r>
      <w:proofErr w:type="gramEnd"/>
      <w:r w:rsidR="005D1123">
        <w:t>.</w:t>
      </w:r>
      <w:r>
        <w:t xml:space="preserve"> Data 9 gennaio 2012.</w:t>
      </w:r>
    </w:p>
    <w:p w14:paraId="6239762E" w14:textId="77777777" w:rsidR="002F4E59" w:rsidRDefault="002F4E59" w:rsidP="005D1123">
      <w:pPr>
        <w:pStyle w:val="Normale1"/>
        <w:ind w:firstLine="0"/>
      </w:pPr>
    </w:p>
    <w:p w14:paraId="51779CC6" w14:textId="33F0AC1C" w:rsidR="002F4E59" w:rsidRDefault="002F4E59" w:rsidP="005D1123">
      <w:pPr>
        <w:pStyle w:val="Normale1"/>
        <w:ind w:firstLine="0"/>
      </w:pPr>
      <w:proofErr w:type="gramStart"/>
      <w:r>
        <w:t xml:space="preserve">Membro della commissione dell’esame di ammissione alla </w:t>
      </w:r>
      <w:r w:rsidRPr="005B6A13">
        <w:rPr>
          <w:i/>
        </w:rPr>
        <w:t>Scuola di Dottorato in Letteratura, Storia della Lingua e Filologia italiana</w:t>
      </w:r>
      <w:r>
        <w:t xml:space="preserve"> dell’Uni</w:t>
      </w:r>
      <w:proofErr w:type="gramEnd"/>
      <w:r>
        <w:t>versità per Stranieri di Siena</w:t>
      </w:r>
      <w:r w:rsidR="009B3A15">
        <w:t xml:space="preserve"> (XXVIII ciclo)</w:t>
      </w:r>
      <w:r>
        <w:t>. Data: 15-17 ottobre 2012.</w:t>
      </w:r>
    </w:p>
    <w:p w14:paraId="74C63E81" w14:textId="77777777" w:rsidR="00DB4D70" w:rsidRDefault="00DB4D70" w:rsidP="005D1123">
      <w:pPr>
        <w:pStyle w:val="Normale1"/>
        <w:ind w:firstLine="0"/>
      </w:pPr>
    </w:p>
    <w:p w14:paraId="7458CE40" w14:textId="77777777" w:rsidR="00DB4D70" w:rsidRDefault="00DB4D70" w:rsidP="005D1123">
      <w:pPr>
        <w:pStyle w:val="Normale1"/>
        <w:ind w:firstLine="0"/>
      </w:pPr>
      <w:proofErr w:type="gramStart"/>
      <w:r>
        <w:t>M</w:t>
      </w:r>
      <w:r w:rsidRPr="001E1134">
        <w:t>embro del</w:t>
      </w:r>
      <w:r>
        <w:t xml:space="preserve">la commissione di esame finale di dottorato in </w:t>
      </w:r>
      <w:r w:rsidRPr="005B6A13">
        <w:rPr>
          <w:i/>
        </w:rPr>
        <w:t>Filologia, storia della lingua e letteratura italiana</w:t>
      </w:r>
      <w:r>
        <w:t xml:space="preserve"> su nomina dell’Istituto Itali</w:t>
      </w:r>
      <w:proofErr w:type="gramEnd"/>
      <w:r>
        <w:t>ano di Scienze Umane – sede di Napoli. Data 30 gennaio 2013.</w:t>
      </w:r>
    </w:p>
    <w:p w14:paraId="0DED62F7" w14:textId="77777777" w:rsidR="00895492" w:rsidRDefault="00895492" w:rsidP="00895492">
      <w:pPr>
        <w:pStyle w:val="Normale1"/>
        <w:ind w:firstLine="0"/>
      </w:pPr>
    </w:p>
    <w:p w14:paraId="66FA5EFE" w14:textId="0525AAB3" w:rsidR="00895492" w:rsidRDefault="00895492" w:rsidP="00895492">
      <w:pPr>
        <w:pStyle w:val="Normale1"/>
        <w:ind w:firstLine="0"/>
      </w:pPr>
      <w:proofErr w:type="gramStart"/>
      <w:r>
        <w:t>M</w:t>
      </w:r>
      <w:r w:rsidRPr="001E1134">
        <w:t>embro del</w:t>
      </w:r>
      <w:r>
        <w:t xml:space="preserve">la commissione di esame finale di dottorato in </w:t>
      </w:r>
      <w:r w:rsidRPr="005B6A13">
        <w:rPr>
          <w:i/>
        </w:rPr>
        <w:t>Scienze linguistiche, filologiche e letterarie</w:t>
      </w:r>
      <w:r>
        <w:t xml:space="preserve"> </w:t>
      </w:r>
      <w:r w:rsidR="005B6A13">
        <w:t xml:space="preserve">(XXVI ciclo) </w:t>
      </w:r>
      <w:r>
        <w:t>dell’Università di Pado</w:t>
      </w:r>
      <w:proofErr w:type="gramEnd"/>
      <w:r>
        <w:t>va. Data 29 aprile 2014.</w:t>
      </w:r>
    </w:p>
    <w:p w14:paraId="0D4F092C" w14:textId="77777777" w:rsidR="009B3A15" w:rsidRDefault="009B3A15" w:rsidP="009B3A15">
      <w:pPr>
        <w:pStyle w:val="Normale1"/>
        <w:ind w:firstLine="0"/>
      </w:pPr>
    </w:p>
    <w:p w14:paraId="348C8174" w14:textId="3FC5076C" w:rsidR="009B3A15" w:rsidRDefault="009B3A15" w:rsidP="009B3A1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9B3A15">
        <w:rPr>
          <w:rFonts w:ascii="Times New Roman" w:hAnsi="Times New Roman"/>
          <w:sz w:val="24"/>
          <w:szCs w:val="24"/>
        </w:rPr>
        <w:t xml:space="preserve">Membro della commissione dell’esame di ammissione al </w:t>
      </w:r>
      <w:r w:rsidR="005B6A13">
        <w:rPr>
          <w:rFonts w:ascii="Times New Roman" w:hAnsi="Times New Roman"/>
          <w:sz w:val="24"/>
          <w:szCs w:val="24"/>
        </w:rPr>
        <w:t>d</w:t>
      </w:r>
      <w:r w:rsidRPr="009B3A15">
        <w:rPr>
          <w:rFonts w:ascii="Times New Roman" w:hAnsi="Times New Roman"/>
          <w:sz w:val="24"/>
          <w:szCs w:val="24"/>
        </w:rPr>
        <w:t xml:space="preserve">ottorato </w:t>
      </w:r>
      <w:r w:rsidRPr="009B3A15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Linguistica Storica, Linguistica Educativa e Italianistica</w:t>
      </w:r>
      <w:proofErr w:type="gramEnd"/>
      <w:r w:rsidRPr="009B3A15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. </w:t>
      </w:r>
      <w:proofErr w:type="gramStart"/>
      <w:r w:rsidRPr="009B3A15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L'Italiano, le altre Lingue e Culture</w:t>
      </w:r>
      <w:r w:rsidRPr="009B3A15">
        <w:rPr>
          <w:rFonts w:ascii="Times New Roman" w:hAnsi="Times New Roman"/>
          <w:sz w:val="24"/>
          <w:szCs w:val="24"/>
        </w:rPr>
        <w:t xml:space="preserve"> dell’Università per Stranieri di Siena</w:t>
      </w:r>
      <w:r>
        <w:rPr>
          <w:rFonts w:ascii="Times New Roman" w:hAnsi="Times New Roman"/>
          <w:sz w:val="24"/>
          <w:szCs w:val="24"/>
        </w:rPr>
        <w:t xml:space="preserve"> (XXX ciclo)</w:t>
      </w:r>
      <w:proofErr w:type="gramEnd"/>
      <w:r w:rsidRPr="009B3A15">
        <w:rPr>
          <w:rFonts w:ascii="Times New Roman" w:hAnsi="Times New Roman"/>
          <w:sz w:val="24"/>
          <w:szCs w:val="24"/>
        </w:rPr>
        <w:t>. Data: 13-14 ottobre 2014.</w:t>
      </w:r>
    </w:p>
    <w:p w14:paraId="73C5DAD6" w14:textId="77777777" w:rsidR="005B6A13" w:rsidRDefault="005B6A13" w:rsidP="005B6A13">
      <w:pPr>
        <w:pStyle w:val="Normale1"/>
        <w:ind w:firstLine="0"/>
      </w:pPr>
    </w:p>
    <w:p w14:paraId="5F8E5E55" w14:textId="04BA9653" w:rsidR="005B6A13" w:rsidRDefault="005B6A13" w:rsidP="005B6A13">
      <w:pPr>
        <w:pStyle w:val="Normale1"/>
        <w:ind w:firstLine="0"/>
      </w:pPr>
      <w:proofErr w:type="gramStart"/>
      <w:r>
        <w:t>M</w:t>
      </w:r>
      <w:r w:rsidRPr="001E1134">
        <w:t>embro del</w:t>
      </w:r>
      <w:r>
        <w:t xml:space="preserve">la commissione di esame finale di dottorato in </w:t>
      </w:r>
      <w:r w:rsidRPr="005B6A13">
        <w:rPr>
          <w:i/>
        </w:rPr>
        <w:t>Culture letterarie, filologiche e storiche</w:t>
      </w:r>
      <w:r>
        <w:t xml:space="preserve"> (XXVII ciclo) dell’Alma Mater Università</w:t>
      </w:r>
      <w:proofErr w:type="gramEnd"/>
      <w:r>
        <w:t xml:space="preserve"> di Bologna. Data 21 maggio 2015.</w:t>
      </w:r>
    </w:p>
    <w:p w14:paraId="08C37077" w14:textId="77777777" w:rsidR="00B06540" w:rsidRDefault="00B06540" w:rsidP="005B6A13">
      <w:pPr>
        <w:pStyle w:val="Normale1"/>
        <w:ind w:firstLine="0"/>
      </w:pPr>
    </w:p>
    <w:p w14:paraId="158AFD89" w14:textId="4AD2A43F" w:rsidR="00B06540" w:rsidRDefault="00B06540" w:rsidP="00B06540">
      <w:pPr>
        <w:pStyle w:val="Normale1"/>
        <w:ind w:firstLine="0"/>
      </w:pPr>
      <w:r>
        <w:t>M</w:t>
      </w:r>
      <w:r w:rsidRPr="001E1134">
        <w:t>embro del</w:t>
      </w:r>
      <w:r>
        <w:t xml:space="preserve">la commissione di esame finale di dottorato in </w:t>
      </w:r>
      <w:proofErr w:type="gramStart"/>
      <w:r>
        <w:rPr>
          <w:i/>
        </w:rPr>
        <w:t>Tradizioni linguistico letterarie</w:t>
      </w:r>
      <w:proofErr w:type="gramEnd"/>
      <w:r>
        <w:t xml:space="preserve"> (XXIX ciclo) dell’Università del Piemonte orientale (sede di Vercelli). Data 23 giugno 2017.</w:t>
      </w:r>
    </w:p>
    <w:p w14:paraId="2F80CECD" w14:textId="77777777" w:rsidR="00B06540" w:rsidRDefault="00B06540" w:rsidP="00B06540">
      <w:pPr>
        <w:pStyle w:val="Normale1"/>
        <w:ind w:firstLine="0"/>
      </w:pPr>
    </w:p>
    <w:p w14:paraId="102D28BF" w14:textId="77E6816A" w:rsidR="00B06540" w:rsidRDefault="00B06540" w:rsidP="00B06540">
      <w:pPr>
        <w:pStyle w:val="Normale1"/>
        <w:ind w:firstLine="0"/>
      </w:pPr>
      <w:proofErr w:type="gramStart"/>
      <w:r>
        <w:t>M</w:t>
      </w:r>
      <w:r w:rsidRPr="001E1134">
        <w:t>embro del</w:t>
      </w:r>
      <w:r>
        <w:t xml:space="preserve">la commissione di esame finale di dottorato in </w:t>
      </w:r>
      <w:r>
        <w:rPr>
          <w:i/>
        </w:rPr>
        <w:t>Letteratura, Storia della lingua e Filologia italiana</w:t>
      </w:r>
      <w:r>
        <w:t xml:space="preserve"> (XXIX ciclo) dell’Università </w:t>
      </w:r>
      <w:proofErr w:type="gramEnd"/>
      <w:r>
        <w:t>per Stranieri di Siena. Data 20 luglio 2017.</w:t>
      </w:r>
    </w:p>
    <w:p w14:paraId="5CCA7F9C" w14:textId="77777777" w:rsidR="005B6A13" w:rsidRPr="009B3A15" w:rsidRDefault="005B6A13" w:rsidP="009B3A1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0798C5E" w14:textId="77777777" w:rsidR="00A226B3" w:rsidRDefault="00A226B3" w:rsidP="00006795">
      <w:pPr>
        <w:pStyle w:val="Normale1"/>
        <w:ind w:firstLine="0"/>
        <w:rPr>
          <w:b/>
          <w:shd w:val="clear" w:color="auto" w:fill="C0C0C0"/>
        </w:rPr>
      </w:pPr>
    </w:p>
    <w:p w14:paraId="320ADEF2" w14:textId="77777777" w:rsidR="00A451F1" w:rsidRDefault="00A226B3" w:rsidP="00006795">
      <w:pPr>
        <w:pStyle w:val="Normale1"/>
        <w:ind w:firstLine="0"/>
        <w:rPr>
          <w:b/>
          <w:shd w:val="clear" w:color="auto" w:fill="C0C0C0"/>
        </w:rPr>
      </w:pPr>
      <w:r>
        <w:rPr>
          <w:b/>
          <w:shd w:val="clear" w:color="auto" w:fill="C0C0C0"/>
        </w:rPr>
        <w:t>COMMISSIONI CONCORSI UNIVERSITARI:</w:t>
      </w:r>
    </w:p>
    <w:p w14:paraId="6617B9DC" w14:textId="77777777" w:rsidR="00A226B3" w:rsidRDefault="00A226B3" w:rsidP="00006795">
      <w:pPr>
        <w:pStyle w:val="Normale1"/>
        <w:ind w:firstLine="0"/>
        <w:rPr>
          <w:b/>
          <w:shd w:val="clear" w:color="auto" w:fill="C0C0C0"/>
        </w:rPr>
      </w:pPr>
    </w:p>
    <w:p w14:paraId="374225DB" w14:textId="77777777" w:rsidR="00A226B3" w:rsidRDefault="00A226B3" w:rsidP="00006795">
      <w:pPr>
        <w:pStyle w:val="Normale1"/>
        <w:ind w:firstLine="0"/>
      </w:pPr>
      <w:r>
        <w:t>M</w:t>
      </w:r>
      <w:r w:rsidRPr="001E1134">
        <w:t>embro del</w:t>
      </w:r>
      <w:r>
        <w:t xml:space="preserve">la commissione nella procedura di selezione per la copertura di n. 1 posto di </w:t>
      </w:r>
      <w:proofErr w:type="gramStart"/>
      <w:r>
        <w:t>Professore</w:t>
      </w:r>
      <w:proofErr w:type="gramEnd"/>
      <w:r>
        <w:t xml:space="preserve"> Associato (II fascia) mediante chiamata ai sensi dell’art. 18 della Legge 240/2010 presso l’Università degli Studi di Verona, Dipartimento di Filologia, Letteratura e Linguistica, Settore </w:t>
      </w:r>
      <w:proofErr w:type="gramStart"/>
      <w:r>
        <w:t>Concorsuale</w:t>
      </w:r>
      <w:proofErr w:type="gramEnd"/>
      <w:r>
        <w:t xml:space="preserve"> 10/F1, Settore Scientifico Disciplinare L-FIL-LET/10 Letteratura italiana. Data 9 luglio 2012.</w:t>
      </w:r>
    </w:p>
    <w:p w14:paraId="7E594BE5" w14:textId="77777777" w:rsidR="00267475" w:rsidRDefault="00267475" w:rsidP="00006795">
      <w:pPr>
        <w:pStyle w:val="Normale1"/>
        <w:ind w:firstLine="0"/>
      </w:pPr>
    </w:p>
    <w:p w14:paraId="42C199D6" w14:textId="4FC2733E" w:rsidR="00267475" w:rsidRDefault="00267475" w:rsidP="00006795">
      <w:pPr>
        <w:pStyle w:val="Normale1"/>
        <w:ind w:firstLine="0"/>
      </w:pPr>
      <w:proofErr w:type="gramStart"/>
      <w:r>
        <w:t>Membro della commissione per la conferma in ruolo come professore associato della candidata Paola De Capua, Settore Scientifico Disciplinare</w:t>
      </w:r>
      <w:proofErr w:type="gramEnd"/>
      <w:r>
        <w:t xml:space="preserve"> L-FIL-LET/13 Filologia della Letteratura italiana. Data della riunione telematica finale: 13 novembre 2014.</w:t>
      </w:r>
    </w:p>
    <w:p w14:paraId="244FA4FD" w14:textId="77777777" w:rsidR="00B06540" w:rsidRDefault="00B06540" w:rsidP="00006795">
      <w:pPr>
        <w:pStyle w:val="Normale1"/>
        <w:ind w:firstLine="0"/>
      </w:pPr>
    </w:p>
    <w:p w14:paraId="7FB322D6" w14:textId="4801D133" w:rsidR="00A226B3" w:rsidRDefault="00B06540" w:rsidP="00006795">
      <w:pPr>
        <w:pStyle w:val="Normale1"/>
        <w:ind w:firstLine="0"/>
      </w:pPr>
      <w:proofErr w:type="gramStart"/>
      <w:r>
        <w:t>Membro della commissione nella procedura di selezione per la copertura di n. 1 posto di Ricercatore a tempo determinato di tipologia B press</w:t>
      </w:r>
      <w:proofErr w:type="gramEnd"/>
      <w:r>
        <w:t xml:space="preserve">o l’Università degli Studi di Firenze, Dipartimento di Lettere e Filosofia, Settore Scientifico Disciplinare L-FIL-LET/13 Filologia della Letteratura italiana. Data della riunione telematica iniziale: 19 giugno 2017. Prove </w:t>
      </w:r>
      <w:proofErr w:type="gramStart"/>
      <w:r>
        <w:t>concorsuali</w:t>
      </w:r>
      <w:proofErr w:type="gramEnd"/>
      <w:r>
        <w:t>: 13 luglio 2017.</w:t>
      </w:r>
    </w:p>
    <w:p w14:paraId="56981AF9" w14:textId="77777777" w:rsidR="00B06540" w:rsidRDefault="00B06540" w:rsidP="00B1581F">
      <w:pPr>
        <w:pStyle w:val="Normale1"/>
        <w:ind w:firstLine="0"/>
        <w:rPr>
          <w:b/>
          <w:shd w:val="clear" w:color="auto" w:fill="C0C0C0"/>
        </w:rPr>
      </w:pPr>
    </w:p>
    <w:p w14:paraId="164C7B9B" w14:textId="77777777" w:rsidR="00B1581F" w:rsidRDefault="00B1581F" w:rsidP="00B1581F">
      <w:pPr>
        <w:pStyle w:val="Normale1"/>
        <w:ind w:firstLine="0"/>
        <w:rPr>
          <w:b/>
          <w:shd w:val="clear" w:color="auto" w:fill="C0C0C0"/>
        </w:rPr>
      </w:pPr>
      <w:r>
        <w:rPr>
          <w:b/>
          <w:shd w:val="clear" w:color="auto" w:fill="C0C0C0"/>
        </w:rPr>
        <w:t>COMMISSIONI INTERNAZIONALI:</w:t>
      </w:r>
    </w:p>
    <w:p w14:paraId="0F2EB98F" w14:textId="77777777" w:rsidR="00B1581F" w:rsidRDefault="00B1581F" w:rsidP="00B1581F">
      <w:pPr>
        <w:pStyle w:val="Normale1"/>
        <w:ind w:firstLine="0"/>
      </w:pPr>
    </w:p>
    <w:p w14:paraId="0E916B09" w14:textId="77777777" w:rsidR="00B1581F" w:rsidRDefault="00B1581F" w:rsidP="004B1614">
      <w:pPr>
        <w:pStyle w:val="Normale1"/>
        <w:ind w:firstLine="0"/>
      </w:pPr>
      <w:r>
        <w:t>Membro della commissione internazionale per il conferimento dell’abilitazione a dirigere le ricerche (HDR)</w:t>
      </w:r>
      <w:r w:rsidR="00B1587E">
        <w:t xml:space="preserve"> su nomina</w:t>
      </w:r>
      <w:r>
        <w:t xml:space="preserve"> </w:t>
      </w:r>
      <w:r w:rsidR="00B1587E">
        <w:t>dell’</w:t>
      </w:r>
      <w:r>
        <w:t xml:space="preserve">Université Stendhal Grenoble </w:t>
      </w:r>
      <w:proofErr w:type="gramStart"/>
      <w:r>
        <w:t>3</w:t>
      </w:r>
      <w:proofErr w:type="gramEnd"/>
      <w:r>
        <w:t>. Data 1 dicembre 2009.</w:t>
      </w:r>
    </w:p>
    <w:p w14:paraId="7D43FF71" w14:textId="77777777" w:rsidR="00E519A6" w:rsidRDefault="00E519A6" w:rsidP="004B1614">
      <w:pPr>
        <w:pStyle w:val="Normale1"/>
        <w:ind w:firstLine="0"/>
      </w:pPr>
    </w:p>
    <w:p w14:paraId="34AB7CE6" w14:textId="4F7051D4" w:rsidR="00E519A6" w:rsidRDefault="00E519A6" w:rsidP="004B1614">
      <w:pPr>
        <w:pStyle w:val="Normale1"/>
        <w:ind w:firstLine="0"/>
      </w:pPr>
      <w:proofErr w:type="gramStart"/>
      <w:r>
        <w:t>Membro della commissione internazionale per il conferimento del titolo di dottore di ricerca presso l’Università</w:t>
      </w:r>
      <w:r w:rsidRPr="00E519A6">
        <w:t xml:space="preserve"> </w:t>
      </w:r>
      <w:r>
        <w:t xml:space="preserve">di </w:t>
      </w:r>
      <w:r w:rsidRPr="009D71DB">
        <w:t>Olomouc (</w:t>
      </w:r>
      <w:proofErr w:type="spellStart"/>
      <w:r w:rsidRPr="009D71DB">
        <w:rPr>
          <w:color w:val="000000"/>
          <w:shd w:val="clear" w:color="auto" w:fill="FFFFFF"/>
        </w:rPr>
        <w:t>Palacký</w:t>
      </w:r>
      <w:proofErr w:type="spellEnd"/>
      <w:r w:rsidRPr="009D71DB">
        <w:rPr>
          <w:color w:val="000000"/>
          <w:shd w:val="clear" w:color="auto" w:fill="FFFFFF"/>
        </w:rPr>
        <w:t xml:space="preserve"> Univers</w:t>
      </w:r>
      <w:proofErr w:type="gramEnd"/>
      <w:r w:rsidRPr="009D71DB">
        <w:rPr>
          <w:color w:val="000000"/>
          <w:shd w:val="clear" w:color="auto" w:fill="FFFFFF"/>
        </w:rPr>
        <w:t>ity</w:t>
      </w:r>
      <w:r w:rsidRPr="009D71DB">
        <w:t>)</w:t>
      </w:r>
      <w:r>
        <w:t>. Data</w:t>
      </w:r>
      <w:r w:rsidRPr="009D71DB">
        <w:t xml:space="preserve"> </w:t>
      </w:r>
      <w:r>
        <w:t>3 giugno 2016.</w:t>
      </w:r>
    </w:p>
    <w:p w14:paraId="560DE428" w14:textId="77777777" w:rsidR="00E01328" w:rsidRDefault="00E01328" w:rsidP="00E00E7A">
      <w:pPr>
        <w:pStyle w:val="Normale1"/>
        <w:ind w:firstLine="0"/>
        <w:rPr>
          <w:b/>
          <w:shd w:val="clear" w:color="auto" w:fill="C0C0C0"/>
        </w:rPr>
      </w:pPr>
    </w:p>
    <w:p w14:paraId="7BC3E1B4" w14:textId="2D39736C" w:rsidR="00E00E7A" w:rsidRDefault="00E01328" w:rsidP="00E00E7A">
      <w:pPr>
        <w:pStyle w:val="Normale1"/>
        <w:ind w:firstLine="0"/>
      </w:pPr>
      <w:r>
        <w:rPr>
          <w:b/>
          <w:shd w:val="clear" w:color="auto" w:fill="C0C0C0"/>
        </w:rPr>
        <w:t>DIREZIONE RIVISTE</w:t>
      </w:r>
      <w:r w:rsidRPr="002003A0">
        <w:rPr>
          <w:b/>
          <w:shd w:val="clear" w:color="auto" w:fill="C0C0C0"/>
        </w:rPr>
        <w:t>:</w:t>
      </w:r>
    </w:p>
    <w:p w14:paraId="559888E8" w14:textId="77777777" w:rsidR="00E01328" w:rsidRDefault="00E01328" w:rsidP="00A451F1">
      <w:pPr>
        <w:pStyle w:val="Normale1"/>
        <w:ind w:firstLine="0"/>
        <w:rPr>
          <w:b/>
          <w:shd w:val="clear" w:color="auto" w:fill="C0C0C0"/>
        </w:rPr>
      </w:pPr>
    </w:p>
    <w:p w14:paraId="57C90692" w14:textId="63CB3532" w:rsidR="00E01328" w:rsidRPr="00E01328" w:rsidRDefault="00E01328" w:rsidP="00E01328">
      <w:pPr>
        <w:pStyle w:val="Normale1"/>
        <w:shd w:val="clear" w:color="auto" w:fill="FFFFFF" w:themeFill="background1"/>
        <w:ind w:firstLine="0"/>
        <w:rPr>
          <w:shd w:val="clear" w:color="auto" w:fill="C0C0C0"/>
        </w:rPr>
      </w:pPr>
      <w:r w:rsidRPr="00E01328">
        <w:rPr>
          <w:shd w:val="clear" w:color="auto" w:fill="FFFFFF" w:themeFill="background1"/>
        </w:rPr>
        <w:t xml:space="preserve">Membro della Direzione della </w:t>
      </w:r>
      <w:r w:rsidRPr="00E01328">
        <w:rPr>
          <w:i/>
          <w:shd w:val="clear" w:color="auto" w:fill="FFFFFF" w:themeFill="background1"/>
        </w:rPr>
        <w:t>Rivista di Studi Danteschi</w:t>
      </w:r>
      <w:r w:rsidRPr="00E01328">
        <w:rPr>
          <w:shd w:val="clear" w:color="auto" w:fill="FFFFFF" w:themeFill="background1"/>
        </w:rPr>
        <w:t xml:space="preserve"> </w:t>
      </w:r>
      <w:proofErr w:type="gramStart"/>
      <w:r w:rsidRPr="00E01328">
        <w:rPr>
          <w:shd w:val="clear" w:color="auto" w:fill="FFFFFF" w:themeFill="background1"/>
        </w:rPr>
        <w:t>a partire dal</w:t>
      </w:r>
      <w:proofErr w:type="gramEnd"/>
      <w:r w:rsidRPr="00E01328">
        <w:rPr>
          <w:shd w:val="clear" w:color="auto" w:fill="FFFFFF" w:themeFill="background1"/>
        </w:rPr>
        <w:t xml:space="preserve"> primo fascicolo 2016</w:t>
      </w:r>
      <w:r>
        <w:rPr>
          <w:shd w:val="clear" w:color="auto" w:fill="FFFFFF" w:themeFill="background1"/>
        </w:rPr>
        <w:t xml:space="preserve"> (a. </w:t>
      </w:r>
      <w:r w:rsidRPr="00E01328">
        <w:rPr>
          <w:smallCaps/>
          <w:shd w:val="clear" w:color="auto" w:fill="FFFFFF" w:themeFill="background1"/>
        </w:rPr>
        <w:t>xvi</w:t>
      </w:r>
      <w:r>
        <w:rPr>
          <w:shd w:val="clear" w:color="auto" w:fill="FFFFFF" w:themeFill="background1"/>
        </w:rPr>
        <w:t>)</w:t>
      </w:r>
      <w:r w:rsidRPr="00E01328">
        <w:rPr>
          <w:shd w:val="clear" w:color="auto" w:fill="FFFFFF" w:themeFill="background1"/>
        </w:rPr>
        <w:t>.</w:t>
      </w:r>
    </w:p>
    <w:p w14:paraId="7D6CF524" w14:textId="77777777" w:rsidR="00E01328" w:rsidRDefault="00E01328" w:rsidP="00A451F1">
      <w:pPr>
        <w:pStyle w:val="Normale1"/>
        <w:ind w:firstLine="0"/>
        <w:rPr>
          <w:b/>
          <w:shd w:val="clear" w:color="auto" w:fill="C0C0C0"/>
        </w:rPr>
      </w:pPr>
    </w:p>
    <w:p w14:paraId="24B6A164" w14:textId="3307756E" w:rsidR="00A451F1" w:rsidRDefault="00E77201" w:rsidP="00A451F1">
      <w:pPr>
        <w:pStyle w:val="Normale1"/>
        <w:ind w:firstLine="0"/>
      </w:pPr>
      <w:r>
        <w:rPr>
          <w:b/>
          <w:shd w:val="clear" w:color="auto" w:fill="C0C0C0"/>
        </w:rPr>
        <w:t>COMITATO SCIENTIFICO RIVISTE</w:t>
      </w:r>
      <w:r w:rsidR="009B3A15">
        <w:rPr>
          <w:b/>
          <w:shd w:val="clear" w:color="auto" w:fill="C0C0C0"/>
        </w:rPr>
        <w:t xml:space="preserve"> E ASSOCIAZIONI</w:t>
      </w:r>
      <w:r w:rsidR="00E00E7A" w:rsidRPr="002003A0">
        <w:rPr>
          <w:b/>
          <w:shd w:val="clear" w:color="auto" w:fill="C0C0C0"/>
        </w:rPr>
        <w:t>:</w:t>
      </w:r>
    </w:p>
    <w:p w14:paraId="0D5A3B7E" w14:textId="77777777" w:rsidR="00006795" w:rsidRDefault="00006795" w:rsidP="00E27C0B">
      <w:pPr>
        <w:pStyle w:val="Normale1"/>
        <w:ind w:firstLine="0"/>
        <w:rPr>
          <w:b/>
          <w:shd w:val="clear" w:color="auto" w:fill="C0C0C0"/>
        </w:rPr>
      </w:pPr>
    </w:p>
    <w:p w14:paraId="59A91329" w14:textId="77777777" w:rsidR="00E77201" w:rsidRDefault="00E77201" w:rsidP="0049520E">
      <w:pPr>
        <w:pStyle w:val="Normale1"/>
        <w:numPr>
          <w:ilvl w:val="0"/>
          <w:numId w:val="18"/>
        </w:numPr>
      </w:pPr>
      <w:r w:rsidRPr="00E77201">
        <w:t xml:space="preserve">Membro del comitato scientifico della </w:t>
      </w:r>
      <w:r w:rsidRPr="00E77201">
        <w:rPr>
          <w:i/>
        </w:rPr>
        <w:t>Rivista di Letteratura italiana</w:t>
      </w:r>
      <w:r w:rsidRPr="00E77201">
        <w:t xml:space="preserve"> diretta da Giorgio Baroni</w:t>
      </w:r>
      <w:r w:rsidR="00AE67D4">
        <w:t xml:space="preserve"> </w:t>
      </w:r>
      <w:proofErr w:type="gramStart"/>
      <w:r w:rsidR="00AE67D4">
        <w:t>a partire dal</w:t>
      </w:r>
      <w:proofErr w:type="gramEnd"/>
      <w:r w:rsidR="00AE67D4">
        <w:t xml:space="preserve"> numero 1 2011 (a. </w:t>
      </w:r>
      <w:r w:rsidR="00AE67D4" w:rsidRPr="00AE67D4">
        <w:rPr>
          <w:smallCaps/>
        </w:rPr>
        <w:t>xxix</w:t>
      </w:r>
      <w:r w:rsidR="00AE67D4">
        <w:t>)</w:t>
      </w:r>
      <w:r w:rsidRPr="00E77201">
        <w:t>.</w:t>
      </w:r>
    </w:p>
    <w:p w14:paraId="4650E330" w14:textId="77777777" w:rsidR="0049520E" w:rsidRDefault="0049520E" w:rsidP="0049520E">
      <w:pPr>
        <w:pStyle w:val="Normale1"/>
        <w:ind w:left="360" w:firstLine="0"/>
        <w:jc w:val="left"/>
      </w:pPr>
    </w:p>
    <w:p w14:paraId="2828735E" w14:textId="77777777" w:rsidR="0049520E" w:rsidRPr="009D71DB" w:rsidRDefault="0049520E" w:rsidP="0049520E">
      <w:pPr>
        <w:pStyle w:val="Normale1"/>
        <w:numPr>
          <w:ilvl w:val="0"/>
          <w:numId w:val="18"/>
        </w:numPr>
        <w:rPr>
          <w:rStyle w:val="apple-style-span"/>
        </w:rPr>
      </w:pPr>
      <w:r>
        <w:t xml:space="preserve">Membro del comitato scientifico della rivista </w:t>
      </w:r>
      <w:r w:rsidRPr="0049520E">
        <w:rPr>
          <w:rStyle w:val="apple-style-span"/>
          <w:i/>
          <w:color w:val="000000"/>
          <w:szCs w:val="24"/>
          <w:shd w:val="clear" w:color="auto" w:fill="FFFFFF"/>
        </w:rPr>
        <w:t>Cahiers d'</w:t>
      </w:r>
      <w:r w:rsidR="00ED2FAD">
        <w:rPr>
          <w:rStyle w:val="apple-style-span"/>
          <w:i/>
          <w:color w:val="000000"/>
          <w:szCs w:val="24"/>
          <w:shd w:val="clear" w:color="auto" w:fill="FFFFFF"/>
        </w:rPr>
        <w:t>É</w:t>
      </w:r>
      <w:r w:rsidRPr="0049520E">
        <w:rPr>
          <w:rStyle w:val="apple-style-span"/>
          <w:i/>
          <w:color w:val="000000"/>
          <w:szCs w:val="24"/>
          <w:shd w:val="clear" w:color="auto" w:fill="FFFFFF"/>
        </w:rPr>
        <w:t xml:space="preserve">tudes </w:t>
      </w:r>
      <w:proofErr w:type="spellStart"/>
      <w:r w:rsidRPr="0049520E">
        <w:rPr>
          <w:rStyle w:val="apple-style-span"/>
          <w:i/>
          <w:color w:val="000000"/>
          <w:szCs w:val="24"/>
          <w:shd w:val="clear" w:color="auto" w:fill="FFFFFF"/>
        </w:rPr>
        <w:t>Italiennes</w:t>
      </w:r>
      <w:proofErr w:type="spellEnd"/>
      <w:r>
        <w:rPr>
          <w:rStyle w:val="apple-style-span"/>
          <w:color w:val="000000"/>
          <w:szCs w:val="24"/>
          <w:shd w:val="clear" w:color="auto" w:fill="FFFFFF"/>
        </w:rPr>
        <w:t xml:space="preserve"> diretta da Enzo </w:t>
      </w:r>
      <w:proofErr w:type="spellStart"/>
      <w:r>
        <w:rPr>
          <w:rStyle w:val="apple-style-span"/>
          <w:color w:val="000000"/>
          <w:szCs w:val="24"/>
          <w:shd w:val="clear" w:color="auto" w:fill="FFFFFF"/>
        </w:rPr>
        <w:t>Neppi</w:t>
      </w:r>
      <w:proofErr w:type="spellEnd"/>
      <w:r>
        <w:rPr>
          <w:rStyle w:val="apple-style-span"/>
          <w:color w:val="000000"/>
          <w:szCs w:val="24"/>
          <w:shd w:val="clear" w:color="auto" w:fill="FFFFFF"/>
        </w:rPr>
        <w:t xml:space="preserve"> e </w:t>
      </w:r>
      <w:proofErr w:type="spellStart"/>
      <w:r>
        <w:rPr>
          <w:rStyle w:val="apple-style-span"/>
          <w:color w:val="000000"/>
          <w:szCs w:val="24"/>
          <w:shd w:val="clear" w:color="auto" w:fill="FFFFFF"/>
        </w:rPr>
        <w:t>Serge</w:t>
      </w:r>
      <w:proofErr w:type="spellEnd"/>
      <w:r>
        <w:rPr>
          <w:rStyle w:val="apple-style-sp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Cs w:val="24"/>
          <w:shd w:val="clear" w:color="auto" w:fill="FFFFFF"/>
        </w:rPr>
        <w:t>Stolf</w:t>
      </w:r>
      <w:proofErr w:type="spellEnd"/>
      <w:r>
        <w:rPr>
          <w:rStyle w:val="apple-style-span"/>
          <w:color w:val="000000"/>
          <w:szCs w:val="24"/>
          <w:shd w:val="clear" w:color="auto" w:fill="FFFFFF"/>
        </w:rPr>
        <w:t xml:space="preserve"> </w:t>
      </w:r>
      <w:proofErr w:type="gramStart"/>
      <w:r>
        <w:rPr>
          <w:rStyle w:val="apple-style-span"/>
          <w:color w:val="000000"/>
          <w:szCs w:val="24"/>
          <w:shd w:val="clear" w:color="auto" w:fill="FFFFFF"/>
        </w:rPr>
        <w:t>a partire da</w:t>
      </w:r>
      <w:proofErr w:type="gramEnd"/>
      <w:r>
        <w:rPr>
          <w:rStyle w:val="apple-style-span"/>
          <w:color w:val="000000"/>
          <w:szCs w:val="24"/>
          <w:shd w:val="clear" w:color="auto" w:fill="FFFFFF"/>
        </w:rPr>
        <w:t xml:space="preserve"> settembre 2011.</w:t>
      </w:r>
    </w:p>
    <w:p w14:paraId="4083287E" w14:textId="77777777" w:rsidR="009D71DB" w:rsidRDefault="009D71DB" w:rsidP="009D71DB">
      <w:pPr>
        <w:pStyle w:val="Normale1"/>
        <w:ind w:firstLine="0"/>
        <w:rPr>
          <w:rStyle w:val="apple-style-span"/>
        </w:rPr>
      </w:pPr>
    </w:p>
    <w:p w14:paraId="02B52DD0" w14:textId="77777777" w:rsidR="009D71DB" w:rsidRPr="009B3A15" w:rsidRDefault="009D71DB" w:rsidP="009D71DB">
      <w:pPr>
        <w:pStyle w:val="Normale1"/>
        <w:numPr>
          <w:ilvl w:val="0"/>
          <w:numId w:val="18"/>
        </w:numPr>
        <w:rPr>
          <w:rStyle w:val="apple-style-span"/>
        </w:rPr>
      </w:pPr>
      <w:proofErr w:type="spellStart"/>
      <w:r>
        <w:t>Codirettore</w:t>
      </w:r>
      <w:proofErr w:type="spellEnd"/>
      <w:r>
        <w:t xml:space="preserve"> (con Massimiliano Corrado) della «Rassegna di Studi Danteschi» della </w:t>
      </w:r>
      <w:r w:rsidRPr="003B24BC">
        <w:rPr>
          <w:i/>
        </w:rPr>
        <w:t>Rivista di Studi Danteschi</w:t>
      </w:r>
      <w:r>
        <w:t xml:space="preserve">, dal numero </w:t>
      </w:r>
      <w:proofErr w:type="gramStart"/>
      <w:r>
        <w:t>1</w:t>
      </w:r>
      <w:proofErr w:type="gramEnd"/>
      <w:r>
        <w:t xml:space="preserve"> 2013 (a. </w:t>
      </w:r>
      <w:r w:rsidRPr="003B24BC">
        <w:rPr>
          <w:smallCaps/>
        </w:rPr>
        <w:t>xiii</w:t>
      </w:r>
      <w:r>
        <w:t>).</w:t>
      </w:r>
    </w:p>
    <w:p w14:paraId="7BAB3556" w14:textId="77777777" w:rsidR="009D71DB" w:rsidRDefault="009D71DB" w:rsidP="009D71DB">
      <w:pPr>
        <w:pStyle w:val="Normale1"/>
        <w:ind w:firstLine="0"/>
      </w:pPr>
    </w:p>
    <w:p w14:paraId="722A2DF6" w14:textId="77777777" w:rsidR="009D71DB" w:rsidRPr="003B24BC" w:rsidRDefault="009D71DB" w:rsidP="009D71DB">
      <w:pPr>
        <w:pStyle w:val="Normale1"/>
        <w:numPr>
          <w:ilvl w:val="0"/>
          <w:numId w:val="18"/>
        </w:numPr>
        <w:rPr>
          <w:rStyle w:val="apple-style-span"/>
        </w:rPr>
      </w:pPr>
      <w:proofErr w:type="gramStart"/>
      <w:r>
        <w:rPr>
          <w:rStyle w:val="apple-style-span"/>
          <w:color w:val="000000"/>
          <w:szCs w:val="24"/>
          <w:shd w:val="clear" w:color="auto" w:fill="FFFFFF"/>
        </w:rPr>
        <w:t xml:space="preserve">Membro del comitato scientifico del </w:t>
      </w:r>
      <w:r w:rsidRPr="00155058">
        <w:rPr>
          <w:rStyle w:val="apple-style-span"/>
          <w:i/>
          <w:color w:val="000000"/>
          <w:szCs w:val="24"/>
          <w:shd w:val="clear" w:color="auto" w:fill="FFFFFF"/>
        </w:rPr>
        <w:t>Centro Mario Pannunzio</w:t>
      </w:r>
      <w:r>
        <w:rPr>
          <w:rStyle w:val="apple-style-span"/>
          <w:color w:val="000000"/>
          <w:szCs w:val="24"/>
          <w:shd w:val="clear" w:color="auto" w:fill="FFFFFF"/>
        </w:rPr>
        <w:t xml:space="preserve"> di Torino da ottobre 2014.</w:t>
      </w:r>
      <w:proofErr w:type="gramEnd"/>
    </w:p>
    <w:p w14:paraId="44CC18FF" w14:textId="77777777" w:rsidR="009E127B" w:rsidRDefault="009E127B" w:rsidP="009E127B">
      <w:pPr>
        <w:pStyle w:val="Normale1"/>
        <w:ind w:firstLine="0"/>
        <w:rPr>
          <w:rStyle w:val="apple-style-span"/>
        </w:rPr>
      </w:pPr>
    </w:p>
    <w:p w14:paraId="26707F30" w14:textId="695211B4" w:rsidR="009E127B" w:rsidRPr="009E127B" w:rsidRDefault="009E127B" w:rsidP="0049520E">
      <w:pPr>
        <w:pStyle w:val="Normale1"/>
        <w:numPr>
          <w:ilvl w:val="0"/>
          <w:numId w:val="18"/>
        </w:numPr>
        <w:rPr>
          <w:rStyle w:val="apple-style-span"/>
        </w:rPr>
      </w:pPr>
      <w:r>
        <w:t xml:space="preserve">Membro del comitato scientifico della rivista </w:t>
      </w:r>
      <w:r>
        <w:rPr>
          <w:rStyle w:val="apple-style-span"/>
          <w:i/>
          <w:color w:val="000000"/>
          <w:szCs w:val="24"/>
          <w:shd w:val="clear" w:color="auto" w:fill="FFFFFF"/>
        </w:rPr>
        <w:t>Arzanà</w:t>
      </w:r>
      <w:r>
        <w:rPr>
          <w:rStyle w:val="apple-style-span"/>
          <w:color w:val="000000"/>
          <w:szCs w:val="24"/>
          <w:shd w:val="clear" w:color="auto" w:fill="FFFFFF"/>
        </w:rPr>
        <w:t xml:space="preserve"> diretta da Philippe </w:t>
      </w:r>
      <w:proofErr w:type="spellStart"/>
      <w:r>
        <w:rPr>
          <w:rStyle w:val="apple-style-span"/>
          <w:color w:val="000000"/>
          <w:szCs w:val="24"/>
          <w:shd w:val="clear" w:color="auto" w:fill="FFFFFF"/>
        </w:rPr>
        <w:t>Guerin</w:t>
      </w:r>
      <w:proofErr w:type="spellEnd"/>
      <w:r>
        <w:rPr>
          <w:rStyle w:val="apple-style-span"/>
          <w:color w:val="000000"/>
          <w:szCs w:val="24"/>
          <w:shd w:val="clear" w:color="auto" w:fill="FFFFFF"/>
        </w:rPr>
        <w:t xml:space="preserve"> </w:t>
      </w:r>
      <w:proofErr w:type="gramStart"/>
      <w:r>
        <w:rPr>
          <w:rStyle w:val="apple-style-span"/>
          <w:color w:val="000000"/>
          <w:szCs w:val="24"/>
          <w:shd w:val="clear" w:color="auto" w:fill="FFFFFF"/>
        </w:rPr>
        <w:t>a partire da</w:t>
      </w:r>
      <w:proofErr w:type="gramEnd"/>
      <w:r>
        <w:rPr>
          <w:rStyle w:val="apple-style-span"/>
          <w:color w:val="000000"/>
          <w:szCs w:val="24"/>
          <w:shd w:val="clear" w:color="auto" w:fill="FFFFFF"/>
        </w:rPr>
        <w:t xml:space="preserve"> gennaio 2015.</w:t>
      </w:r>
    </w:p>
    <w:p w14:paraId="19BB5ECA" w14:textId="77777777" w:rsidR="009E127B" w:rsidRDefault="009E127B" w:rsidP="009E127B">
      <w:pPr>
        <w:pStyle w:val="Normale1"/>
        <w:ind w:firstLine="0"/>
        <w:rPr>
          <w:rStyle w:val="apple-style-span"/>
        </w:rPr>
      </w:pPr>
    </w:p>
    <w:p w14:paraId="1563337F" w14:textId="7D81BAF6" w:rsidR="009E127B" w:rsidRPr="00D94D95" w:rsidRDefault="009E127B" w:rsidP="0049520E">
      <w:pPr>
        <w:pStyle w:val="Normale1"/>
        <w:numPr>
          <w:ilvl w:val="0"/>
          <w:numId w:val="18"/>
        </w:numPr>
        <w:rPr>
          <w:rStyle w:val="apple-style-span"/>
        </w:rPr>
      </w:pPr>
      <w:r>
        <w:t>Membro del</w:t>
      </w:r>
      <w:r w:rsidR="00223F01">
        <w:t xml:space="preserve">l’International Advisory </w:t>
      </w:r>
      <w:proofErr w:type="gramStart"/>
      <w:r w:rsidR="00223F01">
        <w:t>Board</w:t>
      </w:r>
      <w:proofErr w:type="gramEnd"/>
      <w:r>
        <w:t xml:space="preserve"> </w:t>
      </w:r>
      <w:r w:rsidR="00223F01">
        <w:t>di</w:t>
      </w:r>
      <w:r>
        <w:t xml:space="preserve"> </w:t>
      </w:r>
      <w:r>
        <w:rPr>
          <w:rStyle w:val="apple-style-span"/>
          <w:i/>
          <w:color w:val="000000"/>
          <w:szCs w:val="24"/>
          <w:shd w:val="clear" w:color="auto" w:fill="FFFFFF"/>
        </w:rPr>
        <w:t xml:space="preserve">Dante </w:t>
      </w:r>
      <w:r w:rsidR="00382D5E">
        <w:rPr>
          <w:rStyle w:val="apple-style-span"/>
          <w:i/>
          <w:color w:val="000000"/>
          <w:szCs w:val="24"/>
          <w:shd w:val="clear" w:color="auto" w:fill="FFFFFF"/>
        </w:rPr>
        <w:t>S</w:t>
      </w:r>
      <w:r>
        <w:rPr>
          <w:rStyle w:val="apple-style-span"/>
          <w:i/>
          <w:color w:val="000000"/>
          <w:szCs w:val="24"/>
          <w:shd w:val="clear" w:color="auto" w:fill="FFFFFF"/>
        </w:rPr>
        <w:t>tudies</w:t>
      </w:r>
      <w:r>
        <w:rPr>
          <w:rStyle w:val="apple-style-span"/>
          <w:color w:val="000000"/>
          <w:szCs w:val="24"/>
          <w:shd w:val="clear" w:color="auto" w:fill="FFFFFF"/>
        </w:rPr>
        <w:t xml:space="preserve"> diretta da Justin Steinberg a partire da</w:t>
      </w:r>
      <w:r w:rsidR="00223F01">
        <w:rPr>
          <w:rStyle w:val="apple-style-span"/>
          <w:color w:val="000000"/>
          <w:szCs w:val="24"/>
          <w:shd w:val="clear" w:color="auto" w:fill="FFFFFF"/>
        </w:rPr>
        <w:t>l</w:t>
      </w:r>
      <w:r>
        <w:rPr>
          <w:rStyle w:val="apple-style-span"/>
          <w:color w:val="000000"/>
          <w:szCs w:val="24"/>
          <w:shd w:val="clear" w:color="auto" w:fill="FFFFFF"/>
        </w:rPr>
        <w:t xml:space="preserve"> 2015</w:t>
      </w:r>
      <w:r w:rsidR="00223F01">
        <w:rPr>
          <w:rStyle w:val="apple-style-span"/>
          <w:color w:val="000000"/>
          <w:szCs w:val="24"/>
          <w:shd w:val="clear" w:color="auto" w:fill="FFFFFF"/>
        </w:rPr>
        <w:t xml:space="preserve"> (vol. </w:t>
      </w:r>
      <w:r w:rsidR="00223F01" w:rsidRPr="00223F01">
        <w:rPr>
          <w:rStyle w:val="apple-style-span"/>
          <w:smallCaps/>
          <w:color w:val="000000"/>
          <w:szCs w:val="24"/>
          <w:shd w:val="clear" w:color="auto" w:fill="FFFFFF"/>
        </w:rPr>
        <w:t>cxxxiii</w:t>
      </w:r>
      <w:r w:rsidR="00223F01">
        <w:rPr>
          <w:rStyle w:val="apple-style-span"/>
          <w:color w:val="000000"/>
          <w:szCs w:val="24"/>
          <w:shd w:val="clear" w:color="auto" w:fill="FFFFFF"/>
        </w:rPr>
        <w:t>)</w:t>
      </w:r>
      <w:r>
        <w:rPr>
          <w:rStyle w:val="apple-style-span"/>
          <w:color w:val="000000"/>
          <w:szCs w:val="24"/>
          <w:shd w:val="clear" w:color="auto" w:fill="FFFFFF"/>
        </w:rPr>
        <w:t>.</w:t>
      </w:r>
    </w:p>
    <w:p w14:paraId="08CF9EB8" w14:textId="77777777" w:rsidR="00D94D95" w:rsidRDefault="00D94D95" w:rsidP="00D94D95">
      <w:pPr>
        <w:pStyle w:val="Paragrafoelenco"/>
        <w:rPr>
          <w:rStyle w:val="apple-style-span"/>
        </w:rPr>
      </w:pPr>
    </w:p>
    <w:p w14:paraId="1753E6F2" w14:textId="4F47CC0F" w:rsidR="00D94D95" w:rsidRDefault="00D94D95" w:rsidP="0049520E">
      <w:pPr>
        <w:pStyle w:val="Normale1"/>
        <w:numPr>
          <w:ilvl w:val="0"/>
          <w:numId w:val="18"/>
        </w:numPr>
        <w:rPr>
          <w:rStyle w:val="apple-style-span"/>
        </w:rPr>
      </w:pPr>
      <w:r>
        <w:rPr>
          <w:rStyle w:val="apple-style-span"/>
        </w:rPr>
        <w:t xml:space="preserve">Membro del comitato scientifico della collana di Studi filologici </w:t>
      </w:r>
      <w:r w:rsidRPr="00D94D95">
        <w:rPr>
          <w:rStyle w:val="apple-style-span"/>
          <w:i/>
        </w:rPr>
        <w:t>Scrittura e scrittori</w:t>
      </w:r>
      <w:r>
        <w:rPr>
          <w:rStyle w:val="apple-style-span"/>
        </w:rPr>
        <w:t xml:space="preserve"> (Edizioni dell’Orso) </w:t>
      </w:r>
      <w:proofErr w:type="gramStart"/>
      <w:r>
        <w:rPr>
          <w:rStyle w:val="apple-style-span"/>
        </w:rPr>
        <w:t>a partire dal</w:t>
      </w:r>
      <w:proofErr w:type="gramEnd"/>
      <w:r>
        <w:rPr>
          <w:rStyle w:val="apple-style-span"/>
        </w:rPr>
        <w:t xml:space="preserve"> 2017.</w:t>
      </w:r>
    </w:p>
    <w:p w14:paraId="7453B444" w14:textId="77777777" w:rsidR="00373516" w:rsidRDefault="00373516" w:rsidP="00373516">
      <w:pPr>
        <w:pStyle w:val="Normale1"/>
        <w:ind w:firstLine="0"/>
        <w:rPr>
          <w:rStyle w:val="apple-style-span"/>
        </w:rPr>
      </w:pPr>
    </w:p>
    <w:p w14:paraId="48A4C62E" w14:textId="4E72BB65" w:rsidR="00373516" w:rsidRPr="003B24BC" w:rsidRDefault="00373516" w:rsidP="0049520E">
      <w:pPr>
        <w:pStyle w:val="Normale1"/>
        <w:numPr>
          <w:ilvl w:val="0"/>
          <w:numId w:val="18"/>
        </w:numPr>
        <w:rPr>
          <w:rStyle w:val="apple-style-span"/>
        </w:rPr>
      </w:pPr>
      <w:r>
        <w:rPr>
          <w:rStyle w:val="apple-style-span"/>
        </w:rPr>
        <w:t xml:space="preserve">Membro del comitato scientifico del Centro Pio Rajna. Centro di Studi per la ricerca letteraria, linguistica e filologica </w:t>
      </w:r>
      <w:proofErr w:type="gramStart"/>
      <w:r>
        <w:rPr>
          <w:rStyle w:val="apple-style-span"/>
        </w:rPr>
        <w:t>a partire da</w:t>
      </w:r>
      <w:proofErr w:type="gramEnd"/>
      <w:r>
        <w:rPr>
          <w:rStyle w:val="apple-style-span"/>
        </w:rPr>
        <w:t xml:space="preserve"> maggio 2017</w:t>
      </w:r>
    </w:p>
    <w:p w14:paraId="1F346CD0" w14:textId="77777777" w:rsidR="003B24BC" w:rsidRDefault="003B24BC" w:rsidP="003B24BC">
      <w:pPr>
        <w:pStyle w:val="Paragrafoelenco"/>
        <w:rPr>
          <w:rStyle w:val="apple-style-span"/>
        </w:rPr>
      </w:pPr>
    </w:p>
    <w:p w14:paraId="12E24CBF" w14:textId="77777777" w:rsidR="009B3A15" w:rsidRDefault="009B3A15" w:rsidP="00E27C0B">
      <w:pPr>
        <w:pStyle w:val="Normale1"/>
        <w:ind w:firstLine="0"/>
        <w:rPr>
          <w:b/>
          <w:shd w:val="clear" w:color="auto" w:fill="C0C0C0"/>
        </w:rPr>
      </w:pPr>
    </w:p>
    <w:p w14:paraId="32DEA934" w14:textId="137A6B10" w:rsidR="0049520E" w:rsidRDefault="009B3A15" w:rsidP="00E27C0B">
      <w:pPr>
        <w:pStyle w:val="Normale1"/>
        <w:ind w:firstLine="0"/>
      </w:pPr>
      <w:r>
        <w:rPr>
          <w:b/>
          <w:shd w:val="clear" w:color="auto" w:fill="C0C0C0"/>
        </w:rPr>
        <w:t>RESPONSABILE SCIENTIFICO INIZIATIVE CULTURALI</w:t>
      </w:r>
      <w:r w:rsidRPr="002003A0">
        <w:rPr>
          <w:b/>
          <w:shd w:val="clear" w:color="auto" w:fill="C0C0C0"/>
        </w:rPr>
        <w:t>:</w:t>
      </w:r>
    </w:p>
    <w:p w14:paraId="230DF161" w14:textId="77777777" w:rsidR="00E77201" w:rsidRPr="009B3A15" w:rsidRDefault="00E77201" w:rsidP="00E27C0B">
      <w:pPr>
        <w:pStyle w:val="Normale1"/>
        <w:ind w:firstLine="0"/>
        <w:rPr>
          <w:shd w:val="clear" w:color="auto" w:fill="C0C0C0"/>
        </w:rPr>
      </w:pPr>
    </w:p>
    <w:p w14:paraId="72A6FA36" w14:textId="31C0DD44" w:rsidR="009B3A15" w:rsidRPr="009B3A15" w:rsidRDefault="009B3A15" w:rsidP="009B3A15">
      <w:pPr>
        <w:pStyle w:val="Normale1"/>
        <w:numPr>
          <w:ilvl w:val="0"/>
          <w:numId w:val="18"/>
        </w:numPr>
        <w:rPr>
          <w:rStyle w:val="apple-style-span"/>
        </w:rPr>
      </w:pPr>
      <w:r w:rsidRPr="009B3A15">
        <w:rPr>
          <w:i/>
        </w:rPr>
        <w:t xml:space="preserve">Per correr miglior acque </w:t>
      </w:r>
      <w:r>
        <w:rPr>
          <w:i/>
        </w:rPr>
        <w:t xml:space="preserve">- </w:t>
      </w:r>
      <w:r w:rsidRPr="009B3A15">
        <w:rPr>
          <w:i/>
        </w:rPr>
        <w:t>Purgatorio</w:t>
      </w:r>
      <w:r>
        <w:t xml:space="preserve"> (</w:t>
      </w:r>
      <w:proofErr w:type="gramStart"/>
      <w:r>
        <w:t>Letture dantesche torinesi</w:t>
      </w:r>
      <w:proofErr w:type="gramEnd"/>
      <w:r>
        <w:t>): anno 2013-2014</w:t>
      </w:r>
      <w:r>
        <w:rPr>
          <w:rStyle w:val="apple-style-span"/>
          <w:color w:val="000000"/>
          <w:szCs w:val="24"/>
          <w:shd w:val="clear" w:color="auto" w:fill="FFFFFF"/>
        </w:rPr>
        <w:t>.</w:t>
      </w:r>
    </w:p>
    <w:p w14:paraId="7F9FC11B" w14:textId="77777777" w:rsidR="009B3A15" w:rsidRPr="009B3A15" w:rsidRDefault="009B3A15" w:rsidP="009B3A15">
      <w:pPr>
        <w:pStyle w:val="Normale1"/>
        <w:ind w:left="360" w:firstLine="0"/>
        <w:rPr>
          <w:rStyle w:val="apple-style-span"/>
        </w:rPr>
      </w:pPr>
    </w:p>
    <w:p w14:paraId="33CF55F7" w14:textId="7C7A6C75" w:rsidR="009B3A15" w:rsidRPr="009D71DB" w:rsidRDefault="009B3A15" w:rsidP="009B3A15">
      <w:pPr>
        <w:pStyle w:val="Normale1"/>
        <w:numPr>
          <w:ilvl w:val="0"/>
          <w:numId w:val="18"/>
        </w:numPr>
        <w:rPr>
          <w:rStyle w:val="apple-style-span"/>
        </w:rPr>
      </w:pPr>
      <w:r w:rsidRPr="009B3A15">
        <w:rPr>
          <w:i/>
        </w:rPr>
        <w:t xml:space="preserve">Per correr miglior acque </w:t>
      </w:r>
      <w:r>
        <w:rPr>
          <w:i/>
        </w:rPr>
        <w:t>- Paradiso</w:t>
      </w:r>
      <w:r>
        <w:t xml:space="preserve"> (</w:t>
      </w:r>
      <w:proofErr w:type="gramStart"/>
      <w:r>
        <w:t>Letture dantesche torinesi</w:t>
      </w:r>
      <w:proofErr w:type="gramEnd"/>
      <w:r>
        <w:t>): anno 2014-2015</w:t>
      </w:r>
      <w:r>
        <w:rPr>
          <w:rStyle w:val="apple-style-span"/>
          <w:color w:val="000000"/>
          <w:szCs w:val="24"/>
          <w:shd w:val="clear" w:color="auto" w:fill="FFFFFF"/>
        </w:rPr>
        <w:t>.</w:t>
      </w:r>
    </w:p>
    <w:p w14:paraId="07BBE1B3" w14:textId="77777777" w:rsidR="009D71DB" w:rsidRDefault="009D71DB" w:rsidP="009D71DB">
      <w:pPr>
        <w:pStyle w:val="Normale1"/>
        <w:ind w:firstLine="0"/>
        <w:rPr>
          <w:rStyle w:val="apple-style-span"/>
        </w:rPr>
      </w:pPr>
    </w:p>
    <w:p w14:paraId="202A0984" w14:textId="2ED827D7" w:rsidR="009D71DB" w:rsidRPr="009B3A15" w:rsidRDefault="009D71DB" w:rsidP="009B3A15">
      <w:pPr>
        <w:pStyle w:val="Normale1"/>
        <w:numPr>
          <w:ilvl w:val="0"/>
          <w:numId w:val="18"/>
        </w:numPr>
        <w:rPr>
          <w:rStyle w:val="apple-style-span"/>
        </w:rPr>
      </w:pPr>
      <w:r w:rsidRPr="009B3A15">
        <w:rPr>
          <w:i/>
        </w:rPr>
        <w:lastRenderedPageBreak/>
        <w:t xml:space="preserve">Per correr miglior acque </w:t>
      </w:r>
      <w:r>
        <w:rPr>
          <w:i/>
        </w:rPr>
        <w:t>- Inferno</w:t>
      </w:r>
      <w:r>
        <w:t xml:space="preserve"> (</w:t>
      </w:r>
      <w:proofErr w:type="gramStart"/>
      <w:r>
        <w:t>Letture dantesche torinesi</w:t>
      </w:r>
      <w:proofErr w:type="gramEnd"/>
      <w:r>
        <w:t>): anno 2016</w:t>
      </w:r>
      <w:r>
        <w:rPr>
          <w:rStyle w:val="apple-style-span"/>
          <w:color w:val="000000"/>
          <w:szCs w:val="24"/>
          <w:shd w:val="clear" w:color="auto" w:fill="FFFFFF"/>
        </w:rPr>
        <w:t>.</w:t>
      </w:r>
    </w:p>
    <w:p w14:paraId="1D59A52F" w14:textId="77777777" w:rsidR="009B3A15" w:rsidRDefault="009B3A15" w:rsidP="009B3A15">
      <w:pPr>
        <w:pStyle w:val="Normale1"/>
        <w:ind w:firstLine="0"/>
        <w:rPr>
          <w:rStyle w:val="apple-style-span"/>
        </w:rPr>
      </w:pPr>
    </w:p>
    <w:p w14:paraId="2EC02BB6" w14:textId="27C9C215" w:rsidR="009B3A15" w:rsidRDefault="009B3A15" w:rsidP="009B3A15">
      <w:pPr>
        <w:pStyle w:val="Normale1"/>
        <w:numPr>
          <w:ilvl w:val="0"/>
          <w:numId w:val="18"/>
        </w:numPr>
        <w:rPr>
          <w:rStyle w:val="apple-style-span"/>
        </w:rPr>
      </w:pPr>
      <w:r>
        <w:rPr>
          <w:i/>
        </w:rPr>
        <w:t xml:space="preserve">750° anniversario della nascita di Dante Alighieri </w:t>
      </w:r>
      <w:r>
        <w:rPr>
          <w:rStyle w:val="apple-style-span"/>
        </w:rPr>
        <w:t>– Torino per Dante (2015)</w:t>
      </w:r>
    </w:p>
    <w:p w14:paraId="167C6EDB" w14:textId="77777777" w:rsidR="00155058" w:rsidRDefault="00155058" w:rsidP="00155058">
      <w:pPr>
        <w:pStyle w:val="Paragrafoelenco"/>
        <w:rPr>
          <w:rStyle w:val="apple-style-span"/>
        </w:rPr>
      </w:pPr>
    </w:p>
    <w:p w14:paraId="3EB58DC4" w14:textId="0DB0B24C" w:rsidR="00155058" w:rsidRPr="00B06540" w:rsidRDefault="00155058" w:rsidP="00155058">
      <w:pPr>
        <w:pStyle w:val="Normale1"/>
        <w:numPr>
          <w:ilvl w:val="0"/>
          <w:numId w:val="18"/>
        </w:numPr>
        <w:rPr>
          <w:rStyle w:val="apple-style-span"/>
        </w:rPr>
      </w:pPr>
      <w:r w:rsidRPr="009B3A15">
        <w:rPr>
          <w:i/>
        </w:rPr>
        <w:t xml:space="preserve">Per correr miglior acque </w:t>
      </w:r>
      <w:r>
        <w:rPr>
          <w:i/>
        </w:rPr>
        <w:t xml:space="preserve">- </w:t>
      </w:r>
      <w:r w:rsidRPr="009B3A15">
        <w:rPr>
          <w:i/>
        </w:rPr>
        <w:t>Purgatorio</w:t>
      </w:r>
      <w:r>
        <w:t xml:space="preserve"> (</w:t>
      </w:r>
      <w:proofErr w:type="gramStart"/>
      <w:r>
        <w:t>Letture dantesche torinesi</w:t>
      </w:r>
      <w:proofErr w:type="gramEnd"/>
      <w:r>
        <w:t>): anno 2017-2018</w:t>
      </w:r>
      <w:r>
        <w:rPr>
          <w:rStyle w:val="apple-style-span"/>
          <w:color w:val="000000"/>
          <w:szCs w:val="24"/>
          <w:shd w:val="clear" w:color="auto" w:fill="FFFFFF"/>
        </w:rPr>
        <w:t>.</w:t>
      </w:r>
    </w:p>
    <w:p w14:paraId="62D65329" w14:textId="77777777" w:rsidR="00B06540" w:rsidRDefault="00B06540" w:rsidP="00B06540">
      <w:pPr>
        <w:pStyle w:val="Normale1"/>
        <w:ind w:firstLine="0"/>
        <w:rPr>
          <w:rStyle w:val="apple-style-span"/>
        </w:rPr>
      </w:pPr>
    </w:p>
    <w:p w14:paraId="0DF3F3A2" w14:textId="35C259AD" w:rsidR="00B06540" w:rsidRPr="009B3A15" w:rsidRDefault="00B06540" w:rsidP="00155058">
      <w:pPr>
        <w:pStyle w:val="Normale1"/>
        <w:numPr>
          <w:ilvl w:val="0"/>
          <w:numId w:val="18"/>
        </w:numPr>
        <w:rPr>
          <w:rStyle w:val="apple-style-span"/>
        </w:rPr>
      </w:pPr>
      <w:r>
        <w:rPr>
          <w:i/>
        </w:rPr>
        <w:t xml:space="preserve">Maratona dantesca </w:t>
      </w:r>
      <w:r>
        <w:rPr>
          <w:rStyle w:val="apple-style-span"/>
        </w:rPr>
        <w:t xml:space="preserve">– </w:t>
      </w:r>
      <w:r w:rsidRPr="00B06540">
        <w:rPr>
          <w:rStyle w:val="apple-style-span"/>
          <w:i/>
        </w:rPr>
        <w:t>Inferno</w:t>
      </w:r>
      <w:r>
        <w:rPr>
          <w:rStyle w:val="apple-style-span"/>
        </w:rPr>
        <w:t>: Notte dei ricercatori 2017</w:t>
      </w:r>
    </w:p>
    <w:p w14:paraId="35E11201" w14:textId="77777777" w:rsidR="00155058" w:rsidRDefault="00155058" w:rsidP="00155058">
      <w:pPr>
        <w:pStyle w:val="Normale1"/>
        <w:ind w:left="360" w:firstLine="0"/>
        <w:rPr>
          <w:rStyle w:val="apple-style-span"/>
        </w:rPr>
      </w:pPr>
    </w:p>
    <w:p w14:paraId="394534BD" w14:textId="77777777" w:rsidR="009D71DB" w:rsidRDefault="009D71DB" w:rsidP="009D71DB">
      <w:pPr>
        <w:pStyle w:val="Normale1"/>
        <w:ind w:firstLine="0"/>
        <w:rPr>
          <w:rStyle w:val="apple-style-span"/>
        </w:rPr>
      </w:pPr>
    </w:p>
    <w:p w14:paraId="5A69FECE" w14:textId="77777777" w:rsidR="009B3A15" w:rsidRPr="009B3A15" w:rsidRDefault="009B3A15" w:rsidP="00E27C0B">
      <w:pPr>
        <w:pStyle w:val="Normale1"/>
        <w:ind w:firstLine="0"/>
        <w:rPr>
          <w:shd w:val="clear" w:color="auto" w:fill="C0C0C0"/>
        </w:rPr>
      </w:pPr>
    </w:p>
    <w:p w14:paraId="7ABFCAFB" w14:textId="23FC1493" w:rsidR="00F013F0" w:rsidRDefault="00F013F0" w:rsidP="00F013F0">
      <w:pPr>
        <w:pStyle w:val="Normale1"/>
        <w:ind w:firstLine="0"/>
      </w:pPr>
      <w:r>
        <w:rPr>
          <w:b/>
          <w:shd w:val="clear" w:color="auto" w:fill="C0C0C0"/>
        </w:rPr>
        <w:t>RESPONSABILE SCIENTIFICO CONVEGNI</w:t>
      </w:r>
      <w:r w:rsidRPr="002003A0">
        <w:rPr>
          <w:b/>
          <w:shd w:val="clear" w:color="auto" w:fill="C0C0C0"/>
        </w:rPr>
        <w:t>:</w:t>
      </w:r>
    </w:p>
    <w:p w14:paraId="2F61154E" w14:textId="77777777" w:rsidR="009B3A15" w:rsidRDefault="009B3A15" w:rsidP="00E27C0B">
      <w:pPr>
        <w:pStyle w:val="Normale1"/>
        <w:ind w:firstLine="0"/>
        <w:rPr>
          <w:shd w:val="clear" w:color="auto" w:fill="C0C0C0"/>
        </w:rPr>
      </w:pPr>
    </w:p>
    <w:p w14:paraId="2DDAB245" w14:textId="6CA6EE84" w:rsidR="00F013F0" w:rsidRDefault="00F013F0" w:rsidP="003531C7">
      <w:pPr>
        <w:pStyle w:val="Normale1"/>
        <w:numPr>
          <w:ilvl w:val="0"/>
          <w:numId w:val="26"/>
        </w:numPr>
      </w:pPr>
      <w:r w:rsidRPr="003531C7">
        <w:rPr>
          <w:i/>
        </w:rPr>
        <w:t>Letteratura Dalmata Italiana</w:t>
      </w:r>
      <w:r w:rsidRPr="00F013F0">
        <w:t xml:space="preserve"> (Trieste, 27-28 febbraio 2015)</w:t>
      </w:r>
    </w:p>
    <w:p w14:paraId="488A881A" w14:textId="77777777" w:rsidR="0071649B" w:rsidRDefault="00934A84" w:rsidP="0071649B">
      <w:pPr>
        <w:pStyle w:val="Normale1"/>
        <w:numPr>
          <w:ilvl w:val="0"/>
          <w:numId w:val="26"/>
        </w:numPr>
      </w:pPr>
      <w:r w:rsidRPr="003531C7">
        <w:rPr>
          <w:i/>
        </w:rPr>
        <w:t>Dante dei moderni</w:t>
      </w:r>
      <w:r w:rsidR="001A5376" w:rsidRPr="003531C7">
        <w:rPr>
          <w:i/>
        </w:rPr>
        <w:t xml:space="preserve">. La ‘Commedia’ dall’Ottocento </w:t>
      </w:r>
      <w:proofErr w:type="gramStart"/>
      <w:r w:rsidR="001A5376" w:rsidRPr="003531C7">
        <w:rPr>
          <w:i/>
        </w:rPr>
        <w:t>ad</w:t>
      </w:r>
      <w:proofErr w:type="gramEnd"/>
      <w:r w:rsidR="001A5376" w:rsidRPr="003531C7">
        <w:rPr>
          <w:i/>
        </w:rPr>
        <w:t xml:space="preserve"> ogg</w:t>
      </w:r>
      <w:r w:rsidR="001A5376" w:rsidRPr="0071649B">
        <w:rPr>
          <w:i/>
        </w:rPr>
        <w:t>i</w:t>
      </w:r>
      <w:r>
        <w:t xml:space="preserve"> (Varsavia, 4-5 dicembre 2015)</w:t>
      </w:r>
    </w:p>
    <w:p w14:paraId="2218C36E" w14:textId="05942D82" w:rsidR="0071649B" w:rsidRDefault="0071649B" w:rsidP="0071649B">
      <w:pPr>
        <w:pStyle w:val="Normale1"/>
        <w:numPr>
          <w:ilvl w:val="0"/>
          <w:numId w:val="26"/>
        </w:numPr>
      </w:pPr>
      <w:r w:rsidRPr="0071649B">
        <w:rPr>
          <w:i/>
          <w:szCs w:val="24"/>
        </w:rPr>
        <w:t xml:space="preserve">Letterature e </w:t>
      </w:r>
      <w:proofErr w:type="gramStart"/>
      <w:r w:rsidRPr="0071649B">
        <w:rPr>
          <w:i/>
          <w:szCs w:val="24"/>
        </w:rPr>
        <w:t>letteratura</w:t>
      </w:r>
      <w:proofErr w:type="gramEnd"/>
      <w:r w:rsidRPr="0071649B">
        <w:rPr>
          <w:i/>
          <w:szCs w:val="24"/>
        </w:rPr>
        <w:t xml:space="preserve"> delle origini: lo spazio culturale europeo.</w:t>
      </w:r>
      <w:r w:rsidRPr="0071649B">
        <w:rPr>
          <w:i/>
        </w:rPr>
        <w:t xml:space="preserve"> </w:t>
      </w:r>
      <w:proofErr w:type="gramStart"/>
      <w:r w:rsidRPr="0071649B">
        <w:rPr>
          <w:i/>
          <w:szCs w:val="24"/>
        </w:rPr>
        <w:t>Prospettive didattiche per la Scuola secondaria e per l’Università</w:t>
      </w:r>
      <w:r>
        <w:t xml:space="preserve"> </w:t>
      </w:r>
      <w:r w:rsidRPr="0071649B">
        <w:t>(Torino, 5 aprile 2017)</w:t>
      </w:r>
      <w:proofErr w:type="gramEnd"/>
    </w:p>
    <w:p w14:paraId="24E4A76B" w14:textId="1B4CB017" w:rsidR="0071649B" w:rsidRPr="0071649B" w:rsidRDefault="0071649B" w:rsidP="0071649B">
      <w:pPr>
        <w:pStyle w:val="Normale1"/>
        <w:ind w:left="720" w:firstLine="0"/>
        <w:rPr>
          <w:sz w:val="20"/>
        </w:rPr>
      </w:pPr>
      <w:r w:rsidRPr="0071649B">
        <w:rPr>
          <w:sz w:val="20"/>
        </w:rPr>
        <w:t>Recensioni:</w:t>
      </w:r>
    </w:p>
    <w:p w14:paraId="4CAD4B7E" w14:textId="1F2A902F" w:rsidR="0071649B" w:rsidRPr="0071649B" w:rsidRDefault="0071649B" w:rsidP="0071649B">
      <w:pPr>
        <w:pStyle w:val="NormaleWeb"/>
        <w:shd w:val="clear" w:color="auto" w:fill="FFFFFF"/>
        <w:spacing w:before="0" w:beforeAutospacing="0" w:after="0" w:afterAutospacing="0"/>
        <w:rPr>
          <w:rFonts w:ascii="Times New Roman" w:hAnsi="Times New Roman"/>
          <w:sz w:val="19"/>
          <w:szCs w:val="19"/>
        </w:rPr>
      </w:pPr>
      <w:r>
        <w:rPr>
          <w:rFonts w:ascii="Helvetica" w:hAnsi="Helvetica"/>
          <w:color w:val="222222"/>
        </w:rPr>
        <w:tab/>
      </w:r>
      <w:r w:rsidRPr="0071649B">
        <w:rPr>
          <w:rFonts w:ascii="Times New Roman" w:hAnsi="Times New Roman"/>
          <w:smallCaps/>
        </w:rPr>
        <w:t>Simone Giusti</w:t>
      </w:r>
      <w:r w:rsidRPr="0071649B">
        <w:rPr>
          <w:rFonts w:ascii="Times New Roman" w:hAnsi="Times New Roman"/>
        </w:rPr>
        <w:t xml:space="preserve"> in </w:t>
      </w:r>
      <w:hyperlink r:id="rId10" w:history="1">
        <w:r w:rsidRPr="004B5F66">
          <w:rPr>
            <w:rStyle w:val="Collegamentoipertestuale"/>
            <w:rFonts w:ascii="Times New Roman" w:hAnsi="Times New Roman"/>
          </w:rPr>
          <w:t>http://www.laricerca.loescher.it/letteratura/1524-il-medioevo-la-letteratura-e-la-</w:t>
        </w:r>
        <w:r w:rsidRPr="0071649B">
          <w:rPr>
            <w:rStyle w:val="Collegamentoipertestuale"/>
            <w:rFonts w:ascii="Times New Roman" w:hAnsi="Times New Roman"/>
            <w:u w:val="none"/>
          </w:rPr>
          <w:tab/>
        </w:r>
        <w:r w:rsidRPr="004B5F66">
          <w:rPr>
            <w:rStyle w:val="Collegamentoipertestuale"/>
            <w:rFonts w:ascii="Times New Roman" w:hAnsi="Times New Roman"/>
          </w:rPr>
          <w:t>scuola-un-incontro-ancora-possibile.html</w:t>
        </w:r>
      </w:hyperlink>
    </w:p>
    <w:p w14:paraId="097402BE" w14:textId="612467B9" w:rsidR="00155058" w:rsidRDefault="00155058" w:rsidP="00155058">
      <w:pPr>
        <w:pStyle w:val="Normale1"/>
        <w:numPr>
          <w:ilvl w:val="0"/>
          <w:numId w:val="26"/>
        </w:numPr>
      </w:pPr>
      <w:r w:rsidRPr="003531C7">
        <w:rPr>
          <w:i/>
        </w:rPr>
        <w:t>L</w:t>
      </w:r>
      <w:r>
        <w:rPr>
          <w:i/>
        </w:rPr>
        <w:t>a lingua di Dante. Giornata di studi danteschi</w:t>
      </w:r>
      <w:r w:rsidRPr="00F013F0">
        <w:t xml:space="preserve"> (</w:t>
      </w:r>
      <w:r>
        <w:t>Torino</w:t>
      </w:r>
      <w:r w:rsidRPr="00F013F0">
        <w:t xml:space="preserve">, </w:t>
      </w:r>
      <w:r>
        <w:t>1</w:t>
      </w:r>
      <w:r w:rsidRPr="00F013F0">
        <w:t xml:space="preserve">8 </w:t>
      </w:r>
      <w:r>
        <w:t>maggio</w:t>
      </w:r>
      <w:r w:rsidRPr="00F013F0">
        <w:t xml:space="preserve"> 201</w:t>
      </w:r>
      <w:r>
        <w:t>7</w:t>
      </w:r>
      <w:r w:rsidRPr="00F013F0">
        <w:t>)</w:t>
      </w:r>
    </w:p>
    <w:p w14:paraId="72F77B93" w14:textId="77777777" w:rsidR="0071649B" w:rsidRPr="0071649B" w:rsidRDefault="0071649B" w:rsidP="0071649B">
      <w:pPr>
        <w:pStyle w:val="Normale1"/>
        <w:ind w:left="720" w:firstLine="0"/>
      </w:pPr>
    </w:p>
    <w:p w14:paraId="4C3C6ED0" w14:textId="77777777" w:rsidR="00934A84" w:rsidRDefault="00934A84" w:rsidP="00E27C0B">
      <w:pPr>
        <w:pStyle w:val="Normale1"/>
        <w:ind w:firstLine="0"/>
        <w:rPr>
          <w:b/>
          <w:shd w:val="clear" w:color="auto" w:fill="C0C0C0"/>
        </w:rPr>
      </w:pPr>
    </w:p>
    <w:p w14:paraId="2ADAFAF7" w14:textId="0E0A69E3" w:rsidR="00F013F0" w:rsidRDefault="00934A84" w:rsidP="00E27C0B">
      <w:pPr>
        <w:pStyle w:val="Normale1"/>
        <w:ind w:firstLine="0"/>
        <w:rPr>
          <w:b/>
          <w:shd w:val="clear" w:color="auto" w:fill="C0C0C0"/>
        </w:rPr>
      </w:pPr>
      <w:r>
        <w:rPr>
          <w:b/>
          <w:shd w:val="clear" w:color="auto" w:fill="C0C0C0"/>
        </w:rPr>
        <w:t>ORGANIZZAZIONE CONVEGNI</w:t>
      </w:r>
      <w:r w:rsidRPr="002003A0">
        <w:rPr>
          <w:b/>
          <w:shd w:val="clear" w:color="auto" w:fill="C0C0C0"/>
        </w:rPr>
        <w:t>:</w:t>
      </w:r>
    </w:p>
    <w:p w14:paraId="14B43733" w14:textId="77777777" w:rsidR="00934A84" w:rsidRDefault="00934A84" w:rsidP="00E27C0B">
      <w:pPr>
        <w:pStyle w:val="Normale1"/>
        <w:ind w:firstLine="0"/>
        <w:rPr>
          <w:b/>
          <w:shd w:val="clear" w:color="auto" w:fill="C0C0C0"/>
        </w:rPr>
      </w:pPr>
    </w:p>
    <w:p w14:paraId="60B649DC" w14:textId="03F39D30" w:rsidR="00934A84" w:rsidRPr="009B3A15" w:rsidRDefault="00934A84" w:rsidP="0089764E">
      <w:pPr>
        <w:pStyle w:val="Normale1"/>
        <w:numPr>
          <w:ilvl w:val="0"/>
          <w:numId w:val="27"/>
        </w:numPr>
        <w:rPr>
          <w:shd w:val="clear" w:color="auto" w:fill="C0C0C0"/>
        </w:rPr>
      </w:pPr>
      <w:r w:rsidRPr="00934A84">
        <w:rPr>
          <w:i/>
        </w:rPr>
        <w:t>An Dante</w:t>
      </w:r>
      <w:r w:rsidRPr="00934A84">
        <w:t xml:space="preserve"> (Torino</w:t>
      </w:r>
      <w:r>
        <w:t>-Milano</w:t>
      </w:r>
      <w:r w:rsidRPr="00934A84">
        <w:t>, 10-11 settembre 2015)</w:t>
      </w:r>
      <w:r>
        <w:t>. Con la collaborazione di Alberto Rizzuti e Maria Teresa Arfini</w:t>
      </w:r>
      <w:r w:rsidR="0089764E">
        <w:t>.</w:t>
      </w:r>
    </w:p>
    <w:p w14:paraId="60632B93" w14:textId="4F77739C" w:rsidR="0089764E" w:rsidRDefault="0089764E" w:rsidP="0089764E">
      <w:pPr>
        <w:pStyle w:val="Normale1"/>
        <w:numPr>
          <w:ilvl w:val="0"/>
          <w:numId w:val="27"/>
        </w:numPr>
      </w:pPr>
      <w:r>
        <w:rPr>
          <w:i/>
        </w:rPr>
        <w:t xml:space="preserve">Non </w:t>
      </w:r>
      <w:proofErr w:type="gramStart"/>
      <w:r>
        <w:rPr>
          <w:i/>
        </w:rPr>
        <w:t>tramontate</w:t>
      </w:r>
      <w:proofErr w:type="gramEnd"/>
      <w:r>
        <w:rPr>
          <w:i/>
        </w:rPr>
        <w:t xml:space="preserve"> stelle </w:t>
      </w:r>
      <w:r w:rsidRPr="0089764E">
        <w:t>(Torino, 13-16 settembre 2016)</w:t>
      </w:r>
      <w:r>
        <w:t xml:space="preserve">. </w:t>
      </w:r>
      <w:proofErr w:type="gramStart"/>
      <w:r>
        <w:t>Con la collaborazione di Alberto Rizzuti, Silvia Romani, Giuseppe Noto, Liana Püschel, Giulio Guidorizzi, Attilio Ferrari</w:t>
      </w:r>
      <w:r w:rsidR="005770F6">
        <w:t xml:space="preserve">, Alberto Conte, </w:t>
      </w:r>
      <w:r w:rsidR="0071649B">
        <w:t>Ch</w:t>
      </w:r>
      <w:proofErr w:type="gramEnd"/>
      <w:r w:rsidR="0071649B">
        <w:t xml:space="preserve">iara Lombardi, </w:t>
      </w:r>
      <w:r w:rsidR="005770F6">
        <w:t>Maria Luisa Doglio</w:t>
      </w:r>
      <w:r>
        <w:t>.</w:t>
      </w:r>
    </w:p>
    <w:p w14:paraId="3EEA1FA2" w14:textId="3998B022" w:rsidR="0071649B" w:rsidRPr="00F013F0" w:rsidRDefault="0071649B" w:rsidP="0089764E">
      <w:pPr>
        <w:pStyle w:val="Normale1"/>
        <w:numPr>
          <w:ilvl w:val="0"/>
          <w:numId w:val="27"/>
        </w:numPr>
      </w:pPr>
      <w:r>
        <w:rPr>
          <w:i/>
        </w:rPr>
        <w:t xml:space="preserve">Reflets dans l’eau </w:t>
      </w:r>
      <w:r w:rsidRPr="0071649B">
        <w:t xml:space="preserve">(Torino, 11-14 settembre 2017). </w:t>
      </w:r>
      <w:proofErr w:type="gramStart"/>
      <w:r>
        <w:t>Con la collaborazione di Alberto Rizzuti, Silvia Romani, Giuseppe Noto, Giulio Guidorizzi, Attilio Ferrari, Ferruccio Tammaro, Chiara Lombar</w:t>
      </w:r>
      <w:proofErr w:type="gramEnd"/>
      <w:r>
        <w:t>di, Elisabetta Fava.</w:t>
      </w:r>
      <w:r>
        <w:rPr>
          <w:i/>
        </w:rPr>
        <w:t xml:space="preserve"> </w:t>
      </w:r>
    </w:p>
    <w:p w14:paraId="760DA657" w14:textId="77777777" w:rsidR="00934A84" w:rsidRDefault="00934A84" w:rsidP="00E27C0B">
      <w:pPr>
        <w:pStyle w:val="Normale1"/>
        <w:ind w:firstLine="0"/>
        <w:rPr>
          <w:b/>
          <w:shd w:val="clear" w:color="auto" w:fill="C0C0C0"/>
        </w:rPr>
      </w:pPr>
    </w:p>
    <w:p w14:paraId="750A9A58" w14:textId="717DCF0F" w:rsidR="008C71C2" w:rsidRDefault="008C71C2" w:rsidP="00E27C0B">
      <w:pPr>
        <w:pStyle w:val="Normale1"/>
        <w:ind w:firstLine="0"/>
        <w:rPr>
          <w:b/>
          <w:shd w:val="clear" w:color="auto" w:fill="C0C0C0"/>
        </w:rPr>
      </w:pPr>
      <w:r>
        <w:rPr>
          <w:b/>
          <w:shd w:val="clear" w:color="auto" w:fill="C0C0C0"/>
        </w:rPr>
        <w:t>ORGANIZZAZIONE MOSTRE</w:t>
      </w:r>
      <w:r w:rsidRPr="002003A0">
        <w:rPr>
          <w:b/>
          <w:shd w:val="clear" w:color="auto" w:fill="C0C0C0"/>
        </w:rPr>
        <w:t>:</w:t>
      </w:r>
    </w:p>
    <w:p w14:paraId="4F78B8B7" w14:textId="77777777" w:rsidR="008C71C2" w:rsidRDefault="008C71C2" w:rsidP="00E27C0B">
      <w:pPr>
        <w:pStyle w:val="Normale1"/>
        <w:ind w:firstLine="0"/>
        <w:rPr>
          <w:b/>
          <w:shd w:val="clear" w:color="auto" w:fill="C0C0C0"/>
        </w:rPr>
      </w:pPr>
    </w:p>
    <w:p w14:paraId="25DDE72C" w14:textId="29F10C95" w:rsidR="008C71C2" w:rsidRDefault="008C71C2" w:rsidP="008C71C2">
      <w:pPr>
        <w:pStyle w:val="Normale1"/>
        <w:numPr>
          <w:ilvl w:val="0"/>
          <w:numId w:val="18"/>
        </w:numPr>
        <w:rPr>
          <w:rStyle w:val="apple-style-span"/>
        </w:rPr>
      </w:pPr>
      <w:r>
        <w:rPr>
          <w:i/>
        </w:rPr>
        <w:t xml:space="preserve">Più splendon le carte: manoscritti, libri, documenti, biblioteche. </w:t>
      </w:r>
      <w:proofErr w:type="gramStart"/>
      <w:r>
        <w:rPr>
          <w:i/>
        </w:rPr>
        <w:t>Dante “dal tempo all’etterno”</w:t>
      </w:r>
      <w:r>
        <w:rPr>
          <w:rStyle w:val="apple-style-span"/>
        </w:rPr>
        <w:t xml:space="preserve"> Biblioteca Reale di Torino dal 16 giugno al 30 luglio 2016</w:t>
      </w:r>
      <w:proofErr w:type="gramEnd"/>
      <w:r>
        <w:rPr>
          <w:rStyle w:val="apple-style-span"/>
        </w:rPr>
        <w:t>. Ideazione e coordinamento scientifico di Donato Pirovano.</w:t>
      </w:r>
    </w:p>
    <w:p w14:paraId="55DD367A" w14:textId="0549B9EF" w:rsidR="008C71C2" w:rsidRPr="008C71C2" w:rsidRDefault="008C71C2" w:rsidP="008C71C2">
      <w:pPr>
        <w:pStyle w:val="Normale1"/>
        <w:ind w:firstLine="0"/>
        <w:rPr>
          <w:sz w:val="20"/>
        </w:rPr>
      </w:pPr>
      <w:r>
        <w:rPr>
          <w:i/>
        </w:rPr>
        <w:tab/>
      </w:r>
      <w:r w:rsidRPr="008C71C2">
        <w:rPr>
          <w:sz w:val="20"/>
        </w:rPr>
        <w:t>Recensioni:</w:t>
      </w:r>
    </w:p>
    <w:p w14:paraId="5332B4FF" w14:textId="68E5BDBC" w:rsidR="00673908" w:rsidRDefault="008C71C2" w:rsidP="008C71C2">
      <w:pPr>
        <w:pStyle w:val="Normale1"/>
        <w:ind w:firstLine="0"/>
        <w:rPr>
          <w:sz w:val="20"/>
        </w:rPr>
      </w:pPr>
      <w:r w:rsidRPr="008C71C2">
        <w:rPr>
          <w:sz w:val="20"/>
        </w:rPr>
        <w:tab/>
      </w:r>
      <w:r w:rsidR="00673908">
        <w:rPr>
          <w:sz w:val="20"/>
        </w:rPr>
        <w:t xml:space="preserve">M. </w:t>
      </w:r>
      <w:r w:rsidR="00673908" w:rsidRPr="008C71C2">
        <w:rPr>
          <w:smallCaps/>
          <w:sz w:val="20"/>
        </w:rPr>
        <w:t>Paglieri</w:t>
      </w:r>
      <w:r w:rsidR="00673908">
        <w:rPr>
          <w:sz w:val="20"/>
        </w:rPr>
        <w:t xml:space="preserve">, </w:t>
      </w:r>
      <w:r w:rsidR="00673908" w:rsidRPr="00654B77">
        <w:rPr>
          <w:i/>
          <w:sz w:val="20"/>
        </w:rPr>
        <w:t>In Biblioteca Reale i tesori di carta che tramandano il genio di Dante</w:t>
      </w:r>
      <w:r w:rsidR="00673908">
        <w:rPr>
          <w:sz w:val="20"/>
        </w:rPr>
        <w:t xml:space="preserve">, in </w:t>
      </w:r>
      <w:proofErr w:type="gramStart"/>
      <w:r w:rsidR="00673908">
        <w:rPr>
          <w:sz w:val="20"/>
        </w:rPr>
        <w:t>«</w:t>
      </w:r>
      <w:proofErr w:type="gramEnd"/>
      <w:r w:rsidR="00673908" w:rsidRPr="008C71C2">
        <w:rPr>
          <w:sz w:val="20"/>
        </w:rPr>
        <w:t xml:space="preserve">La Repubblica </w:t>
      </w:r>
      <w:r w:rsidR="00673908">
        <w:rPr>
          <w:sz w:val="20"/>
        </w:rPr>
        <w:t xml:space="preserve">- </w:t>
      </w:r>
      <w:r w:rsidR="00673908">
        <w:rPr>
          <w:sz w:val="20"/>
        </w:rPr>
        <w:tab/>
      </w:r>
      <w:r w:rsidR="00673908" w:rsidRPr="008C71C2">
        <w:rPr>
          <w:sz w:val="20"/>
        </w:rPr>
        <w:t>Torino</w:t>
      </w:r>
      <w:proofErr w:type="gramStart"/>
      <w:r w:rsidR="00673908">
        <w:rPr>
          <w:sz w:val="20"/>
        </w:rPr>
        <w:t>»</w:t>
      </w:r>
      <w:proofErr w:type="gramEnd"/>
      <w:r w:rsidR="00673908">
        <w:rPr>
          <w:sz w:val="20"/>
        </w:rPr>
        <w:t>, 5 giugno 2016</w:t>
      </w:r>
      <w:r w:rsidR="00673908" w:rsidRPr="004D4774">
        <w:rPr>
          <w:sz w:val="20"/>
        </w:rPr>
        <w:t xml:space="preserve">, p. </w:t>
      </w:r>
      <w:r w:rsidR="00673908">
        <w:rPr>
          <w:sz w:val="20"/>
        </w:rPr>
        <w:t>XI</w:t>
      </w:r>
      <w:r w:rsidR="00673908" w:rsidRPr="004D4774">
        <w:rPr>
          <w:sz w:val="20"/>
        </w:rPr>
        <w:t>.</w:t>
      </w:r>
    </w:p>
    <w:p w14:paraId="2134E534" w14:textId="50ACD127" w:rsidR="008C71C2" w:rsidRDefault="00673908" w:rsidP="008C71C2">
      <w:pPr>
        <w:pStyle w:val="Normale1"/>
        <w:ind w:firstLine="0"/>
        <w:rPr>
          <w:sz w:val="20"/>
        </w:rPr>
      </w:pPr>
      <w:r>
        <w:rPr>
          <w:sz w:val="20"/>
        </w:rPr>
        <w:tab/>
        <w:t xml:space="preserve">R. </w:t>
      </w:r>
      <w:proofErr w:type="spellStart"/>
      <w:r w:rsidRPr="00673908">
        <w:rPr>
          <w:smallCaps/>
          <w:sz w:val="20"/>
        </w:rPr>
        <w:t>Salvadei</w:t>
      </w:r>
      <w:proofErr w:type="spellEnd"/>
      <w:r>
        <w:rPr>
          <w:sz w:val="20"/>
        </w:rPr>
        <w:t>, Alla Biblioteca Reale di Torino la più grande mostra su Dante, in «</w:t>
      </w:r>
      <w:proofErr w:type="spellStart"/>
      <w:r>
        <w:rPr>
          <w:sz w:val="20"/>
        </w:rPr>
        <w:t>ArteMagazine</w:t>
      </w:r>
      <w:proofErr w:type="spellEnd"/>
      <w:r>
        <w:rPr>
          <w:sz w:val="20"/>
        </w:rPr>
        <w:t xml:space="preserve">», 15 giugno </w:t>
      </w:r>
      <w:r>
        <w:rPr>
          <w:sz w:val="20"/>
        </w:rPr>
        <w:tab/>
        <w:t>2016 (</w:t>
      </w:r>
      <w:hyperlink r:id="rId11" w:history="1">
        <w:r w:rsidRPr="00B50180">
          <w:rPr>
            <w:rStyle w:val="Collegamentoipertestuale"/>
            <w:sz w:val="20"/>
          </w:rPr>
          <w:t>http://www.artemagazine.it/mostre/item/1598-alla-biblioteca-reale-di-torino-la-piu-grande-mostra-su-</w:t>
        </w:r>
      </w:hyperlink>
      <w:r>
        <w:rPr>
          <w:sz w:val="20"/>
        </w:rPr>
        <w:tab/>
      </w:r>
      <w:proofErr w:type="gramStart"/>
      <w:r w:rsidRPr="00673908">
        <w:rPr>
          <w:sz w:val="20"/>
        </w:rPr>
        <w:t>d</w:t>
      </w:r>
      <w:proofErr w:type="gramEnd"/>
      <w:r w:rsidRPr="00673908">
        <w:rPr>
          <w:sz w:val="20"/>
        </w:rPr>
        <w:t>ante</w:t>
      </w:r>
      <w:r>
        <w:rPr>
          <w:sz w:val="20"/>
        </w:rPr>
        <w:t>).</w:t>
      </w:r>
      <w:r>
        <w:rPr>
          <w:sz w:val="20"/>
        </w:rPr>
        <w:tab/>
      </w:r>
    </w:p>
    <w:p w14:paraId="775442FF" w14:textId="70872825" w:rsidR="00654B77" w:rsidRDefault="00654B77" w:rsidP="008C71C2">
      <w:pPr>
        <w:pStyle w:val="Normale1"/>
        <w:ind w:firstLine="0"/>
        <w:rPr>
          <w:sz w:val="20"/>
        </w:rPr>
      </w:pPr>
      <w:r>
        <w:rPr>
          <w:sz w:val="20"/>
        </w:rPr>
        <w:tab/>
        <w:t xml:space="preserve">M. </w:t>
      </w:r>
      <w:r w:rsidRPr="008C71C2">
        <w:rPr>
          <w:smallCaps/>
          <w:sz w:val="20"/>
        </w:rPr>
        <w:t>Paglieri</w:t>
      </w:r>
      <w:r>
        <w:rPr>
          <w:sz w:val="20"/>
        </w:rPr>
        <w:t xml:space="preserve">, </w:t>
      </w:r>
      <w:r w:rsidRPr="00654B77">
        <w:rPr>
          <w:i/>
          <w:sz w:val="20"/>
        </w:rPr>
        <w:t xml:space="preserve">La Divina Commedia e i </w:t>
      </w:r>
      <w:proofErr w:type="spellStart"/>
      <w:proofErr w:type="gramStart"/>
      <w:r w:rsidRPr="00654B77">
        <w:rPr>
          <w:i/>
          <w:sz w:val="20"/>
        </w:rPr>
        <w:t>Masbedo</w:t>
      </w:r>
      <w:proofErr w:type="spellEnd"/>
      <w:r w:rsidRPr="00654B77">
        <w:rPr>
          <w:i/>
          <w:sz w:val="20"/>
        </w:rPr>
        <w:t xml:space="preserve"> le</w:t>
      </w:r>
      <w:proofErr w:type="gramEnd"/>
      <w:r w:rsidRPr="00654B77">
        <w:rPr>
          <w:i/>
          <w:sz w:val="20"/>
        </w:rPr>
        <w:t xml:space="preserve"> soprese offerte dai Musei Reali</w:t>
      </w:r>
      <w:r>
        <w:rPr>
          <w:sz w:val="20"/>
        </w:rPr>
        <w:t>, in «</w:t>
      </w:r>
      <w:r w:rsidRPr="008C71C2">
        <w:rPr>
          <w:sz w:val="20"/>
        </w:rPr>
        <w:t xml:space="preserve">La Repubblica </w:t>
      </w:r>
      <w:r>
        <w:rPr>
          <w:sz w:val="20"/>
        </w:rPr>
        <w:t xml:space="preserve">- </w:t>
      </w:r>
      <w:r>
        <w:rPr>
          <w:sz w:val="20"/>
        </w:rPr>
        <w:tab/>
        <w:t>Album</w:t>
      </w:r>
      <w:proofErr w:type="gramStart"/>
      <w:r>
        <w:rPr>
          <w:sz w:val="20"/>
        </w:rPr>
        <w:t>»</w:t>
      </w:r>
      <w:proofErr w:type="gramEnd"/>
      <w:r>
        <w:rPr>
          <w:sz w:val="20"/>
        </w:rPr>
        <w:t>, 30 giugno 2016</w:t>
      </w:r>
      <w:r w:rsidRPr="004D4774">
        <w:rPr>
          <w:sz w:val="20"/>
        </w:rPr>
        <w:t xml:space="preserve">, p. </w:t>
      </w:r>
      <w:r>
        <w:rPr>
          <w:sz w:val="20"/>
        </w:rPr>
        <w:t>VII</w:t>
      </w:r>
      <w:r w:rsidRPr="004D4774">
        <w:rPr>
          <w:sz w:val="20"/>
        </w:rPr>
        <w:t>.</w:t>
      </w:r>
    </w:p>
    <w:p w14:paraId="45B72AEE" w14:textId="19FF0E06" w:rsidR="00673908" w:rsidRDefault="00673908" w:rsidP="008C71C2">
      <w:pPr>
        <w:pStyle w:val="Normale1"/>
        <w:ind w:firstLine="0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E.</w:t>
      </w:r>
      <w:proofErr w:type="gramEnd"/>
      <w:r>
        <w:rPr>
          <w:sz w:val="20"/>
        </w:rPr>
        <w:t xml:space="preserve"> </w:t>
      </w:r>
      <w:proofErr w:type="spellStart"/>
      <w:r w:rsidRPr="00673908">
        <w:rPr>
          <w:smallCaps/>
          <w:sz w:val="20"/>
        </w:rPr>
        <w:t>Negrotti</w:t>
      </w:r>
      <w:proofErr w:type="spellEnd"/>
      <w:r>
        <w:rPr>
          <w:sz w:val="20"/>
        </w:rPr>
        <w:t xml:space="preserve">, </w:t>
      </w:r>
      <w:r w:rsidRPr="00673908">
        <w:rPr>
          <w:i/>
          <w:sz w:val="20"/>
        </w:rPr>
        <w:t>Manoscritti e a stampa, splendono le carte di Dante</w:t>
      </w:r>
      <w:r>
        <w:rPr>
          <w:sz w:val="20"/>
        </w:rPr>
        <w:t>, in «Avvenire», 16 luglio 2016, p. 24.</w:t>
      </w:r>
    </w:p>
    <w:p w14:paraId="710BAF64" w14:textId="129F39A4" w:rsidR="009E5A5E" w:rsidRDefault="009E5A5E" w:rsidP="008C71C2">
      <w:pPr>
        <w:pStyle w:val="Normale1"/>
        <w:ind w:firstLine="0"/>
        <w:rPr>
          <w:sz w:val="20"/>
        </w:rPr>
      </w:pPr>
      <w:r>
        <w:rPr>
          <w:sz w:val="20"/>
        </w:rPr>
        <w:tab/>
        <w:t xml:space="preserve">C. </w:t>
      </w:r>
      <w:r w:rsidRPr="009E5A5E">
        <w:rPr>
          <w:smallCaps/>
          <w:sz w:val="20"/>
        </w:rPr>
        <w:t>Giunta</w:t>
      </w:r>
      <w:r>
        <w:rPr>
          <w:sz w:val="20"/>
        </w:rPr>
        <w:t xml:space="preserve">, </w:t>
      </w:r>
      <w:r w:rsidRPr="009E5A5E">
        <w:rPr>
          <w:i/>
          <w:sz w:val="20"/>
        </w:rPr>
        <w:t>Dante splendente</w:t>
      </w:r>
      <w:r>
        <w:rPr>
          <w:sz w:val="20"/>
        </w:rPr>
        <w:t>, in «Domenica - Il Sole24ore», 17 luglio 2016, p. 28.</w:t>
      </w:r>
    </w:p>
    <w:p w14:paraId="58EDE196" w14:textId="3050DCA2" w:rsidR="00D3376A" w:rsidRDefault="00D3376A" w:rsidP="00D3376A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  <w:t xml:space="preserve">S. </w:t>
      </w:r>
      <w:r w:rsidRPr="00D3376A">
        <w:rPr>
          <w:smallCaps/>
          <w:sz w:val="20"/>
        </w:rPr>
        <w:t>Doglione</w:t>
      </w:r>
      <w:r>
        <w:rPr>
          <w:sz w:val="20"/>
        </w:rPr>
        <w:t xml:space="preserve">, in </w:t>
      </w:r>
      <w:r w:rsidRPr="00D3376A">
        <w:rPr>
          <w:i/>
          <w:iCs/>
          <w:sz w:val="20"/>
          <w:szCs w:val="20"/>
        </w:rPr>
        <w:t xml:space="preserve">Più splendon le carte. </w:t>
      </w:r>
      <w:r w:rsidRPr="00D3376A">
        <w:rPr>
          <w:i/>
          <w:sz w:val="20"/>
          <w:szCs w:val="20"/>
        </w:rPr>
        <w:t xml:space="preserve">Manoscritti, libri, documenti, biblioteche: Dante “dal tempo </w:t>
      </w:r>
      <w:r w:rsidRPr="00D3376A">
        <w:rPr>
          <w:i/>
          <w:sz w:val="20"/>
          <w:szCs w:val="20"/>
        </w:rPr>
        <w:tab/>
        <w:t>all’etterno”</w:t>
      </w:r>
      <w:r>
        <w:rPr>
          <w:sz w:val="20"/>
          <w:szCs w:val="20"/>
        </w:rPr>
        <w:t xml:space="preserve">, in </w:t>
      </w:r>
      <w:r>
        <w:rPr>
          <w:sz w:val="20"/>
        </w:rPr>
        <w:t xml:space="preserve">«Dante e l’arte», a. </w:t>
      </w:r>
      <w:r w:rsidRPr="00D3376A">
        <w:rPr>
          <w:smallCaps/>
          <w:sz w:val="20"/>
        </w:rPr>
        <w:t>iii</w:t>
      </w:r>
      <w:r>
        <w:rPr>
          <w:sz w:val="20"/>
        </w:rPr>
        <w:t xml:space="preserve"> (2016), pp. 209-214.</w:t>
      </w:r>
    </w:p>
    <w:p w14:paraId="37E0D217" w14:textId="6E7057B6" w:rsidR="00027F94" w:rsidRPr="00D3376A" w:rsidRDefault="00027F94" w:rsidP="00D337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</w:rPr>
        <w:tab/>
        <w:t xml:space="preserve">G. </w:t>
      </w:r>
      <w:r w:rsidRPr="00027F94">
        <w:rPr>
          <w:smallCaps/>
          <w:sz w:val="20"/>
        </w:rPr>
        <w:t>Priolo</w:t>
      </w:r>
      <w:r>
        <w:rPr>
          <w:sz w:val="20"/>
        </w:rPr>
        <w:t xml:space="preserve">, </w:t>
      </w:r>
      <w:r w:rsidRPr="00027F94">
        <w:rPr>
          <w:i/>
          <w:sz w:val="20"/>
        </w:rPr>
        <w:t>In un guscio di noce</w:t>
      </w:r>
      <w:r>
        <w:rPr>
          <w:sz w:val="20"/>
        </w:rPr>
        <w:t xml:space="preserve">, in «L’Indice dei Libri del Mese», a. </w:t>
      </w:r>
      <w:r w:rsidRPr="00027F94">
        <w:rPr>
          <w:smallCaps/>
          <w:sz w:val="20"/>
        </w:rPr>
        <w:t>xxxiv</w:t>
      </w:r>
      <w:r>
        <w:rPr>
          <w:sz w:val="20"/>
        </w:rPr>
        <w:t xml:space="preserve">, fascicolo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2017, p. 29. </w:t>
      </w:r>
    </w:p>
    <w:p w14:paraId="292CED5F" w14:textId="77777777" w:rsidR="00D3376A" w:rsidRDefault="00673908" w:rsidP="008C71C2">
      <w:pPr>
        <w:pStyle w:val="Normale1"/>
        <w:ind w:firstLine="0"/>
        <w:rPr>
          <w:sz w:val="20"/>
        </w:rPr>
      </w:pPr>
      <w:r>
        <w:rPr>
          <w:sz w:val="20"/>
        </w:rPr>
        <w:tab/>
      </w:r>
    </w:p>
    <w:p w14:paraId="0C1C131F" w14:textId="4AA84A8D" w:rsidR="00654B77" w:rsidRDefault="00D3376A" w:rsidP="008C71C2">
      <w:pPr>
        <w:pStyle w:val="Normale1"/>
        <w:ind w:firstLine="0"/>
        <w:rPr>
          <w:sz w:val="20"/>
        </w:rPr>
      </w:pPr>
      <w:r>
        <w:rPr>
          <w:sz w:val="20"/>
        </w:rPr>
        <w:tab/>
      </w:r>
      <w:r w:rsidR="00673908">
        <w:rPr>
          <w:sz w:val="20"/>
        </w:rPr>
        <w:t>Interviste radiofoniche</w:t>
      </w:r>
      <w:r w:rsidR="00654B77">
        <w:rPr>
          <w:sz w:val="20"/>
        </w:rPr>
        <w:t>:</w:t>
      </w:r>
    </w:p>
    <w:p w14:paraId="2C165385" w14:textId="76A6950E" w:rsidR="00654B77" w:rsidRDefault="00654B77" w:rsidP="00673908">
      <w:pPr>
        <w:pStyle w:val="Normale1"/>
        <w:ind w:firstLine="0"/>
        <w:jc w:val="left"/>
        <w:rPr>
          <w:sz w:val="20"/>
        </w:rPr>
      </w:pPr>
      <w:r>
        <w:rPr>
          <w:sz w:val="20"/>
        </w:rPr>
        <w:lastRenderedPageBreak/>
        <w:tab/>
      </w:r>
      <w:proofErr w:type="spellStart"/>
      <w:r>
        <w:rPr>
          <w:sz w:val="20"/>
        </w:rPr>
        <w:t>Primaradio</w:t>
      </w:r>
      <w:proofErr w:type="spellEnd"/>
      <w:r>
        <w:rPr>
          <w:sz w:val="20"/>
        </w:rPr>
        <w:t xml:space="preserve"> 24 giugno 2016: </w:t>
      </w:r>
      <w:hyperlink r:id="rId12" w:history="1">
        <w:r w:rsidRPr="00017204">
          <w:rPr>
            <w:rStyle w:val="Collegamentoipertestuale"/>
            <w:sz w:val="20"/>
          </w:rPr>
          <w:t>http://www.primaradio.it/ambaradan/24.06.16%20-%20Donato%20Pirovano%20-</w:t>
        </w:r>
      </w:hyperlink>
      <w:r>
        <w:rPr>
          <w:sz w:val="20"/>
        </w:rPr>
        <w:tab/>
      </w:r>
      <w:r w:rsidRPr="00654B77">
        <w:rPr>
          <w:sz w:val="20"/>
        </w:rPr>
        <w:t>%20Pi%C3%B9%20splendon%20le%20carte.%20Dante%20dal%20tempo%20all'etterno.mp3</w:t>
      </w:r>
    </w:p>
    <w:p w14:paraId="1A6670FD" w14:textId="181BD005" w:rsidR="00673908" w:rsidRPr="00694D64" w:rsidRDefault="00673908" w:rsidP="008C71C2">
      <w:pPr>
        <w:pStyle w:val="Normale1"/>
        <w:ind w:firstLine="0"/>
        <w:rPr>
          <w:rStyle w:val="apple-style-span"/>
          <w:sz w:val="20"/>
          <w:lang w:val="en-US"/>
        </w:rPr>
      </w:pPr>
      <w:r>
        <w:rPr>
          <w:sz w:val="20"/>
        </w:rPr>
        <w:tab/>
      </w:r>
      <w:r w:rsidRPr="00694D64">
        <w:rPr>
          <w:sz w:val="20"/>
          <w:lang w:val="en-US"/>
        </w:rPr>
        <w:t xml:space="preserve">Radio Number1: </w:t>
      </w:r>
      <w:hyperlink r:id="rId13" w:history="1">
        <w:r w:rsidRPr="00694D64">
          <w:rPr>
            <w:rStyle w:val="Collegamentoipertestuale"/>
            <w:sz w:val="20"/>
            <w:lang w:val="en-US"/>
          </w:rPr>
          <w:t>http://radionumberone.it/replay/number-one-4-you/piu-splendon-le-carte-a-torino-la-piu-</w:t>
        </w:r>
      </w:hyperlink>
      <w:r w:rsidRPr="00694D64">
        <w:rPr>
          <w:sz w:val="20"/>
          <w:lang w:val="en-US"/>
        </w:rPr>
        <w:tab/>
      </w:r>
      <w:proofErr w:type="spellStart"/>
      <w:r w:rsidRPr="00694D64">
        <w:rPr>
          <w:sz w:val="20"/>
          <w:lang w:val="en-US"/>
        </w:rPr>
        <w:t>grande-mostra-su-dante-alighieri</w:t>
      </w:r>
      <w:proofErr w:type="spellEnd"/>
    </w:p>
    <w:p w14:paraId="32D00A0C" w14:textId="77777777" w:rsidR="008C71C2" w:rsidRPr="00694D64" w:rsidRDefault="008C71C2" w:rsidP="00E27C0B">
      <w:pPr>
        <w:pStyle w:val="Normale1"/>
        <w:ind w:firstLine="0"/>
        <w:rPr>
          <w:b/>
          <w:shd w:val="clear" w:color="auto" w:fill="C0C0C0"/>
          <w:lang w:val="en-US"/>
        </w:rPr>
      </w:pPr>
    </w:p>
    <w:p w14:paraId="68F1E6A2" w14:textId="77777777" w:rsidR="00E27C0B" w:rsidRPr="002003A0" w:rsidRDefault="002003A0" w:rsidP="00E27C0B">
      <w:pPr>
        <w:pStyle w:val="Normale1"/>
        <w:ind w:firstLine="0"/>
        <w:rPr>
          <w:b/>
          <w:shd w:val="clear" w:color="auto" w:fill="C0C0C0"/>
        </w:rPr>
      </w:pPr>
      <w:r w:rsidRPr="002003A0">
        <w:rPr>
          <w:b/>
          <w:shd w:val="clear" w:color="auto" w:fill="C0C0C0"/>
        </w:rPr>
        <w:t>LETTURE DANTESCHE:</w:t>
      </w:r>
    </w:p>
    <w:p w14:paraId="2329D13C" w14:textId="77777777" w:rsidR="002003A0" w:rsidRDefault="002003A0" w:rsidP="00E27C0B">
      <w:pPr>
        <w:pStyle w:val="Normale1"/>
        <w:ind w:firstLine="0"/>
        <w:rPr>
          <w:shd w:val="clear" w:color="auto" w:fill="C0C0C0"/>
        </w:rPr>
      </w:pPr>
    </w:p>
    <w:p w14:paraId="164CB25B" w14:textId="77777777" w:rsidR="002003A0" w:rsidRDefault="002003A0" w:rsidP="00E27C0B">
      <w:pPr>
        <w:pStyle w:val="Normale1"/>
        <w:ind w:firstLine="0"/>
      </w:pPr>
      <w:r>
        <w:rPr>
          <w:shd w:val="clear" w:color="auto" w:fill="C0C0C0"/>
        </w:rPr>
        <w:t>Roma, Casa di Dante:</w:t>
      </w:r>
    </w:p>
    <w:p w14:paraId="17631272" w14:textId="77777777" w:rsidR="002003A0" w:rsidRDefault="002003A0" w:rsidP="002003A0">
      <w:pPr>
        <w:pStyle w:val="Normale1"/>
        <w:ind w:firstLine="0"/>
      </w:pPr>
    </w:p>
    <w:p w14:paraId="4EC75A88" w14:textId="77777777" w:rsidR="002003A0" w:rsidRDefault="002003A0">
      <w:pPr>
        <w:pStyle w:val="Normale1"/>
        <w:numPr>
          <w:ilvl w:val="0"/>
          <w:numId w:val="1"/>
        </w:numPr>
      </w:pPr>
      <w:r>
        <w:t xml:space="preserve">Lettura del canto XXVI del </w:t>
      </w:r>
      <w:r w:rsidRPr="002003A0">
        <w:rPr>
          <w:i/>
        </w:rPr>
        <w:t>Paradiso</w:t>
      </w:r>
      <w:r>
        <w:t xml:space="preserve"> tenuta l’1 febbraio 2009.</w:t>
      </w:r>
    </w:p>
    <w:p w14:paraId="005C3D4A" w14:textId="6DA7F694" w:rsidR="00694D64" w:rsidRDefault="00694D64">
      <w:pPr>
        <w:pStyle w:val="Normale1"/>
        <w:numPr>
          <w:ilvl w:val="0"/>
          <w:numId w:val="1"/>
        </w:numPr>
      </w:pPr>
      <w:r>
        <w:t xml:space="preserve">Lettura del canto XIII del </w:t>
      </w:r>
      <w:r w:rsidRPr="00694D64">
        <w:rPr>
          <w:i/>
        </w:rPr>
        <w:t>Purgatorio</w:t>
      </w:r>
      <w:r>
        <w:t xml:space="preserve"> tenuta il 12 marzo 2017.</w:t>
      </w:r>
    </w:p>
    <w:p w14:paraId="50E8F94F" w14:textId="77777777" w:rsidR="002003A0" w:rsidRDefault="002003A0" w:rsidP="002003A0">
      <w:pPr>
        <w:pStyle w:val="Normale1"/>
        <w:ind w:firstLine="0"/>
      </w:pPr>
    </w:p>
    <w:p w14:paraId="29BBA202" w14:textId="77777777" w:rsidR="009E127B" w:rsidRDefault="009E127B" w:rsidP="009E127B">
      <w:pPr>
        <w:pStyle w:val="Normale1"/>
        <w:ind w:firstLine="0"/>
        <w:rPr>
          <w:shd w:val="clear" w:color="auto" w:fill="CCCCCC"/>
        </w:rPr>
      </w:pPr>
      <w:r>
        <w:rPr>
          <w:shd w:val="clear" w:color="auto" w:fill="CCCCCC"/>
        </w:rPr>
        <w:t>Firenze, Società Dantesca Italiana</w:t>
      </w:r>
    </w:p>
    <w:p w14:paraId="49FFD5CB" w14:textId="77777777" w:rsidR="009E127B" w:rsidRDefault="009E127B" w:rsidP="009E127B">
      <w:pPr>
        <w:pStyle w:val="Normale1"/>
        <w:ind w:firstLine="0"/>
      </w:pPr>
    </w:p>
    <w:p w14:paraId="7EC9816F" w14:textId="2B460F78" w:rsidR="009E127B" w:rsidRPr="009E127B" w:rsidRDefault="009E127B" w:rsidP="009E127B">
      <w:pPr>
        <w:pStyle w:val="Titolo3"/>
        <w:numPr>
          <w:ilvl w:val="0"/>
          <w:numId w:val="1"/>
        </w:numPr>
        <w:shd w:val="clear" w:color="auto" w:fill="FFFFFF"/>
        <w:spacing w:before="150" w:line="252" w:lineRule="atLeast"/>
        <w:rPr>
          <w:rFonts w:ascii="Times New Roman" w:hAnsi="Times New Roman" w:cs="Times New Roman"/>
          <w:b w:val="0"/>
          <w:color w:val="333333"/>
        </w:rPr>
      </w:pPr>
      <w:r w:rsidRPr="009E127B">
        <w:rPr>
          <w:rFonts w:ascii="Times New Roman" w:hAnsi="Times New Roman" w:cs="Times New Roman"/>
          <w:b w:val="0"/>
          <w:i/>
          <w:iCs/>
          <w:color w:val="333333"/>
        </w:rPr>
        <w:t xml:space="preserve">“la mia lingua parlò quasi come per se </w:t>
      </w:r>
      <w:proofErr w:type="gramStart"/>
      <w:r w:rsidRPr="009E127B">
        <w:rPr>
          <w:rFonts w:ascii="Times New Roman" w:hAnsi="Times New Roman" w:cs="Times New Roman"/>
          <w:b w:val="0"/>
          <w:i/>
          <w:iCs/>
          <w:color w:val="333333"/>
        </w:rPr>
        <w:t>stesso mossa</w:t>
      </w:r>
      <w:proofErr w:type="gramEnd"/>
      <w:r w:rsidRPr="009E127B">
        <w:rPr>
          <w:rFonts w:ascii="Times New Roman" w:hAnsi="Times New Roman" w:cs="Times New Roman"/>
          <w:b w:val="0"/>
          <w:i/>
          <w:iCs/>
          <w:color w:val="333333"/>
        </w:rPr>
        <w:t xml:space="preserve">”. </w:t>
      </w:r>
      <w:r w:rsidRPr="009E127B">
        <w:rPr>
          <w:rFonts w:ascii="Times New Roman" w:hAnsi="Times New Roman" w:cs="Times New Roman"/>
          <w:b w:val="0"/>
          <w:iCs/>
          <w:color w:val="333333"/>
        </w:rPr>
        <w:t xml:space="preserve">Lettura di </w:t>
      </w:r>
      <w:r w:rsidRPr="009E127B">
        <w:rPr>
          <w:rFonts w:ascii="Times New Roman" w:hAnsi="Times New Roman" w:cs="Times New Roman"/>
          <w:b w:val="0"/>
          <w:i/>
          <w:iCs/>
          <w:color w:val="333333"/>
        </w:rPr>
        <w:t>Donne ch’avete intelletto d’amore</w:t>
      </w:r>
      <w:r w:rsidRPr="009E127B">
        <w:rPr>
          <w:rFonts w:ascii="Times New Roman" w:hAnsi="Times New Roman" w:cs="Times New Roman"/>
          <w:b w:val="0"/>
          <w:iCs/>
          <w:color w:val="333333"/>
        </w:rPr>
        <w:t xml:space="preserve"> (</w:t>
      </w:r>
      <w:r w:rsidRPr="009E127B">
        <w:rPr>
          <w:rFonts w:ascii="Times New Roman" w:hAnsi="Times New Roman" w:cs="Times New Roman"/>
          <w:b w:val="0"/>
          <w:i/>
          <w:iCs/>
          <w:color w:val="333333"/>
        </w:rPr>
        <w:t>V.n</w:t>
      </w:r>
      <w:r w:rsidRPr="009E127B">
        <w:rPr>
          <w:rFonts w:ascii="Times New Roman" w:hAnsi="Times New Roman" w:cs="Times New Roman"/>
          <w:b w:val="0"/>
          <w:iCs/>
          <w:color w:val="333333"/>
        </w:rPr>
        <w:t>.</w:t>
      </w:r>
      <w:r>
        <w:rPr>
          <w:rFonts w:ascii="Times New Roman" w:hAnsi="Times New Roman" w:cs="Times New Roman"/>
          <w:b w:val="0"/>
          <w:iCs/>
          <w:color w:val="333333"/>
        </w:rPr>
        <w:t>,</w:t>
      </w:r>
      <w:r w:rsidRPr="009E127B">
        <w:rPr>
          <w:rFonts w:ascii="Times New Roman" w:hAnsi="Times New Roman" w:cs="Times New Roman"/>
          <w:b w:val="0"/>
          <w:iCs/>
          <w:color w:val="333333"/>
        </w:rPr>
        <w:t xml:space="preserve"> </w:t>
      </w:r>
      <w:r w:rsidRPr="009E127B">
        <w:rPr>
          <w:rFonts w:ascii="Times New Roman" w:hAnsi="Times New Roman" w:cs="Times New Roman"/>
          <w:b w:val="0"/>
          <w:iCs/>
          <w:smallCaps/>
          <w:color w:val="333333"/>
        </w:rPr>
        <w:t>xix</w:t>
      </w:r>
      <w:r w:rsidRPr="009E127B">
        <w:rPr>
          <w:rFonts w:ascii="Times New Roman" w:hAnsi="Times New Roman" w:cs="Times New Roman"/>
          <w:b w:val="0"/>
          <w:iCs/>
          <w:color w:val="333333"/>
        </w:rPr>
        <w:t xml:space="preserve"> 4-14)</w:t>
      </w:r>
      <w:r w:rsidRPr="009E127B">
        <w:t xml:space="preserve"> </w:t>
      </w:r>
      <w:r w:rsidRPr="009E127B">
        <w:rPr>
          <w:rFonts w:ascii="Times New Roman" w:hAnsi="Times New Roman" w:cs="Times New Roman"/>
          <w:b w:val="0"/>
          <w:color w:val="auto"/>
        </w:rPr>
        <w:t xml:space="preserve">tenuta il 10 dicembre 2015 nell’ambito del Workshop </w:t>
      </w:r>
      <w:r w:rsidRPr="009E127B">
        <w:rPr>
          <w:rFonts w:ascii="Times New Roman" w:hAnsi="Times New Roman" w:cs="Times New Roman"/>
          <w:b w:val="0"/>
          <w:i/>
          <w:color w:val="auto"/>
        </w:rPr>
        <w:t>Vita nuova</w:t>
      </w:r>
      <w:r w:rsidRPr="009E127B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(autunno </w:t>
      </w:r>
      <w:r w:rsidRPr="009E127B">
        <w:rPr>
          <w:rFonts w:ascii="Times New Roman" w:hAnsi="Times New Roman" w:cs="Times New Roman"/>
          <w:b w:val="0"/>
          <w:color w:val="auto"/>
        </w:rPr>
        <w:t>2015</w:t>
      </w:r>
      <w:r>
        <w:rPr>
          <w:rFonts w:ascii="Times New Roman" w:hAnsi="Times New Roman" w:cs="Times New Roman"/>
          <w:b w:val="0"/>
          <w:color w:val="auto"/>
        </w:rPr>
        <w:t>)</w:t>
      </w:r>
      <w:r w:rsidRPr="009E127B">
        <w:rPr>
          <w:rFonts w:ascii="Times New Roman" w:hAnsi="Times New Roman" w:cs="Times New Roman"/>
          <w:b w:val="0"/>
          <w:color w:val="auto"/>
        </w:rPr>
        <w:t xml:space="preserve"> organizzato dalla Società.</w:t>
      </w:r>
    </w:p>
    <w:p w14:paraId="0807140E" w14:textId="77777777" w:rsidR="009E127B" w:rsidRDefault="009E127B" w:rsidP="000B28F9">
      <w:pPr>
        <w:pStyle w:val="Normale1"/>
        <w:ind w:firstLine="0"/>
        <w:rPr>
          <w:shd w:val="clear" w:color="auto" w:fill="CCCCCC"/>
        </w:rPr>
      </w:pPr>
    </w:p>
    <w:p w14:paraId="14B126BD" w14:textId="77777777" w:rsidR="000B28F9" w:rsidRDefault="000B28F9" w:rsidP="000B28F9">
      <w:pPr>
        <w:pStyle w:val="Normale1"/>
        <w:ind w:firstLine="0"/>
      </w:pPr>
      <w:r>
        <w:rPr>
          <w:shd w:val="clear" w:color="auto" w:fill="CCCCCC"/>
        </w:rPr>
        <w:t>Como, Società Dante Alighieri</w:t>
      </w:r>
      <w:r w:rsidRPr="000B28F9">
        <w:t xml:space="preserve"> </w:t>
      </w:r>
    </w:p>
    <w:p w14:paraId="6B27EEBC" w14:textId="77777777" w:rsidR="000B28F9" w:rsidRDefault="000B28F9" w:rsidP="000B28F9">
      <w:pPr>
        <w:pStyle w:val="Normale1"/>
        <w:ind w:firstLine="0"/>
      </w:pPr>
    </w:p>
    <w:p w14:paraId="75FE8679" w14:textId="77777777" w:rsidR="000B28F9" w:rsidRDefault="000B28F9" w:rsidP="000B28F9">
      <w:pPr>
        <w:pStyle w:val="Normale1"/>
        <w:numPr>
          <w:ilvl w:val="0"/>
          <w:numId w:val="1"/>
        </w:numPr>
      </w:pPr>
      <w:proofErr w:type="gramStart"/>
      <w:r>
        <w:t>Lettura del canto V dell’</w:t>
      </w:r>
      <w:r w:rsidRPr="00EB1206">
        <w:rPr>
          <w:i/>
        </w:rPr>
        <w:t>Inferno</w:t>
      </w:r>
      <w:r>
        <w:t xml:space="preserve"> tenuta il 9 ottobre 2010 a Como (aula magna dell’Associazione G. Carducci) su invito del Comitato di Como d</w:t>
      </w:r>
      <w:proofErr w:type="gramEnd"/>
      <w:r>
        <w:t xml:space="preserve">ella Società Dante Alighieri.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4079CA9D" w14:textId="77777777" w:rsidR="00265AB2" w:rsidRDefault="00265AB2" w:rsidP="00265AB2">
      <w:pPr>
        <w:pStyle w:val="Normale1"/>
        <w:ind w:firstLine="0"/>
        <w:rPr>
          <w:shd w:val="clear" w:color="auto" w:fill="CCCCCC"/>
        </w:rPr>
      </w:pPr>
    </w:p>
    <w:p w14:paraId="0C7E1DD4" w14:textId="2498AD03" w:rsidR="009E127B" w:rsidRDefault="009E127B" w:rsidP="00265AB2">
      <w:pPr>
        <w:pStyle w:val="Normale1"/>
        <w:ind w:firstLine="0"/>
        <w:rPr>
          <w:shd w:val="clear" w:color="auto" w:fill="CCCCCC"/>
        </w:rPr>
      </w:pPr>
      <w:r>
        <w:rPr>
          <w:shd w:val="clear" w:color="auto" w:fill="CCCCCC"/>
        </w:rPr>
        <w:t>Circolo Filologico Padovano</w:t>
      </w:r>
    </w:p>
    <w:p w14:paraId="4FFC7B18" w14:textId="77777777" w:rsidR="009E127B" w:rsidRDefault="009E127B" w:rsidP="00265AB2">
      <w:pPr>
        <w:pStyle w:val="Normale1"/>
        <w:ind w:firstLine="0"/>
        <w:rPr>
          <w:shd w:val="clear" w:color="auto" w:fill="CCCCCC"/>
        </w:rPr>
      </w:pPr>
    </w:p>
    <w:p w14:paraId="49C9A63F" w14:textId="77777777" w:rsidR="00155058" w:rsidRDefault="009E127B" w:rsidP="00155058">
      <w:pPr>
        <w:pStyle w:val="Normale1"/>
        <w:numPr>
          <w:ilvl w:val="0"/>
          <w:numId w:val="1"/>
        </w:numPr>
      </w:pPr>
      <w:proofErr w:type="gramStart"/>
      <w:r>
        <w:rPr>
          <w:i/>
        </w:rPr>
        <w:t>Un nuovo testo per la ‘Vita nuova’</w:t>
      </w:r>
      <w:r>
        <w:t xml:space="preserve"> tenuta il 2 dicembre 2015.</w:t>
      </w:r>
      <w:proofErr w:type="gramEnd"/>
    </w:p>
    <w:p w14:paraId="5BB55141" w14:textId="77777777" w:rsidR="00155058" w:rsidRDefault="00155058" w:rsidP="00155058">
      <w:pPr>
        <w:pStyle w:val="Normale1"/>
        <w:ind w:left="357" w:firstLine="0"/>
        <w:rPr>
          <w:shd w:val="clear" w:color="auto" w:fill="CCCCCC"/>
        </w:rPr>
      </w:pPr>
    </w:p>
    <w:p w14:paraId="00180330" w14:textId="3DD36EE2" w:rsidR="00155058" w:rsidRDefault="00155058" w:rsidP="00155058">
      <w:pPr>
        <w:pStyle w:val="Normale1"/>
        <w:ind w:firstLine="0"/>
      </w:pPr>
      <w:r w:rsidRPr="00155058">
        <w:rPr>
          <w:shd w:val="clear" w:color="auto" w:fill="CCCCCC"/>
        </w:rPr>
        <w:t xml:space="preserve">Torino, </w:t>
      </w:r>
      <w:r>
        <w:rPr>
          <w:shd w:val="clear" w:color="auto" w:fill="CCCCCC"/>
        </w:rPr>
        <w:t>Accademia delle Scienze</w:t>
      </w:r>
    </w:p>
    <w:p w14:paraId="3727F003" w14:textId="77777777" w:rsidR="009E127B" w:rsidRDefault="009E127B" w:rsidP="00265AB2">
      <w:pPr>
        <w:pStyle w:val="Normale1"/>
        <w:ind w:firstLine="0"/>
        <w:rPr>
          <w:shd w:val="clear" w:color="auto" w:fill="CCCCCC"/>
        </w:rPr>
      </w:pPr>
    </w:p>
    <w:p w14:paraId="37181B0A" w14:textId="0BA9D9BF" w:rsidR="00155058" w:rsidRDefault="00155058" w:rsidP="00155058">
      <w:pPr>
        <w:pStyle w:val="Normale1"/>
        <w:numPr>
          <w:ilvl w:val="0"/>
          <w:numId w:val="1"/>
        </w:numPr>
      </w:pPr>
      <w:proofErr w:type="gramStart"/>
      <w:r>
        <w:rPr>
          <w:i/>
        </w:rPr>
        <w:t>Dante e il luogo di Dio</w:t>
      </w:r>
      <w:r>
        <w:t xml:space="preserve"> tenuta il 20 aprile 2017 nell’ambito dell’Incontro di studio </w:t>
      </w:r>
      <w:r w:rsidRPr="00155058">
        <w:rPr>
          <w:i/>
        </w:rPr>
        <w:t>Dante e le stelle</w:t>
      </w:r>
      <w:proofErr w:type="gramEnd"/>
      <w:r>
        <w:t>. Altri relatori: Attilio Ferrari, Alberto Conte, Maria Luisa Doglio. Presidente: Alberto Piazza.</w:t>
      </w:r>
    </w:p>
    <w:p w14:paraId="7351BA73" w14:textId="77777777" w:rsidR="00155058" w:rsidRDefault="00155058" w:rsidP="00265AB2">
      <w:pPr>
        <w:pStyle w:val="Normale1"/>
        <w:ind w:firstLine="0"/>
        <w:rPr>
          <w:shd w:val="clear" w:color="auto" w:fill="CCCCCC"/>
        </w:rPr>
      </w:pPr>
    </w:p>
    <w:p w14:paraId="216AD2A1" w14:textId="77777777" w:rsidR="00155058" w:rsidRDefault="00155058" w:rsidP="00265AB2">
      <w:pPr>
        <w:pStyle w:val="Normale1"/>
        <w:ind w:firstLine="0"/>
        <w:rPr>
          <w:shd w:val="clear" w:color="auto" w:fill="CCCCCC"/>
        </w:rPr>
      </w:pPr>
    </w:p>
    <w:p w14:paraId="1B5ED037" w14:textId="77777777" w:rsidR="00265AB2" w:rsidRDefault="00265AB2" w:rsidP="00265AB2">
      <w:pPr>
        <w:pStyle w:val="Normale1"/>
        <w:ind w:firstLine="0"/>
      </w:pPr>
      <w:r>
        <w:rPr>
          <w:shd w:val="clear" w:color="auto" w:fill="CCCCCC"/>
        </w:rPr>
        <w:t>Torino, Centro culturale Pannunzio</w:t>
      </w:r>
    </w:p>
    <w:p w14:paraId="1F668607" w14:textId="77777777" w:rsidR="00265AB2" w:rsidRDefault="00265AB2" w:rsidP="002003A0">
      <w:pPr>
        <w:pStyle w:val="Normale1"/>
        <w:ind w:firstLine="0"/>
      </w:pPr>
    </w:p>
    <w:p w14:paraId="3B308F4A" w14:textId="77777777" w:rsidR="000B28F9" w:rsidRPr="00F013F0" w:rsidRDefault="00265AB2" w:rsidP="00265AB2">
      <w:pPr>
        <w:pStyle w:val="Normale1"/>
        <w:numPr>
          <w:ilvl w:val="0"/>
          <w:numId w:val="1"/>
        </w:numPr>
        <w:rPr>
          <w:shd w:val="clear" w:color="auto" w:fill="CCCCCC"/>
        </w:rPr>
      </w:pPr>
      <w:proofErr w:type="gramStart"/>
      <w:r>
        <w:t>Lettura del canto V dell’</w:t>
      </w:r>
      <w:r>
        <w:rPr>
          <w:i/>
        </w:rPr>
        <w:t>Inferno</w:t>
      </w:r>
      <w:r>
        <w:t xml:space="preserve"> tenuta l’11 aprile 2014 a Torino, presso il Centro culturale Mario Pannunzio.</w:t>
      </w:r>
      <w:proofErr w:type="gramEnd"/>
    </w:p>
    <w:p w14:paraId="76E0C87A" w14:textId="48C5727D" w:rsidR="00F013F0" w:rsidRPr="00265AB2" w:rsidRDefault="00F013F0" w:rsidP="00265AB2">
      <w:pPr>
        <w:pStyle w:val="Normale1"/>
        <w:numPr>
          <w:ilvl w:val="0"/>
          <w:numId w:val="1"/>
        </w:numPr>
        <w:rPr>
          <w:shd w:val="clear" w:color="auto" w:fill="CCCCCC"/>
        </w:rPr>
      </w:pPr>
      <w:proofErr w:type="gramStart"/>
      <w:r>
        <w:t xml:space="preserve">Conferenza </w:t>
      </w:r>
      <w:r w:rsidRPr="00F013F0">
        <w:rPr>
          <w:i/>
        </w:rPr>
        <w:t>Dante e il vero amore</w:t>
      </w:r>
      <w:r>
        <w:t xml:space="preserve"> tenuta il 19 febbraio 2015 a Torino, presso il Centro culturale Mario Pannunzio nell’ambito del ciclo </w:t>
      </w:r>
      <w:r w:rsidRPr="00F013F0">
        <w:rPr>
          <w:i/>
        </w:rPr>
        <w:t xml:space="preserve">750° </w:t>
      </w:r>
      <w:proofErr w:type="gramEnd"/>
      <w:r w:rsidRPr="00F013F0">
        <w:rPr>
          <w:i/>
        </w:rPr>
        <w:t>anniversario della nascita di Dante</w:t>
      </w:r>
      <w:r>
        <w:t>.</w:t>
      </w:r>
    </w:p>
    <w:p w14:paraId="50F5CE11" w14:textId="77777777" w:rsidR="00265AB2" w:rsidRDefault="00265AB2" w:rsidP="003878E4">
      <w:pPr>
        <w:pStyle w:val="Normale1"/>
        <w:ind w:left="720" w:firstLine="0"/>
        <w:rPr>
          <w:shd w:val="clear" w:color="auto" w:fill="CCCCCC"/>
        </w:rPr>
      </w:pPr>
    </w:p>
    <w:p w14:paraId="00EF4742" w14:textId="77777777" w:rsidR="002003A0" w:rsidRDefault="002003A0" w:rsidP="002003A0">
      <w:pPr>
        <w:pStyle w:val="Normale1"/>
        <w:ind w:firstLine="0"/>
      </w:pPr>
      <w:r w:rsidRPr="002003A0">
        <w:rPr>
          <w:shd w:val="clear" w:color="auto" w:fill="CCCCCC"/>
        </w:rPr>
        <w:t>Milano, Università degli Studi:</w:t>
      </w:r>
    </w:p>
    <w:p w14:paraId="768D63B9" w14:textId="77777777" w:rsidR="002003A0" w:rsidRDefault="002003A0" w:rsidP="002003A0">
      <w:pPr>
        <w:pStyle w:val="Normale1"/>
        <w:ind w:firstLine="0"/>
      </w:pPr>
    </w:p>
    <w:p w14:paraId="2937AB9E" w14:textId="77777777" w:rsidR="00E27C0B" w:rsidRDefault="00E27C0B">
      <w:pPr>
        <w:pStyle w:val="Normale1"/>
        <w:numPr>
          <w:ilvl w:val="0"/>
          <w:numId w:val="1"/>
        </w:numPr>
      </w:pPr>
      <w:proofErr w:type="gramStart"/>
      <w:r>
        <w:t xml:space="preserve">Lettura dei canti VIII e IX del </w:t>
      </w:r>
      <w:r w:rsidRPr="00442A19">
        <w:rPr>
          <w:i/>
        </w:rPr>
        <w:t>Purgatorio</w:t>
      </w:r>
      <w:r>
        <w:t xml:space="preserve"> tenuta l’8 marzo 200</w:t>
      </w:r>
      <w:r w:rsidR="006E2466">
        <w:t>6</w:t>
      </w:r>
      <w:r>
        <w:t xml:space="preserve"> </w:t>
      </w:r>
      <w:r w:rsidR="00442A19">
        <w:t>nell’ambito dell’iniziativa «Esperimenti danteschi».</w:t>
      </w:r>
      <w:proofErr w:type="gramEnd"/>
    </w:p>
    <w:p w14:paraId="57BF91B5" w14:textId="77777777" w:rsidR="006E2466" w:rsidRDefault="006E2466" w:rsidP="006E2466">
      <w:pPr>
        <w:pStyle w:val="Normale1"/>
        <w:ind w:firstLine="0"/>
      </w:pPr>
    </w:p>
    <w:p w14:paraId="6B45A744" w14:textId="77777777" w:rsidR="006E2466" w:rsidRDefault="006E2466">
      <w:pPr>
        <w:pStyle w:val="Normale1"/>
        <w:numPr>
          <w:ilvl w:val="0"/>
          <w:numId w:val="1"/>
        </w:numPr>
      </w:pPr>
      <w:proofErr w:type="gramStart"/>
      <w:r>
        <w:t xml:space="preserve">Lettura dei canti VIII e IX del </w:t>
      </w:r>
      <w:r>
        <w:rPr>
          <w:i/>
        </w:rPr>
        <w:t>Paradiso</w:t>
      </w:r>
      <w:r>
        <w:t xml:space="preserve"> tenuta il 7 marzo 2007 nell’ambito dell’iniziativa «Esperimenti danteschi».</w:t>
      </w:r>
      <w:proofErr w:type="gramEnd"/>
    </w:p>
    <w:p w14:paraId="6A2EC5B9" w14:textId="77777777" w:rsidR="00EB1206" w:rsidRDefault="00EB1206" w:rsidP="00EB1206">
      <w:pPr>
        <w:pStyle w:val="Normale1"/>
        <w:ind w:firstLine="0"/>
      </w:pPr>
    </w:p>
    <w:p w14:paraId="1F644B50" w14:textId="77777777" w:rsidR="003F36F2" w:rsidRDefault="003F36F2" w:rsidP="003F36F2">
      <w:pPr>
        <w:pStyle w:val="Normale1"/>
        <w:ind w:firstLine="0"/>
      </w:pPr>
      <w:r>
        <w:rPr>
          <w:shd w:val="clear" w:color="auto" w:fill="CCCCCC"/>
        </w:rPr>
        <w:lastRenderedPageBreak/>
        <w:t>Torino</w:t>
      </w:r>
      <w:r w:rsidRPr="002003A0">
        <w:rPr>
          <w:shd w:val="clear" w:color="auto" w:fill="CCCCCC"/>
        </w:rPr>
        <w:t>, Università degli Studi:</w:t>
      </w:r>
    </w:p>
    <w:p w14:paraId="65A9EE43" w14:textId="77777777" w:rsidR="003F36F2" w:rsidRDefault="003F36F2" w:rsidP="003F36F2">
      <w:pPr>
        <w:pStyle w:val="Normale1"/>
        <w:ind w:firstLine="0"/>
      </w:pPr>
    </w:p>
    <w:p w14:paraId="43267501" w14:textId="77777777" w:rsidR="003F36F2" w:rsidRDefault="003F36F2" w:rsidP="003F36F2">
      <w:pPr>
        <w:pStyle w:val="Normale1"/>
        <w:numPr>
          <w:ilvl w:val="0"/>
          <w:numId w:val="1"/>
        </w:numPr>
      </w:pPr>
      <w:proofErr w:type="gramStart"/>
      <w:r>
        <w:t xml:space="preserve">Lettura del canto II del </w:t>
      </w:r>
      <w:r w:rsidRPr="00442A19">
        <w:rPr>
          <w:i/>
        </w:rPr>
        <w:t>Purgatorio</w:t>
      </w:r>
      <w:r>
        <w:t xml:space="preserve"> tenuta il 12 dicembre 2013 nell’ambito dell’iniziativa «Per correr miglior acque</w:t>
      </w:r>
      <w:proofErr w:type="gramEnd"/>
      <w:r>
        <w:t>. Torino».</w:t>
      </w:r>
    </w:p>
    <w:p w14:paraId="35637A16" w14:textId="77777777" w:rsidR="003F36F2" w:rsidRDefault="003F36F2" w:rsidP="00EB1206">
      <w:pPr>
        <w:pStyle w:val="Normale1"/>
        <w:ind w:firstLine="0"/>
      </w:pPr>
    </w:p>
    <w:p w14:paraId="1DAF2FDB" w14:textId="7266397F" w:rsidR="005B6A13" w:rsidRDefault="005B6A13" w:rsidP="00EB1206">
      <w:pPr>
        <w:pStyle w:val="Normale1"/>
        <w:ind w:firstLine="0"/>
        <w:rPr>
          <w:shd w:val="clear" w:color="auto" w:fill="CCCCCC"/>
        </w:rPr>
      </w:pPr>
      <w:r>
        <w:rPr>
          <w:shd w:val="clear" w:color="auto" w:fill="CCCCCC"/>
        </w:rPr>
        <w:t>Torino, Salone del Libro</w:t>
      </w:r>
    </w:p>
    <w:p w14:paraId="376C9CCE" w14:textId="77777777" w:rsidR="005B6A13" w:rsidRDefault="005B6A13" w:rsidP="00EB1206">
      <w:pPr>
        <w:pStyle w:val="Normale1"/>
        <w:ind w:firstLine="0"/>
        <w:rPr>
          <w:shd w:val="clear" w:color="auto" w:fill="CCCCCC"/>
        </w:rPr>
      </w:pPr>
    </w:p>
    <w:p w14:paraId="5252394A" w14:textId="21AAC588" w:rsidR="005B6A13" w:rsidRDefault="005B6A13" w:rsidP="005B6A13">
      <w:pPr>
        <w:pStyle w:val="Normale1"/>
        <w:numPr>
          <w:ilvl w:val="0"/>
          <w:numId w:val="1"/>
        </w:numPr>
      </w:pPr>
      <w:r w:rsidRPr="005B6A13">
        <w:rPr>
          <w:i/>
        </w:rPr>
        <w:t>Ugolino e la tragedia della fame</w:t>
      </w:r>
      <w:r>
        <w:t xml:space="preserve"> tenuta il 18 maggio 2015.</w:t>
      </w:r>
    </w:p>
    <w:p w14:paraId="05C4ABBD" w14:textId="0845AD9F" w:rsidR="00E01328" w:rsidRDefault="00E01328" w:rsidP="005B6A13">
      <w:pPr>
        <w:pStyle w:val="Normale1"/>
        <w:numPr>
          <w:ilvl w:val="0"/>
          <w:numId w:val="1"/>
        </w:numPr>
      </w:pPr>
      <w:r>
        <w:rPr>
          <w:i/>
        </w:rPr>
        <w:t xml:space="preserve">Dante e </w:t>
      </w:r>
      <w:proofErr w:type="gramStart"/>
      <w:r>
        <w:rPr>
          <w:i/>
        </w:rPr>
        <w:t>le stelle</w:t>
      </w:r>
      <w:r>
        <w:t xml:space="preserve"> tenuta</w:t>
      </w:r>
      <w:proofErr w:type="gramEnd"/>
      <w:r>
        <w:t xml:space="preserve"> (con Attilio Ferrari e Armando Massarenti) il 13 maggio 2016.</w:t>
      </w:r>
    </w:p>
    <w:p w14:paraId="0E132EE9" w14:textId="6C2DF9B5" w:rsidR="00155058" w:rsidRDefault="00155058" w:rsidP="005B6A13">
      <w:pPr>
        <w:pStyle w:val="Normale1"/>
        <w:numPr>
          <w:ilvl w:val="0"/>
          <w:numId w:val="1"/>
        </w:numPr>
      </w:pPr>
      <w:r>
        <w:rPr>
          <w:i/>
        </w:rPr>
        <w:t xml:space="preserve">Dante </w:t>
      </w:r>
      <w:r w:rsidR="00373516">
        <w:rPr>
          <w:i/>
        </w:rPr>
        <w:t>ieri, oggi, domani</w:t>
      </w:r>
      <w:r>
        <w:rPr>
          <w:i/>
        </w:rPr>
        <w:t xml:space="preserve"> </w:t>
      </w:r>
      <w:r w:rsidRPr="00155058">
        <w:t>tenuta il 19 maggio 2017.</w:t>
      </w:r>
    </w:p>
    <w:p w14:paraId="6AA73E99" w14:textId="77777777" w:rsidR="00654B77" w:rsidRDefault="00654B77" w:rsidP="00EB1206">
      <w:pPr>
        <w:pStyle w:val="Normale1"/>
        <w:ind w:firstLine="0"/>
        <w:rPr>
          <w:shd w:val="clear" w:color="auto" w:fill="CCCCCC"/>
        </w:rPr>
      </w:pPr>
    </w:p>
    <w:p w14:paraId="030B4D82" w14:textId="2F3B3544" w:rsidR="00654B77" w:rsidRDefault="00654B77" w:rsidP="00EB1206">
      <w:pPr>
        <w:pStyle w:val="Normale1"/>
        <w:ind w:firstLine="0"/>
        <w:rPr>
          <w:i/>
        </w:rPr>
      </w:pPr>
      <w:r>
        <w:rPr>
          <w:shd w:val="clear" w:color="auto" w:fill="CCCCCC"/>
        </w:rPr>
        <w:t>Torino, Biblioteca Reale</w:t>
      </w:r>
    </w:p>
    <w:p w14:paraId="64CB9D81" w14:textId="40F6B3A6" w:rsidR="005B6A13" w:rsidRDefault="00654B77" w:rsidP="00654B77">
      <w:pPr>
        <w:pStyle w:val="Normale1"/>
        <w:numPr>
          <w:ilvl w:val="0"/>
          <w:numId w:val="28"/>
        </w:numPr>
        <w:rPr>
          <w:shd w:val="clear" w:color="auto" w:fill="CCCCCC"/>
        </w:rPr>
      </w:pPr>
      <w:proofErr w:type="gramStart"/>
      <w:r w:rsidRPr="00130566">
        <w:rPr>
          <w:i/>
        </w:rPr>
        <w:t>Dante dal tempo all’etterno</w:t>
      </w:r>
      <w:r>
        <w:t xml:space="preserve"> tenuta in 16 giugno 2016 in occasione della solenne inaugurazione della mostra </w:t>
      </w:r>
      <w:r w:rsidRPr="00130566">
        <w:rPr>
          <w:i/>
        </w:rPr>
        <w:t>Più splendon le carte</w:t>
      </w:r>
      <w:r>
        <w:t>.</w:t>
      </w:r>
      <w:proofErr w:type="gramEnd"/>
    </w:p>
    <w:p w14:paraId="0D77410E" w14:textId="77777777" w:rsidR="00654B77" w:rsidRDefault="00654B77" w:rsidP="00654B77">
      <w:pPr>
        <w:pStyle w:val="Normale1"/>
        <w:ind w:firstLine="0"/>
        <w:rPr>
          <w:shd w:val="clear" w:color="auto" w:fill="CCCCCC"/>
        </w:rPr>
      </w:pPr>
    </w:p>
    <w:p w14:paraId="52C668F9" w14:textId="7E059783" w:rsidR="00654B77" w:rsidRDefault="00654B77" w:rsidP="00654B77">
      <w:pPr>
        <w:pStyle w:val="Normale1"/>
        <w:ind w:firstLine="0"/>
        <w:rPr>
          <w:shd w:val="clear" w:color="auto" w:fill="CCCCCC"/>
        </w:rPr>
      </w:pPr>
      <w:r>
        <w:rPr>
          <w:shd w:val="clear" w:color="auto" w:fill="CCCCCC"/>
        </w:rPr>
        <w:t xml:space="preserve">Torino, </w:t>
      </w:r>
      <w:proofErr w:type="gramStart"/>
      <w:r>
        <w:rPr>
          <w:shd w:val="clear" w:color="auto" w:fill="CCCCCC"/>
        </w:rPr>
        <w:t>Auditorium</w:t>
      </w:r>
      <w:proofErr w:type="gramEnd"/>
      <w:r>
        <w:rPr>
          <w:shd w:val="clear" w:color="auto" w:fill="CCCCCC"/>
        </w:rPr>
        <w:t xml:space="preserve"> Vivaldi – Biblioteca Nazionale Universitaria</w:t>
      </w:r>
    </w:p>
    <w:p w14:paraId="20B60029" w14:textId="77777777" w:rsidR="00654B77" w:rsidRDefault="00654B77" w:rsidP="00654B77">
      <w:pPr>
        <w:pStyle w:val="Normale1"/>
        <w:ind w:firstLine="0"/>
        <w:rPr>
          <w:shd w:val="clear" w:color="auto" w:fill="CCCCCC"/>
        </w:rPr>
      </w:pPr>
    </w:p>
    <w:p w14:paraId="0130E75C" w14:textId="2FFC73EF" w:rsidR="00654B77" w:rsidRDefault="00654B77" w:rsidP="00654B77">
      <w:pPr>
        <w:pStyle w:val="Normale1"/>
        <w:numPr>
          <w:ilvl w:val="0"/>
          <w:numId w:val="1"/>
        </w:numPr>
      </w:pPr>
      <w:r>
        <w:rPr>
          <w:i/>
        </w:rPr>
        <w:t xml:space="preserve">Vita nuova: </w:t>
      </w:r>
      <w:proofErr w:type="gramStart"/>
      <w:r>
        <w:rPr>
          <w:i/>
        </w:rPr>
        <w:t>un libro nuovo</w:t>
      </w:r>
      <w:r>
        <w:t xml:space="preserve"> tenuta</w:t>
      </w:r>
      <w:proofErr w:type="gramEnd"/>
      <w:r>
        <w:t xml:space="preserve"> il 14 luglio 2016 (nell’ambito del ciclo di conferenze a margine della mostra </w:t>
      </w:r>
      <w:r w:rsidRPr="00654B77">
        <w:rPr>
          <w:i/>
        </w:rPr>
        <w:t>Più splendon le carte</w:t>
      </w:r>
      <w:r w:rsidR="00673908">
        <w:t xml:space="preserve">): </w:t>
      </w:r>
      <w:r w:rsidR="00673908" w:rsidRPr="00673908">
        <w:t>https://www.youtube.com/watch?v=1a5jkriLPOE&amp;feature=youtu.be</w:t>
      </w:r>
    </w:p>
    <w:p w14:paraId="3A3307FE" w14:textId="77777777" w:rsidR="00654B77" w:rsidRDefault="00654B77" w:rsidP="00EB1206">
      <w:pPr>
        <w:pStyle w:val="Normale1"/>
        <w:ind w:firstLine="0"/>
        <w:rPr>
          <w:shd w:val="clear" w:color="auto" w:fill="CCCCCC"/>
        </w:rPr>
      </w:pPr>
    </w:p>
    <w:p w14:paraId="2D900E6E" w14:textId="60A9173D" w:rsidR="00E519A6" w:rsidRDefault="00E519A6" w:rsidP="00EB1206">
      <w:pPr>
        <w:pStyle w:val="Normale1"/>
        <w:ind w:firstLine="0"/>
        <w:rPr>
          <w:shd w:val="clear" w:color="auto" w:fill="CCCCCC"/>
        </w:rPr>
      </w:pPr>
      <w:r>
        <w:rPr>
          <w:shd w:val="clear" w:color="auto" w:fill="CCCCCC"/>
        </w:rPr>
        <w:t>Catania, Università degli Studi:</w:t>
      </w:r>
    </w:p>
    <w:p w14:paraId="0CEBC355" w14:textId="77777777" w:rsidR="00E519A6" w:rsidRDefault="00E519A6" w:rsidP="00EB1206">
      <w:pPr>
        <w:pStyle w:val="Normale1"/>
        <w:ind w:firstLine="0"/>
        <w:rPr>
          <w:shd w:val="clear" w:color="auto" w:fill="CCCCCC"/>
        </w:rPr>
      </w:pPr>
    </w:p>
    <w:p w14:paraId="0A8663A3" w14:textId="5099201C" w:rsidR="00E519A6" w:rsidRDefault="00E519A6" w:rsidP="00373516">
      <w:pPr>
        <w:pStyle w:val="Normale1"/>
        <w:numPr>
          <w:ilvl w:val="0"/>
          <w:numId w:val="1"/>
        </w:numPr>
        <w:ind w:left="714" w:hanging="357"/>
        <w:rPr>
          <w:shd w:val="clear" w:color="auto" w:fill="CCCCCC"/>
        </w:rPr>
      </w:pPr>
      <w:proofErr w:type="gramStart"/>
      <w:r w:rsidRPr="00E519A6">
        <w:rPr>
          <w:i/>
        </w:rPr>
        <w:t>All’inferno per amore</w:t>
      </w:r>
      <w:r w:rsidR="00E162FE">
        <w:rPr>
          <w:i/>
        </w:rPr>
        <w:t xml:space="preserve"> </w:t>
      </w:r>
      <w:r w:rsidRPr="00E519A6">
        <w:t>tenuta il 3 maggio 2016</w:t>
      </w:r>
      <w:r w:rsidR="00E162FE">
        <w:t xml:space="preserve"> nell’ambito del ciclo 2016 della Lectura Dantis Siciliana</w:t>
      </w:r>
      <w:r>
        <w:t>.</w:t>
      </w:r>
      <w:proofErr w:type="gramEnd"/>
    </w:p>
    <w:p w14:paraId="21F9F2FE" w14:textId="77777777" w:rsidR="00E519A6" w:rsidRDefault="00E519A6" w:rsidP="00EB1206">
      <w:pPr>
        <w:pStyle w:val="Normale1"/>
        <w:ind w:firstLine="0"/>
        <w:rPr>
          <w:shd w:val="clear" w:color="auto" w:fill="CCCCCC"/>
        </w:rPr>
      </w:pPr>
    </w:p>
    <w:p w14:paraId="15658B45" w14:textId="1CA070DE" w:rsidR="00373516" w:rsidRDefault="00373516" w:rsidP="00373516">
      <w:pPr>
        <w:pStyle w:val="Normale1"/>
        <w:ind w:firstLine="0"/>
        <w:rPr>
          <w:shd w:val="clear" w:color="auto" w:fill="CCCCCC"/>
        </w:rPr>
      </w:pPr>
      <w:r>
        <w:rPr>
          <w:shd w:val="clear" w:color="auto" w:fill="CCCCCC"/>
        </w:rPr>
        <w:t>Lecce, Università del Salento:</w:t>
      </w:r>
    </w:p>
    <w:p w14:paraId="677B3CE9" w14:textId="77777777" w:rsidR="00373516" w:rsidRDefault="00373516" w:rsidP="00EB1206">
      <w:pPr>
        <w:pStyle w:val="Normale1"/>
        <w:ind w:firstLine="0"/>
        <w:rPr>
          <w:shd w:val="clear" w:color="auto" w:fill="CCCCCC"/>
        </w:rPr>
      </w:pPr>
    </w:p>
    <w:p w14:paraId="7DDCA9A8" w14:textId="74EF1181" w:rsidR="00373516" w:rsidRDefault="00373516" w:rsidP="00373516">
      <w:pPr>
        <w:pStyle w:val="Normale1"/>
        <w:numPr>
          <w:ilvl w:val="0"/>
          <w:numId w:val="1"/>
        </w:numPr>
        <w:rPr>
          <w:shd w:val="clear" w:color="auto" w:fill="CCCCCC"/>
        </w:rPr>
      </w:pPr>
      <w:proofErr w:type="gramStart"/>
      <w:r w:rsidRPr="00E519A6">
        <w:rPr>
          <w:i/>
        </w:rPr>
        <w:t>A</w:t>
      </w:r>
      <w:r>
        <w:rPr>
          <w:i/>
        </w:rPr>
        <w:t xml:space="preserve">more e morte nella ‘Vita nuova’ di Dante </w:t>
      </w:r>
      <w:r w:rsidRPr="00E519A6">
        <w:t xml:space="preserve">tenuta il </w:t>
      </w:r>
      <w:r>
        <w:t>17</w:t>
      </w:r>
      <w:r w:rsidRPr="00E519A6">
        <w:t xml:space="preserve"> maggio 201</w:t>
      </w:r>
      <w:r>
        <w:t xml:space="preserve">7 nell’ambito del ciclo 2016 della Lectura Dantis </w:t>
      </w:r>
      <w:proofErr w:type="spellStart"/>
      <w:r>
        <w:t>Lupiensis</w:t>
      </w:r>
      <w:proofErr w:type="spellEnd"/>
      <w:r>
        <w:t>.</w:t>
      </w:r>
      <w:proofErr w:type="gramEnd"/>
    </w:p>
    <w:p w14:paraId="444F65D9" w14:textId="77777777" w:rsidR="009B1614" w:rsidRDefault="009B1614" w:rsidP="00EB1206">
      <w:pPr>
        <w:pStyle w:val="Normale1"/>
        <w:ind w:firstLine="0"/>
        <w:rPr>
          <w:shd w:val="clear" w:color="auto" w:fill="CCCCCC"/>
        </w:rPr>
      </w:pPr>
      <w:r>
        <w:rPr>
          <w:shd w:val="clear" w:color="auto" w:fill="CCCCCC"/>
        </w:rPr>
        <w:t>Molise, Università degli Studi:</w:t>
      </w:r>
    </w:p>
    <w:p w14:paraId="35031717" w14:textId="77777777" w:rsidR="009B1614" w:rsidRDefault="009B1614" w:rsidP="00EB1206">
      <w:pPr>
        <w:pStyle w:val="Normale1"/>
        <w:ind w:firstLine="0"/>
        <w:rPr>
          <w:shd w:val="clear" w:color="auto" w:fill="CCCCCC"/>
        </w:rPr>
      </w:pPr>
    </w:p>
    <w:p w14:paraId="52999E5A" w14:textId="77777777" w:rsidR="009B1614" w:rsidRDefault="009B1614" w:rsidP="009B1614">
      <w:pPr>
        <w:pStyle w:val="Normale1"/>
        <w:numPr>
          <w:ilvl w:val="0"/>
          <w:numId w:val="14"/>
        </w:numPr>
      </w:pPr>
      <w:proofErr w:type="gramStart"/>
      <w:r w:rsidRPr="009B1614">
        <w:t xml:space="preserve">Conferenza </w:t>
      </w:r>
      <w:r w:rsidRPr="009B1614">
        <w:rPr>
          <w:i/>
        </w:rPr>
        <w:t>L’amore al centro della Divina Commedia</w:t>
      </w:r>
      <w:r w:rsidRPr="009B1614">
        <w:t xml:space="preserve"> tenuta il 24 marzo 2009 nell’ambito della XIX Settimana della ricerca scientifica e tecno</w:t>
      </w:r>
      <w:proofErr w:type="gramEnd"/>
      <w:r w:rsidRPr="009B1614">
        <w:t>logica</w:t>
      </w:r>
      <w:r w:rsidR="006A10DB">
        <w:t>.</w:t>
      </w:r>
    </w:p>
    <w:p w14:paraId="6A5CCA18" w14:textId="77777777" w:rsidR="006A10DB" w:rsidRDefault="006A10DB" w:rsidP="006A10DB">
      <w:pPr>
        <w:pStyle w:val="Normale1"/>
        <w:ind w:firstLine="0"/>
      </w:pPr>
    </w:p>
    <w:p w14:paraId="04C1EE0A" w14:textId="77777777" w:rsidR="006A10DB" w:rsidRPr="009B1614" w:rsidRDefault="006A10DB" w:rsidP="009B1614">
      <w:pPr>
        <w:pStyle w:val="Normale1"/>
        <w:numPr>
          <w:ilvl w:val="0"/>
          <w:numId w:val="14"/>
        </w:numPr>
      </w:pPr>
      <w:proofErr w:type="gramStart"/>
      <w:r>
        <w:t>Letture del canto V dell’</w:t>
      </w:r>
      <w:r w:rsidRPr="00EB1206">
        <w:rPr>
          <w:i/>
        </w:rPr>
        <w:t>Inferno</w:t>
      </w:r>
      <w:r>
        <w:t xml:space="preserve"> e del canto XI del </w:t>
      </w:r>
      <w:r w:rsidRPr="006A10DB">
        <w:rPr>
          <w:i/>
        </w:rPr>
        <w:t>Paradiso</w:t>
      </w:r>
      <w:r>
        <w:t xml:space="preserve"> tenute il 7 maggio 2012 a Isernia nell’ambito degli incontri culturali organizz</w:t>
      </w:r>
      <w:proofErr w:type="gramEnd"/>
      <w:r>
        <w:t xml:space="preserve">ati dall’associazione di studenti universitari </w:t>
      </w:r>
      <w:proofErr w:type="spellStart"/>
      <w:r>
        <w:t>Chelisa</w:t>
      </w:r>
      <w:proofErr w:type="spellEnd"/>
      <w:r>
        <w:t>.</w:t>
      </w:r>
    </w:p>
    <w:p w14:paraId="1ED597A7" w14:textId="77777777" w:rsidR="00B1581F" w:rsidRDefault="00B1581F" w:rsidP="00B1581F">
      <w:pPr>
        <w:pStyle w:val="Normale1"/>
        <w:ind w:firstLine="0"/>
        <w:rPr>
          <w:shd w:val="clear" w:color="auto" w:fill="CCCCCC"/>
        </w:rPr>
      </w:pPr>
    </w:p>
    <w:p w14:paraId="0327A6FB" w14:textId="77777777" w:rsidR="00B1581F" w:rsidRDefault="00B1581F" w:rsidP="00B1581F">
      <w:pPr>
        <w:pStyle w:val="Normale1"/>
        <w:ind w:firstLine="0"/>
        <w:rPr>
          <w:shd w:val="clear" w:color="auto" w:fill="CCCCCC"/>
        </w:rPr>
      </w:pPr>
      <w:r>
        <w:rPr>
          <w:shd w:val="clear" w:color="auto" w:fill="CCCCCC"/>
        </w:rPr>
        <w:t>Siena, Università per Stranieri:</w:t>
      </w:r>
    </w:p>
    <w:p w14:paraId="233D9F56" w14:textId="77777777" w:rsidR="00B1581F" w:rsidRDefault="00B1581F" w:rsidP="00B1581F">
      <w:pPr>
        <w:pStyle w:val="Normale1"/>
        <w:ind w:firstLine="0"/>
        <w:rPr>
          <w:shd w:val="clear" w:color="auto" w:fill="CCCCCC"/>
        </w:rPr>
      </w:pPr>
    </w:p>
    <w:p w14:paraId="0E1669E8" w14:textId="77777777" w:rsidR="00B1581F" w:rsidRDefault="00B1581F" w:rsidP="00B1581F">
      <w:pPr>
        <w:pStyle w:val="Normale1"/>
        <w:numPr>
          <w:ilvl w:val="0"/>
          <w:numId w:val="1"/>
        </w:numPr>
      </w:pPr>
      <w:r>
        <w:t xml:space="preserve">Lettura del canto VIII del </w:t>
      </w:r>
      <w:r w:rsidRPr="002003A0">
        <w:rPr>
          <w:i/>
        </w:rPr>
        <w:t>Paradiso</w:t>
      </w:r>
      <w:r>
        <w:t xml:space="preserve"> tenuta il 14 dicembre 2010.</w:t>
      </w:r>
    </w:p>
    <w:p w14:paraId="0CE9B496" w14:textId="77777777" w:rsidR="009B1614" w:rsidRPr="009B1614" w:rsidRDefault="009B1614" w:rsidP="00EB1206">
      <w:pPr>
        <w:pStyle w:val="Normale1"/>
        <w:ind w:firstLine="0"/>
      </w:pPr>
    </w:p>
    <w:p w14:paraId="33E1ED9D" w14:textId="54DC1655" w:rsidR="0089764E" w:rsidRDefault="0089764E" w:rsidP="00EB1206">
      <w:pPr>
        <w:pStyle w:val="Normale1"/>
        <w:ind w:firstLine="0"/>
        <w:rPr>
          <w:shd w:val="clear" w:color="auto" w:fill="CCCCCC"/>
        </w:rPr>
      </w:pPr>
      <w:r>
        <w:rPr>
          <w:shd w:val="clear" w:color="auto" w:fill="CCCCCC"/>
        </w:rPr>
        <w:t>Pavia, Collegio Santa Caterina</w:t>
      </w:r>
      <w:r w:rsidR="00E519A6">
        <w:rPr>
          <w:shd w:val="clear" w:color="auto" w:fill="CCCCCC"/>
        </w:rPr>
        <w:t>:</w:t>
      </w:r>
    </w:p>
    <w:p w14:paraId="230012C0" w14:textId="77777777" w:rsidR="00E519A6" w:rsidRDefault="00E519A6" w:rsidP="00EB1206">
      <w:pPr>
        <w:pStyle w:val="Normale1"/>
        <w:ind w:firstLine="0"/>
        <w:rPr>
          <w:shd w:val="clear" w:color="auto" w:fill="CCCCCC"/>
        </w:rPr>
      </w:pPr>
    </w:p>
    <w:p w14:paraId="1A5198C4" w14:textId="094AC107" w:rsidR="00E519A6" w:rsidRDefault="00E519A6" w:rsidP="00E519A6">
      <w:pPr>
        <w:pStyle w:val="Normale1"/>
        <w:numPr>
          <w:ilvl w:val="0"/>
          <w:numId w:val="1"/>
        </w:numPr>
        <w:rPr>
          <w:shd w:val="clear" w:color="auto" w:fill="CCCCCC"/>
        </w:rPr>
      </w:pPr>
      <w:r w:rsidRPr="00E519A6">
        <w:t>“</w:t>
      </w:r>
      <w:r w:rsidRPr="00E519A6">
        <w:rPr>
          <w:i/>
        </w:rPr>
        <w:t>E quindi uscimmo</w:t>
      </w:r>
      <w:r w:rsidRPr="00E519A6">
        <w:t xml:space="preserve">”… </w:t>
      </w:r>
      <w:r w:rsidRPr="00E162FE">
        <w:rPr>
          <w:i/>
        </w:rPr>
        <w:t>Dante e le stelle</w:t>
      </w:r>
      <w:r w:rsidRPr="00E519A6">
        <w:t xml:space="preserve"> tenuta il 21 aprile 2016 (con Attilio Ferrari).</w:t>
      </w:r>
    </w:p>
    <w:p w14:paraId="475E6188" w14:textId="77777777" w:rsidR="00E519A6" w:rsidRDefault="00E519A6" w:rsidP="00EB1206">
      <w:pPr>
        <w:pStyle w:val="Normale1"/>
        <w:ind w:firstLine="0"/>
        <w:rPr>
          <w:shd w:val="clear" w:color="auto" w:fill="CCCCCC"/>
        </w:rPr>
      </w:pPr>
    </w:p>
    <w:p w14:paraId="13DBEFAE" w14:textId="1A7D7757" w:rsidR="00E519A6" w:rsidRDefault="00E519A6" w:rsidP="00EB1206">
      <w:pPr>
        <w:pStyle w:val="Normale1"/>
        <w:ind w:firstLine="0"/>
        <w:rPr>
          <w:shd w:val="clear" w:color="auto" w:fill="CCCCCC"/>
        </w:rPr>
      </w:pPr>
      <w:r>
        <w:rPr>
          <w:shd w:val="clear" w:color="auto" w:fill="CCCCCC"/>
        </w:rPr>
        <w:t>Ateneo di Brescia, Accademia di Scienze, Lettere e Arti</w:t>
      </w:r>
    </w:p>
    <w:p w14:paraId="3F5E8F5D" w14:textId="77777777" w:rsidR="00E519A6" w:rsidRDefault="00E519A6" w:rsidP="00EB1206">
      <w:pPr>
        <w:pStyle w:val="Normale1"/>
        <w:ind w:firstLine="0"/>
        <w:rPr>
          <w:shd w:val="clear" w:color="auto" w:fill="CCCCCC"/>
        </w:rPr>
      </w:pPr>
    </w:p>
    <w:p w14:paraId="578B7FFB" w14:textId="29AEAF83" w:rsidR="00E519A6" w:rsidRPr="00E519A6" w:rsidRDefault="00E519A6" w:rsidP="00E519A6">
      <w:pPr>
        <w:pStyle w:val="Paragrafoelenco"/>
        <w:numPr>
          <w:ilvl w:val="0"/>
          <w:numId w:val="1"/>
        </w:numPr>
      </w:pPr>
      <w:proofErr w:type="gramStart"/>
      <w:r w:rsidRPr="00E519A6">
        <w:rPr>
          <w:bCs/>
          <w:i/>
          <w:iCs/>
          <w:shd w:val="clear" w:color="auto" w:fill="FFFFFF"/>
        </w:rPr>
        <w:t>La </w:t>
      </w:r>
      <w:r>
        <w:rPr>
          <w:bCs/>
          <w:i/>
          <w:iCs/>
          <w:shd w:val="clear" w:color="auto" w:fill="FFFFFF"/>
        </w:rPr>
        <w:t>‘</w:t>
      </w:r>
      <w:r w:rsidRPr="00E519A6">
        <w:rPr>
          <w:bCs/>
          <w:i/>
          <w:shd w:val="clear" w:color="auto" w:fill="FFFFFF"/>
        </w:rPr>
        <w:t>Vita Nuova</w:t>
      </w:r>
      <w:r>
        <w:rPr>
          <w:bCs/>
          <w:i/>
          <w:shd w:val="clear" w:color="auto" w:fill="FFFFFF"/>
        </w:rPr>
        <w:t>’</w:t>
      </w:r>
      <w:r w:rsidRPr="00E519A6">
        <w:rPr>
          <w:bCs/>
          <w:i/>
          <w:iCs/>
          <w:shd w:val="clear" w:color="auto" w:fill="FFFFFF"/>
        </w:rPr>
        <w:t> di Dante Alighieri: una novità editoriale sullo scorcio del XIII secolo</w:t>
      </w:r>
      <w:r>
        <w:rPr>
          <w:bCs/>
          <w:iCs/>
          <w:shd w:val="clear" w:color="auto" w:fill="FFFFFF"/>
        </w:rPr>
        <w:t xml:space="preserve"> tenuta il 22 aprile 2016.</w:t>
      </w:r>
      <w:proofErr w:type="gramEnd"/>
    </w:p>
    <w:p w14:paraId="7CA13D1E" w14:textId="77777777" w:rsidR="00E519A6" w:rsidRDefault="00E519A6" w:rsidP="00EB1206">
      <w:pPr>
        <w:pStyle w:val="Normale1"/>
        <w:ind w:firstLine="0"/>
        <w:rPr>
          <w:shd w:val="clear" w:color="auto" w:fill="CCCCCC"/>
        </w:rPr>
      </w:pPr>
    </w:p>
    <w:p w14:paraId="6EFC8C2D" w14:textId="6AEBC86F" w:rsidR="004E758E" w:rsidRDefault="004E758E" w:rsidP="004E758E">
      <w:pPr>
        <w:pStyle w:val="Normale1"/>
        <w:ind w:firstLine="0"/>
        <w:rPr>
          <w:shd w:val="clear" w:color="auto" w:fill="CCCCCC"/>
        </w:rPr>
      </w:pPr>
      <w:r>
        <w:rPr>
          <w:shd w:val="clear" w:color="auto" w:fill="CCCCCC"/>
        </w:rPr>
        <w:t>Ravenna, Centro Relazioni Culturali</w:t>
      </w:r>
    </w:p>
    <w:p w14:paraId="50B2ACE5" w14:textId="77777777" w:rsidR="00E519A6" w:rsidRDefault="00E519A6" w:rsidP="00EB1206">
      <w:pPr>
        <w:pStyle w:val="Normale1"/>
        <w:ind w:firstLine="0"/>
        <w:rPr>
          <w:shd w:val="clear" w:color="auto" w:fill="CCCCCC"/>
        </w:rPr>
      </w:pPr>
    </w:p>
    <w:p w14:paraId="603A539E" w14:textId="2CF14C68" w:rsidR="004E758E" w:rsidRPr="00D94D95" w:rsidRDefault="004E758E" w:rsidP="00D94D95">
      <w:pPr>
        <w:pStyle w:val="Normale1"/>
        <w:numPr>
          <w:ilvl w:val="0"/>
          <w:numId w:val="1"/>
        </w:numPr>
        <w:ind w:left="714" w:hanging="357"/>
        <w:rPr>
          <w:shd w:val="clear" w:color="auto" w:fill="CCCCCC"/>
        </w:rPr>
      </w:pPr>
      <w:r w:rsidRPr="00D94D95">
        <w:rPr>
          <w:i/>
        </w:rPr>
        <w:t>Dante e le stelle</w:t>
      </w:r>
      <w:r w:rsidR="00D94D95">
        <w:t xml:space="preserve"> tenuta il 30 dicembre </w:t>
      </w:r>
      <w:proofErr w:type="gramStart"/>
      <w:r w:rsidR="00D94D95">
        <w:t>2016</w:t>
      </w:r>
      <w:proofErr w:type="gramEnd"/>
    </w:p>
    <w:p w14:paraId="3A7C93DB" w14:textId="77777777" w:rsidR="00D94D95" w:rsidRDefault="00D94D95" w:rsidP="00EB1206">
      <w:pPr>
        <w:pStyle w:val="Normale1"/>
        <w:ind w:firstLine="0"/>
        <w:rPr>
          <w:shd w:val="clear" w:color="auto" w:fill="CCCCCC"/>
        </w:rPr>
      </w:pPr>
    </w:p>
    <w:p w14:paraId="7CC1A705" w14:textId="77777777" w:rsidR="002003A0" w:rsidRDefault="002003A0" w:rsidP="00EB1206">
      <w:pPr>
        <w:pStyle w:val="Normale1"/>
        <w:ind w:firstLine="0"/>
      </w:pPr>
      <w:r w:rsidRPr="002003A0">
        <w:rPr>
          <w:shd w:val="clear" w:color="auto" w:fill="CCCCCC"/>
        </w:rPr>
        <w:t>Altre istituzioni:</w:t>
      </w:r>
    </w:p>
    <w:p w14:paraId="2C31646D" w14:textId="77777777" w:rsidR="002003A0" w:rsidRDefault="002003A0" w:rsidP="00EB1206">
      <w:pPr>
        <w:pStyle w:val="Normale1"/>
        <w:ind w:firstLine="0"/>
      </w:pPr>
    </w:p>
    <w:p w14:paraId="7DE67BF1" w14:textId="77777777" w:rsidR="00EB1206" w:rsidRDefault="00EB1206" w:rsidP="004E758E">
      <w:pPr>
        <w:pStyle w:val="Normale1"/>
        <w:numPr>
          <w:ilvl w:val="0"/>
          <w:numId w:val="34"/>
        </w:numPr>
      </w:pPr>
      <w:proofErr w:type="gramStart"/>
      <w:r>
        <w:t>Lettura del canto I dell’</w:t>
      </w:r>
      <w:r w:rsidRPr="00EB1206">
        <w:rPr>
          <w:i/>
        </w:rPr>
        <w:t>Inferno</w:t>
      </w:r>
      <w:r>
        <w:t xml:space="preserve"> tenuta il 3 febbraio 2008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0E2DBE4C" w14:textId="77777777" w:rsidR="00EB1206" w:rsidRDefault="00EB1206" w:rsidP="00EB1206">
      <w:pPr>
        <w:pStyle w:val="Normale1"/>
        <w:ind w:firstLine="0"/>
      </w:pPr>
    </w:p>
    <w:p w14:paraId="0BEA12E6" w14:textId="77777777" w:rsidR="00EB1206" w:rsidRDefault="00EB1206" w:rsidP="004E758E">
      <w:pPr>
        <w:pStyle w:val="Normale1"/>
        <w:numPr>
          <w:ilvl w:val="0"/>
          <w:numId w:val="34"/>
        </w:numPr>
      </w:pPr>
      <w:proofErr w:type="gramStart"/>
      <w:r>
        <w:t>Lettura del canto II dell’</w:t>
      </w:r>
      <w:r w:rsidRPr="00EB1206">
        <w:rPr>
          <w:i/>
        </w:rPr>
        <w:t>Inferno</w:t>
      </w:r>
      <w:r>
        <w:t xml:space="preserve"> tenuta il 6 aprile 2008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2DE3B841" w14:textId="77777777" w:rsidR="0017474A" w:rsidRDefault="0017474A" w:rsidP="0017474A">
      <w:pPr>
        <w:pStyle w:val="Normale1"/>
        <w:ind w:firstLine="0"/>
      </w:pPr>
    </w:p>
    <w:p w14:paraId="14206005" w14:textId="77777777" w:rsidR="0017474A" w:rsidRDefault="0017474A" w:rsidP="004E758E">
      <w:pPr>
        <w:pStyle w:val="Normale1"/>
        <w:numPr>
          <w:ilvl w:val="0"/>
          <w:numId w:val="34"/>
        </w:numPr>
      </w:pPr>
      <w:proofErr w:type="gramStart"/>
      <w:r>
        <w:t>Lettura del canto V dell’</w:t>
      </w:r>
      <w:r w:rsidRPr="00EB1206">
        <w:rPr>
          <w:i/>
        </w:rPr>
        <w:t>Inferno</w:t>
      </w:r>
      <w:r>
        <w:t xml:space="preserve"> tenuta il 16 maggio 2008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39106174" w14:textId="77777777" w:rsidR="00E5320C" w:rsidRDefault="00E5320C" w:rsidP="00E5320C">
      <w:pPr>
        <w:pStyle w:val="Normale1"/>
        <w:ind w:firstLine="0"/>
      </w:pPr>
    </w:p>
    <w:p w14:paraId="44777D7A" w14:textId="77777777" w:rsidR="00E5320C" w:rsidRDefault="00E5320C" w:rsidP="004E758E">
      <w:pPr>
        <w:pStyle w:val="Normale1"/>
        <w:numPr>
          <w:ilvl w:val="0"/>
          <w:numId w:val="34"/>
        </w:numPr>
      </w:pPr>
      <w:proofErr w:type="gramStart"/>
      <w:r>
        <w:t>Lettura del canto XXVI dell’</w:t>
      </w:r>
      <w:r w:rsidRPr="00EB1206">
        <w:rPr>
          <w:i/>
        </w:rPr>
        <w:t>Inferno</w:t>
      </w:r>
      <w:r>
        <w:t xml:space="preserve"> tenuta il 18 gennaio 2009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37157F19" w14:textId="77777777" w:rsidR="0017474A" w:rsidRDefault="0017474A" w:rsidP="0017474A">
      <w:pPr>
        <w:pStyle w:val="Normale1"/>
        <w:ind w:firstLine="0"/>
      </w:pPr>
    </w:p>
    <w:p w14:paraId="4EB9AA63" w14:textId="77777777" w:rsidR="004667DF" w:rsidRDefault="004667DF" w:rsidP="004E758E">
      <w:pPr>
        <w:pStyle w:val="Normale1"/>
        <w:numPr>
          <w:ilvl w:val="0"/>
          <w:numId w:val="34"/>
        </w:numPr>
      </w:pPr>
      <w:proofErr w:type="gramStart"/>
      <w:r>
        <w:t>Lettura del canto XXXIII dell’</w:t>
      </w:r>
      <w:r w:rsidRPr="00EB1206">
        <w:rPr>
          <w:i/>
        </w:rPr>
        <w:t>Inferno</w:t>
      </w:r>
      <w:r>
        <w:t xml:space="preserve"> tenuta il 15 febbraio 2009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43CA7CAB" w14:textId="77777777" w:rsidR="009B1614" w:rsidRDefault="009B1614" w:rsidP="009B1614">
      <w:pPr>
        <w:pStyle w:val="Normale1"/>
        <w:ind w:firstLine="0"/>
      </w:pPr>
    </w:p>
    <w:p w14:paraId="4A1D8AC1" w14:textId="77777777" w:rsidR="009B1614" w:rsidRDefault="009B1614" w:rsidP="004E758E">
      <w:pPr>
        <w:pStyle w:val="Normale1"/>
        <w:numPr>
          <w:ilvl w:val="0"/>
          <w:numId w:val="34"/>
        </w:numPr>
      </w:pPr>
      <w:proofErr w:type="gramStart"/>
      <w:r>
        <w:t xml:space="preserve">Lettura del canto I del </w:t>
      </w:r>
      <w:r>
        <w:rPr>
          <w:i/>
        </w:rPr>
        <w:t>Purgatori</w:t>
      </w:r>
      <w:r w:rsidRPr="00EB1206">
        <w:rPr>
          <w:i/>
        </w:rPr>
        <w:t>o</w:t>
      </w:r>
      <w:r>
        <w:t xml:space="preserve"> tenuta il 15 marzo 2009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</w:t>
      </w:r>
      <w:r w:rsidR="00105ADB">
        <w:t>.</w:t>
      </w:r>
    </w:p>
    <w:p w14:paraId="6A60F7C3" w14:textId="77777777" w:rsidR="00105ADB" w:rsidRDefault="00105ADB" w:rsidP="00105ADB">
      <w:pPr>
        <w:pStyle w:val="Normale1"/>
        <w:ind w:firstLine="0"/>
      </w:pPr>
    </w:p>
    <w:p w14:paraId="250DD207" w14:textId="77777777" w:rsidR="00105ADB" w:rsidRDefault="00105ADB" w:rsidP="004E758E">
      <w:pPr>
        <w:pStyle w:val="Normale1"/>
        <w:numPr>
          <w:ilvl w:val="0"/>
          <w:numId w:val="34"/>
        </w:numPr>
      </w:pPr>
      <w:proofErr w:type="gramStart"/>
      <w:r>
        <w:t>Lettura del canto V dell’</w:t>
      </w:r>
      <w:r w:rsidRPr="00EB1206">
        <w:rPr>
          <w:i/>
        </w:rPr>
        <w:t>Inferno</w:t>
      </w:r>
      <w:r>
        <w:t xml:space="preserve"> tenuta il 30 marzo 2009 a Campobasso presso la Biblioteca Provinciale “P. Albino” nell’ambito del </w:t>
      </w:r>
      <w:proofErr w:type="spellStart"/>
      <w:r w:rsidRPr="00105ADB">
        <w:rPr>
          <w:i/>
        </w:rPr>
        <w:t>Cafè</w:t>
      </w:r>
      <w:proofErr w:type="spellEnd"/>
      <w:r w:rsidRPr="00105ADB">
        <w:rPr>
          <w:i/>
        </w:rPr>
        <w:t xml:space="preserve"> Lett</w:t>
      </w:r>
      <w:proofErr w:type="gramEnd"/>
      <w:r w:rsidRPr="00105ADB">
        <w:rPr>
          <w:i/>
        </w:rPr>
        <w:t>erario</w:t>
      </w:r>
      <w:r>
        <w:t xml:space="preserve"> organizzato dall’associazione culturale “F. </w:t>
      </w:r>
      <w:proofErr w:type="spellStart"/>
      <w:r>
        <w:t>Jovine</w:t>
      </w:r>
      <w:proofErr w:type="spellEnd"/>
      <w:r>
        <w:t xml:space="preserve">”.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1E3F1662" w14:textId="77777777" w:rsidR="004667DF" w:rsidRDefault="004667DF" w:rsidP="004667DF">
      <w:pPr>
        <w:pStyle w:val="Normale1"/>
        <w:ind w:firstLine="0"/>
      </w:pPr>
    </w:p>
    <w:p w14:paraId="754A7E26" w14:textId="77777777" w:rsidR="00BA158E" w:rsidRDefault="00BA158E" w:rsidP="004E758E">
      <w:pPr>
        <w:pStyle w:val="Normale1"/>
        <w:numPr>
          <w:ilvl w:val="0"/>
          <w:numId w:val="34"/>
        </w:numPr>
      </w:pPr>
      <w:proofErr w:type="gramStart"/>
      <w:r>
        <w:t xml:space="preserve">Lettura del canto V del </w:t>
      </w:r>
      <w:r>
        <w:rPr>
          <w:i/>
        </w:rPr>
        <w:t>Purgatori</w:t>
      </w:r>
      <w:r w:rsidRPr="00EB1206">
        <w:rPr>
          <w:i/>
        </w:rPr>
        <w:t>o</w:t>
      </w:r>
      <w:r>
        <w:t xml:space="preserve"> tenuta il 19 aprile 2009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45D65BC2" w14:textId="77777777" w:rsidR="00BA158E" w:rsidRDefault="00BA158E" w:rsidP="00BA158E">
      <w:pPr>
        <w:pStyle w:val="Normale1"/>
        <w:ind w:firstLine="0"/>
      </w:pPr>
    </w:p>
    <w:p w14:paraId="4B8B074E" w14:textId="77777777" w:rsidR="00BA158E" w:rsidRDefault="00BA158E" w:rsidP="004E758E">
      <w:pPr>
        <w:pStyle w:val="Normale1"/>
        <w:numPr>
          <w:ilvl w:val="0"/>
          <w:numId w:val="34"/>
        </w:numPr>
      </w:pPr>
      <w:proofErr w:type="gramStart"/>
      <w:r>
        <w:t xml:space="preserve">Lettura del canto XI del </w:t>
      </w:r>
      <w:r>
        <w:rPr>
          <w:i/>
        </w:rPr>
        <w:t>Purgatori</w:t>
      </w:r>
      <w:r w:rsidRPr="00EB1206">
        <w:rPr>
          <w:i/>
        </w:rPr>
        <w:t>o</w:t>
      </w:r>
      <w:r>
        <w:t xml:space="preserve"> tenuta il 31 maggio 2009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2FA40F68" w14:textId="77777777" w:rsidR="0092425F" w:rsidRDefault="0092425F" w:rsidP="0092425F">
      <w:pPr>
        <w:pStyle w:val="Normale1"/>
        <w:ind w:firstLine="0"/>
      </w:pPr>
    </w:p>
    <w:p w14:paraId="43EFDAFA" w14:textId="77777777" w:rsidR="001C505E" w:rsidRDefault="0092425F" w:rsidP="004E758E">
      <w:pPr>
        <w:pStyle w:val="Normale1"/>
        <w:numPr>
          <w:ilvl w:val="0"/>
          <w:numId w:val="34"/>
        </w:numPr>
      </w:pPr>
      <w:proofErr w:type="gramStart"/>
      <w:r>
        <w:t xml:space="preserve">Lettura del canto XXX del </w:t>
      </w:r>
      <w:r>
        <w:rPr>
          <w:i/>
        </w:rPr>
        <w:t>Purgatori</w:t>
      </w:r>
      <w:r w:rsidRPr="00EB1206">
        <w:rPr>
          <w:i/>
        </w:rPr>
        <w:t>o</w:t>
      </w:r>
      <w:r>
        <w:t xml:space="preserve"> tenuta il 24 gennaio 2010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  <w:r w:rsidR="001C505E" w:rsidRPr="001C505E">
        <w:t xml:space="preserve"> </w:t>
      </w:r>
    </w:p>
    <w:p w14:paraId="63B08C9F" w14:textId="77777777" w:rsidR="001C505E" w:rsidRDefault="001C505E" w:rsidP="001C505E">
      <w:pPr>
        <w:pStyle w:val="Normale1"/>
        <w:ind w:firstLine="0"/>
      </w:pPr>
    </w:p>
    <w:p w14:paraId="070FADDF" w14:textId="77777777" w:rsidR="0092425F" w:rsidRDefault="001C505E" w:rsidP="004E758E">
      <w:pPr>
        <w:pStyle w:val="Normale1"/>
        <w:numPr>
          <w:ilvl w:val="0"/>
          <w:numId w:val="34"/>
        </w:numPr>
      </w:pPr>
      <w:proofErr w:type="gramStart"/>
      <w:r>
        <w:t>Lettura del canto I del</w:t>
      </w:r>
      <w:r>
        <w:rPr>
          <w:i/>
        </w:rPr>
        <w:t xml:space="preserve"> Paradiso</w:t>
      </w:r>
      <w:r>
        <w:t xml:space="preserve"> tenuta il 18 maggio 2010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7F8DEC05" w14:textId="77777777" w:rsidR="00C603F8" w:rsidRDefault="00C603F8" w:rsidP="00C603F8">
      <w:pPr>
        <w:pStyle w:val="Normale1"/>
        <w:ind w:firstLine="0"/>
      </w:pPr>
    </w:p>
    <w:p w14:paraId="02A47BDF" w14:textId="77777777" w:rsidR="006E6782" w:rsidRDefault="006E6782" w:rsidP="004E758E">
      <w:pPr>
        <w:pStyle w:val="Normale1"/>
        <w:numPr>
          <w:ilvl w:val="0"/>
          <w:numId w:val="34"/>
        </w:numPr>
      </w:pPr>
      <w:proofErr w:type="gramStart"/>
      <w:r>
        <w:t>Lettura del canto XXVI dell’</w:t>
      </w:r>
      <w:r w:rsidRPr="00EB1206">
        <w:rPr>
          <w:i/>
        </w:rPr>
        <w:t>Inferno</w:t>
      </w:r>
      <w:r>
        <w:t xml:space="preserve"> tenuta il 30 novembre 2010 a Campobasso presso la Biblioteca Provinciale “P. Albino” nell’ambito del </w:t>
      </w:r>
      <w:proofErr w:type="spellStart"/>
      <w:r w:rsidRPr="00105ADB">
        <w:rPr>
          <w:i/>
        </w:rPr>
        <w:t>Caf</w:t>
      </w:r>
      <w:proofErr w:type="gramEnd"/>
      <w:r w:rsidRPr="00105ADB">
        <w:rPr>
          <w:i/>
        </w:rPr>
        <w:t>è</w:t>
      </w:r>
      <w:proofErr w:type="spellEnd"/>
      <w:r w:rsidRPr="00105ADB">
        <w:rPr>
          <w:i/>
        </w:rPr>
        <w:t xml:space="preserve"> Letterario</w:t>
      </w:r>
      <w:r>
        <w:t xml:space="preserve"> organizzato dall’associazione culturale “F. </w:t>
      </w:r>
      <w:proofErr w:type="spellStart"/>
      <w:r>
        <w:t>Jovine</w:t>
      </w:r>
      <w:proofErr w:type="spellEnd"/>
      <w:r>
        <w:t>”.</w:t>
      </w:r>
    </w:p>
    <w:p w14:paraId="7B30DDD2" w14:textId="77777777" w:rsidR="00706113" w:rsidRDefault="00706113" w:rsidP="00706113">
      <w:pPr>
        <w:pStyle w:val="Normale1"/>
        <w:ind w:firstLine="0"/>
      </w:pPr>
    </w:p>
    <w:p w14:paraId="1CBAA9E5" w14:textId="77777777" w:rsidR="000B28F9" w:rsidRDefault="00706113" w:rsidP="004E758E">
      <w:pPr>
        <w:pStyle w:val="Normale1"/>
        <w:numPr>
          <w:ilvl w:val="0"/>
          <w:numId w:val="34"/>
        </w:numPr>
      </w:pPr>
      <w:proofErr w:type="gramStart"/>
      <w:r>
        <w:t>Lettura del canto V dell’</w:t>
      </w:r>
      <w:r w:rsidRPr="000B28F9">
        <w:rPr>
          <w:i/>
        </w:rPr>
        <w:t>Inferno</w:t>
      </w:r>
      <w:r>
        <w:t xml:space="preserve"> tenuta il 12 aprile 2011 a Campobasso </w:t>
      </w:r>
      <w:r w:rsidR="000B28F9">
        <w:t xml:space="preserve">presso la </w:t>
      </w:r>
      <w:r>
        <w:t>parrocchia San Giovanni</w:t>
      </w:r>
      <w:proofErr w:type="gramEnd"/>
      <w:r>
        <w:t>.</w:t>
      </w:r>
      <w:r w:rsidR="000B28F9" w:rsidRPr="000B28F9">
        <w:t xml:space="preserve"> </w:t>
      </w:r>
    </w:p>
    <w:p w14:paraId="40147043" w14:textId="77777777" w:rsidR="000B28F9" w:rsidRDefault="000B28F9" w:rsidP="000B28F9">
      <w:pPr>
        <w:pStyle w:val="Normale1"/>
        <w:ind w:firstLine="0"/>
      </w:pPr>
    </w:p>
    <w:p w14:paraId="6B238B69" w14:textId="77777777" w:rsidR="00706113" w:rsidRDefault="000B28F9" w:rsidP="004E758E">
      <w:pPr>
        <w:pStyle w:val="Normale1"/>
        <w:numPr>
          <w:ilvl w:val="0"/>
          <w:numId w:val="34"/>
        </w:numPr>
      </w:pPr>
      <w:proofErr w:type="gramStart"/>
      <w:r>
        <w:t>Lettura del canto XI del</w:t>
      </w:r>
      <w:r>
        <w:rPr>
          <w:i/>
        </w:rPr>
        <w:t xml:space="preserve"> Paradiso</w:t>
      </w:r>
      <w:r>
        <w:t xml:space="preserve"> tenuta il 25 maggio 2011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4DA82983" w14:textId="77777777" w:rsidR="006A10DB" w:rsidRDefault="006A10DB" w:rsidP="006A10DB">
      <w:pPr>
        <w:pStyle w:val="Normale1"/>
        <w:ind w:firstLine="0"/>
      </w:pPr>
    </w:p>
    <w:p w14:paraId="474D75DC" w14:textId="77777777" w:rsidR="006A10DB" w:rsidRDefault="006A10DB" w:rsidP="004E758E">
      <w:pPr>
        <w:pStyle w:val="Normale1"/>
        <w:numPr>
          <w:ilvl w:val="0"/>
          <w:numId w:val="34"/>
        </w:numPr>
      </w:pPr>
      <w:proofErr w:type="gramStart"/>
      <w:r>
        <w:t>Lettura del canto XXIII del</w:t>
      </w:r>
      <w:r>
        <w:rPr>
          <w:i/>
        </w:rPr>
        <w:t xml:space="preserve"> Paradiso</w:t>
      </w:r>
      <w:r>
        <w:t xml:space="preserve"> tenuta il 23 maggio 2012 a Milano nella chiesa di San Vito al Giambellino</w:t>
      </w:r>
      <w:proofErr w:type="gramEnd"/>
      <w:r>
        <w:t xml:space="preserve">. 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01AF48A6" w14:textId="77777777" w:rsidR="002F4E59" w:rsidRDefault="002F4E59" w:rsidP="002F4E59">
      <w:pPr>
        <w:pStyle w:val="Normale1"/>
        <w:ind w:firstLine="0"/>
      </w:pPr>
    </w:p>
    <w:p w14:paraId="3C82C5F9" w14:textId="77777777" w:rsidR="002F4E59" w:rsidRDefault="002F4E59" w:rsidP="004E758E">
      <w:pPr>
        <w:pStyle w:val="Normale1"/>
        <w:numPr>
          <w:ilvl w:val="0"/>
          <w:numId w:val="34"/>
        </w:numPr>
      </w:pPr>
      <w:proofErr w:type="gramStart"/>
      <w:r>
        <w:t>Lettura del canto I dell’</w:t>
      </w:r>
      <w:r w:rsidRPr="00EB1206">
        <w:rPr>
          <w:i/>
        </w:rPr>
        <w:t>Inferno</w:t>
      </w:r>
      <w:r>
        <w:t xml:space="preserve"> tenuta il 9 ottobre 2012 a Segrate (MI) nella chiesa di SS. Carlo e Anna</w:t>
      </w:r>
      <w:proofErr w:type="gramEnd"/>
      <w:r>
        <w:t>.</w:t>
      </w:r>
      <w:r w:rsidR="00E31E1A" w:rsidRPr="00E31E1A">
        <w:t xml:space="preserve"> </w:t>
      </w:r>
      <w:r w:rsidR="00E31E1A">
        <w:t xml:space="preserve">La lettura è stata segnalata nel sito </w:t>
      </w:r>
      <w:r w:rsidR="00E31E1A" w:rsidRPr="00EB1206">
        <w:rPr>
          <w:i/>
        </w:rPr>
        <w:t>Dante on line</w:t>
      </w:r>
      <w:r w:rsidR="00E31E1A">
        <w:t xml:space="preserve"> (consulenza scientifica Società Dantesca Italiana).</w:t>
      </w:r>
    </w:p>
    <w:p w14:paraId="7FF1A7BD" w14:textId="77777777" w:rsidR="00D83030" w:rsidRDefault="00D83030" w:rsidP="00D83030">
      <w:pPr>
        <w:pStyle w:val="Normale1"/>
        <w:ind w:firstLine="0"/>
      </w:pPr>
    </w:p>
    <w:p w14:paraId="74BCFD09" w14:textId="77777777" w:rsidR="00D83030" w:rsidRDefault="00D83030" w:rsidP="004E758E">
      <w:pPr>
        <w:pStyle w:val="Normale1"/>
        <w:numPr>
          <w:ilvl w:val="0"/>
          <w:numId w:val="34"/>
        </w:numPr>
      </w:pPr>
      <w:proofErr w:type="gramStart"/>
      <w:r>
        <w:t>Lettura del canto II dell’</w:t>
      </w:r>
      <w:r w:rsidRPr="00EB1206">
        <w:rPr>
          <w:i/>
        </w:rPr>
        <w:t>Inferno</w:t>
      </w:r>
      <w:r>
        <w:t xml:space="preserve"> tenuta il 13 novembre 2012 a Segrate (MI) nella chiesa di SS. Carlo e Anna</w:t>
      </w:r>
      <w:proofErr w:type="gramEnd"/>
      <w:r>
        <w:t>.</w:t>
      </w:r>
      <w:r w:rsidRPr="00E31E1A">
        <w:t xml:space="preserve"> </w:t>
      </w:r>
      <w:r>
        <w:t xml:space="preserve">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11443A62" w14:textId="77777777" w:rsidR="0014066B" w:rsidRDefault="0014066B" w:rsidP="0014066B">
      <w:pPr>
        <w:pStyle w:val="Elencoacolori-Colore11"/>
      </w:pPr>
    </w:p>
    <w:p w14:paraId="01807BAD" w14:textId="77777777" w:rsidR="0014066B" w:rsidRDefault="0014066B" w:rsidP="004E758E">
      <w:pPr>
        <w:pStyle w:val="Normale1"/>
        <w:numPr>
          <w:ilvl w:val="0"/>
          <w:numId w:val="34"/>
        </w:numPr>
      </w:pPr>
      <w:proofErr w:type="gramStart"/>
      <w:r>
        <w:t>Lettura del canto XXVI dell’</w:t>
      </w:r>
      <w:r w:rsidRPr="00EB1206">
        <w:rPr>
          <w:i/>
        </w:rPr>
        <w:t>Inferno</w:t>
      </w:r>
      <w:r>
        <w:t xml:space="preserve"> tenuta il 22 gennaio 2013 a Segrate (MI) nella chiesa di SS. Carlo e Anna</w:t>
      </w:r>
      <w:proofErr w:type="gramEnd"/>
      <w:r>
        <w:t>.</w:t>
      </w:r>
      <w:r w:rsidRPr="00E31E1A">
        <w:t xml:space="preserve"> </w:t>
      </w:r>
      <w:r>
        <w:t xml:space="preserve">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3915468F" w14:textId="77777777" w:rsidR="003F7784" w:rsidRDefault="003F7784" w:rsidP="003F7784">
      <w:pPr>
        <w:pStyle w:val="Elencoacolori-Colore11"/>
      </w:pPr>
    </w:p>
    <w:p w14:paraId="0040A3F6" w14:textId="77777777" w:rsidR="003F7784" w:rsidRDefault="003F7784" w:rsidP="004E758E">
      <w:pPr>
        <w:pStyle w:val="Normale1"/>
        <w:numPr>
          <w:ilvl w:val="0"/>
          <w:numId w:val="34"/>
        </w:numPr>
      </w:pPr>
      <w:proofErr w:type="gramStart"/>
      <w:r>
        <w:t xml:space="preserve">Lettura del canto XXIV del </w:t>
      </w:r>
      <w:r>
        <w:rPr>
          <w:i/>
        </w:rPr>
        <w:t>Paradiso</w:t>
      </w:r>
      <w:r>
        <w:t xml:space="preserve"> tenuta il 19 febbraio 2013 a Segrate (MI) nella chiesa di SS. Carlo e Anna</w:t>
      </w:r>
      <w:proofErr w:type="gramEnd"/>
      <w:r>
        <w:t>.</w:t>
      </w:r>
      <w:r w:rsidRPr="00E31E1A">
        <w:t xml:space="preserve"> </w:t>
      </w:r>
      <w:r>
        <w:t xml:space="preserve">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4ADEC24C" w14:textId="77777777" w:rsidR="003F7784" w:rsidRDefault="003F7784" w:rsidP="003F7784">
      <w:pPr>
        <w:pStyle w:val="Elencoacolori-Colore11"/>
      </w:pPr>
    </w:p>
    <w:p w14:paraId="5ED0C4B6" w14:textId="77777777" w:rsidR="003F7784" w:rsidRDefault="003F7784" w:rsidP="004E758E">
      <w:pPr>
        <w:pStyle w:val="Normale1"/>
        <w:numPr>
          <w:ilvl w:val="0"/>
          <w:numId w:val="34"/>
        </w:numPr>
      </w:pPr>
      <w:proofErr w:type="gramStart"/>
      <w:r>
        <w:t>Lettura del canto XXXIII del</w:t>
      </w:r>
      <w:r>
        <w:rPr>
          <w:i/>
        </w:rPr>
        <w:t xml:space="preserve"> Paradiso</w:t>
      </w:r>
      <w:r>
        <w:t xml:space="preserve"> tenuta il 12 marzo 2013 a Segrate (MI) nella chiesa di SS. Carlo e Anna</w:t>
      </w:r>
      <w:proofErr w:type="gramEnd"/>
      <w:r>
        <w:t>.</w:t>
      </w:r>
      <w:r w:rsidRPr="00E31E1A">
        <w:t xml:space="preserve"> </w:t>
      </w:r>
      <w:r>
        <w:t xml:space="preserve">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0A175FF3" w14:textId="77777777" w:rsidR="003F36F2" w:rsidRDefault="003F36F2" w:rsidP="003F36F2">
      <w:pPr>
        <w:pStyle w:val="Normale1"/>
        <w:ind w:firstLine="0"/>
      </w:pPr>
    </w:p>
    <w:p w14:paraId="3DC89AFC" w14:textId="77777777" w:rsidR="003F36F2" w:rsidRDefault="003F36F2" w:rsidP="004E758E">
      <w:pPr>
        <w:pStyle w:val="Normale1"/>
        <w:numPr>
          <w:ilvl w:val="0"/>
          <w:numId w:val="34"/>
        </w:numPr>
      </w:pPr>
      <w:proofErr w:type="gramStart"/>
      <w:r>
        <w:t>Lettura del canto V dell’</w:t>
      </w:r>
      <w:r>
        <w:rPr>
          <w:i/>
        </w:rPr>
        <w:t>Inferno</w:t>
      </w:r>
      <w:r>
        <w:t xml:space="preserve"> tenuta il 12 novembre 2013 a Segrate (MI) nella chiesa di SS. Carlo e Anna</w:t>
      </w:r>
      <w:proofErr w:type="gramEnd"/>
      <w:r>
        <w:t>.</w:t>
      </w:r>
      <w:r w:rsidRPr="00E31E1A">
        <w:t xml:space="preserve"> </w:t>
      </w:r>
      <w:r>
        <w:t xml:space="preserve">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53EE87BE" w14:textId="77777777" w:rsidR="003F36F2" w:rsidRDefault="003F36F2" w:rsidP="003F36F2">
      <w:pPr>
        <w:pStyle w:val="Normale1"/>
        <w:ind w:firstLine="0"/>
      </w:pPr>
    </w:p>
    <w:p w14:paraId="00DA67D5" w14:textId="77777777" w:rsidR="003F36F2" w:rsidRDefault="003F36F2" w:rsidP="004E758E">
      <w:pPr>
        <w:pStyle w:val="Normale1"/>
        <w:numPr>
          <w:ilvl w:val="0"/>
          <w:numId w:val="34"/>
        </w:numPr>
      </w:pPr>
      <w:proofErr w:type="gramStart"/>
      <w:r>
        <w:t>Lettura dei canti XVI-XVII-XVIII del</w:t>
      </w:r>
      <w:r>
        <w:rPr>
          <w:i/>
        </w:rPr>
        <w:t xml:space="preserve"> Purgatorio</w:t>
      </w:r>
      <w:r>
        <w:t xml:space="preserve"> tenuta il 14 gennaio 2014 a Segrate (MI) nella chiesa di SS. Carlo e Anna</w:t>
      </w:r>
      <w:proofErr w:type="gramEnd"/>
      <w:r>
        <w:t>.</w:t>
      </w:r>
      <w:r w:rsidRPr="00E31E1A">
        <w:t xml:space="preserve"> </w:t>
      </w:r>
      <w:r>
        <w:t xml:space="preserve">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55CE07C1" w14:textId="77777777" w:rsidR="003F36F2" w:rsidRDefault="003F36F2" w:rsidP="003F36F2">
      <w:pPr>
        <w:pStyle w:val="Normale1"/>
        <w:ind w:firstLine="0"/>
      </w:pPr>
    </w:p>
    <w:p w14:paraId="5C0C6BDA" w14:textId="77777777" w:rsidR="003F36F2" w:rsidRDefault="003F36F2" w:rsidP="004E758E">
      <w:pPr>
        <w:pStyle w:val="Normale1"/>
        <w:numPr>
          <w:ilvl w:val="0"/>
          <w:numId w:val="34"/>
        </w:numPr>
      </w:pPr>
      <w:proofErr w:type="gramStart"/>
      <w:r>
        <w:t>Lettura dei canti VIII-IX del</w:t>
      </w:r>
      <w:r>
        <w:rPr>
          <w:i/>
        </w:rPr>
        <w:t xml:space="preserve"> Paradiso</w:t>
      </w:r>
      <w:r>
        <w:t xml:space="preserve"> tenuta l’11 febbraio 2014 a Segrate (MI) nella chiesa di SS. Carlo e Anna</w:t>
      </w:r>
      <w:proofErr w:type="gramEnd"/>
      <w:r>
        <w:t>.</w:t>
      </w:r>
      <w:r w:rsidRPr="00E31E1A">
        <w:t xml:space="preserve"> </w:t>
      </w:r>
      <w:r>
        <w:t xml:space="preserve">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63926F59" w14:textId="77777777" w:rsidR="003F36F2" w:rsidRDefault="003F36F2" w:rsidP="003F36F2">
      <w:pPr>
        <w:pStyle w:val="Normale1"/>
        <w:ind w:firstLine="0"/>
      </w:pPr>
    </w:p>
    <w:p w14:paraId="03C68B6B" w14:textId="77777777" w:rsidR="003F36F2" w:rsidRDefault="003F36F2" w:rsidP="004E758E">
      <w:pPr>
        <w:pStyle w:val="Normale1"/>
        <w:numPr>
          <w:ilvl w:val="0"/>
          <w:numId w:val="34"/>
        </w:numPr>
      </w:pPr>
      <w:proofErr w:type="gramStart"/>
      <w:r>
        <w:lastRenderedPageBreak/>
        <w:t>Lettura del canto XXVI del</w:t>
      </w:r>
      <w:r>
        <w:rPr>
          <w:i/>
        </w:rPr>
        <w:t xml:space="preserve"> Paradiso</w:t>
      </w:r>
      <w:r>
        <w:t xml:space="preserve"> tenuta il 18 marzo 2014 a Segrate (MI) nella chiesa di SS. Carlo e Anna</w:t>
      </w:r>
      <w:proofErr w:type="gramEnd"/>
      <w:r>
        <w:t>.</w:t>
      </w:r>
      <w:r w:rsidRPr="00E31E1A">
        <w:t xml:space="preserve"> </w:t>
      </w:r>
      <w:r>
        <w:t xml:space="preserve">La lettura è stata segnalata nel sito </w:t>
      </w:r>
      <w:r w:rsidRPr="00EB1206">
        <w:rPr>
          <w:i/>
        </w:rPr>
        <w:t>Dante on line</w:t>
      </w:r>
      <w:r>
        <w:t xml:space="preserve"> (consulenza scientifica Società Dantesca Italiana).</w:t>
      </w:r>
    </w:p>
    <w:p w14:paraId="72DF326D" w14:textId="77777777" w:rsidR="003F36F2" w:rsidRDefault="003F36F2" w:rsidP="00265AB2">
      <w:pPr>
        <w:pStyle w:val="Normale1"/>
        <w:ind w:firstLine="0"/>
      </w:pPr>
    </w:p>
    <w:p w14:paraId="779E8664" w14:textId="77777777" w:rsidR="000B28F9" w:rsidRDefault="000B28F9" w:rsidP="000B28F9">
      <w:pPr>
        <w:pStyle w:val="Normale1"/>
        <w:ind w:firstLine="0"/>
      </w:pPr>
    </w:p>
    <w:p w14:paraId="1796A1D7" w14:textId="77777777" w:rsidR="000B28F9" w:rsidRDefault="000B28F9" w:rsidP="000B28F9">
      <w:pPr>
        <w:pStyle w:val="Normale1"/>
        <w:ind w:firstLine="0"/>
      </w:pPr>
      <w:r>
        <w:rPr>
          <w:b/>
          <w:shd w:val="clear" w:color="auto" w:fill="C0C0C0"/>
        </w:rPr>
        <w:t>CONFERENZE</w:t>
      </w:r>
      <w:r w:rsidRPr="002003A0">
        <w:rPr>
          <w:b/>
          <w:shd w:val="clear" w:color="auto" w:fill="C0C0C0"/>
        </w:rPr>
        <w:t xml:space="preserve"> DANTESCHE:</w:t>
      </w:r>
    </w:p>
    <w:p w14:paraId="08CB8429" w14:textId="77777777" w:rsidR="006E6782" w:rsidRDefault="006E6782" w:rsidP="006E6782">
      <w:pPr>
        <w:pStyle w:val="Normale1"/>
        <w:ind w:firstLine="0"/>
      </w:pPr>
    </w:p>
    <w:p w14:paraId="0299BE37" w14:textId="77777777" w:rsidR="0017474A" w:rsidRDefault="0017474A" w:rsidP="004E758E">
      <w:pPr>
        <w:pStyle w:val="Normale1"/>
        <w:numPr>
          <w:ilvl w:val="0"/>
          <w:numId w:val="34"/>
        </w:numPr>
      </w:pPr>
      <w:proofErr w:type="gramStart"/>
      <w:r w:rsidRPr="0017474A">
        <w:rPr>
          <w:i/>
        </w:rPr>
        <w:t xml:space="preserve">L’amore cristiano nella </w:t>
      </w:r>
      <w:r>
        <w:rPr>
          <w:i/>
        </w:rPr>
        <w:t>«</w:t>
      </w:r>
      <w:r w:rsidRPr="0017474A">
        <w:rPr>
          <w:i/>
        </w:rPr>
        <w:t>Divina Commedia</w:t>
      </w:r>
      <w:r>
        <w:rPr>
          <w:i/>
        </w:rPr>
        <w:t>»</w:t>
      </w:r>
      <w:r>
        <w:t xml:space="preserve"> tenuta il 23 maggio 2008 a Como nella chiesa di San Bartolomeo</w:t>
      </w:r>
      <w:proofErr w:type="gramEnd"/>
      <w:r>
        <w:t xml:space="preserve">. La conferenza è stata segnalata nel sito </w:t>
      </w:r>
      <w:r w:rsidRPr="0017474A">
        <w:rPr>
          <w:i/>
        </w:rPr>
        <w:t>Dante on line</w:t>
      </w:r>
      <w:r>
        <w:t xml:space="preserve"> (consulenza scientifica Società Dantesca Italiana</w:t>
      </w:r>
      <w:proofErr w:type="gramStart"/>
      <w:r>
        <w:t>)</w:t>
      </w:r>
      <w:proofErr w:type="gramEnd"/>
    </w:p>
    <w:p w14:paraId="5F22E2A0" w14:textId="77777777" w:rsidR="0092425F" w:rsidRDefault="0092425F" w:rsidP="0092425F">
      <w:pPr>
        <w:pStyle w:val="Normale1"/>
        <w:ind w:firstLine="0"/>
      </w:pPr>
    </w:p>
    <w:p w14:paraId="585CF921" w14:textId="77777777" w:rsidR="0092425F" w:rsidRDefault="0092425F" w:rsidP="004E758E">
      <w:pPr>
        <w:pStyle w:val="Normale1"/>
        <w:numPr>
          <w:ilvl w:val="0"/>
          <w:numId w:val="34"/>
        </w:numPr>
      </w:pPr>
      <w:proofErr w:type="gramStart"/>
      <w:r>
        <w:rPr>
          <w:i/>
        </w:rPr>
        <w:t>Dante e il vero amore</w:t>
      </w:r>
      <w:r>
        <w:t xml:space="preserve"> tenuta il 22 novembre 2009 a Milano nella chiesa di San </w:t>
      </w:r>
      <w:r w:rsidR="00F16AB1">
        <w:t>Vito al Giambellino</w:t>
      </w:r>
      <w:proofErr w:type="gramEnd"/>
      <w:r>
        <w:t xml:space="preserve">. La conferenza è stata segnalata nel sito </w:t>
      </w:r>
      <w:r w:rsidRPr="0017474A">
        <w:rPr>
          <w:i/>
        </w:rPr>
        <w:t>Dante on line</w:t>
      </w:r>
      <w:r>
        <w:t xml:space="preserve"> (consulenza scientifica Società Dantesca Italiana</w:t>
      </w:r>
      <w:proofErr w:type="gramStart"/>
      <w:r>
        <w:t>)</w:t>
      </w:r>
      <w:proofErr w:type="gramEnd"/>
    </w:p>
    <w:p w14:paraId="01CE5224" w14:textId="77777777" w:rsidR="00785918" w:rsidRDefault="00785918" w:rsidP="00785918">
      <w:pPr>
        <w:pStyle w:val="Normale1"/>
        <w:ind w:firstLine="0"/>
      </w:pPr>
    </w:p>
    <w:p w14:paraId="6331D8D0" w14:textId="77777777" w:rsidR="00785918" w:rsidRDefault="00785918" w:rsidP="004E758E">
      <w:pPr>
        <w:pStyle w:val="Normale1"/>
        <w:numPr>
          <w:ilvl w:val="0"/>
          <w:numId w:val="34"/>
        </w:numPr>
      </w:pPr>
      <w:r w:rsidRPr="00785918">
        <w:rPr>
          <w:i/>
        </w:rPr>
        <w:t>La</w:t>
      </w:r>
      <w:r w:rsidR="00614859">
        <w:rPr>
          <w:i/>
        </w:rPr>
        <w:t xml:space="preserve"> «</w:t>
      </w:r>
      <w:r w:rsidR="00614859" w:rsidRPr="0017474A">
        <w:rPr>
          <w:i/>
        </w:rPr>
        <w:t>Divina Commedia</w:t>
      </w:r>
      <w:r w:rsidR="00614859">
        <w:rPr>
          <w:i/>
        </w:rPr>
        <w:t>»</w:t>
      </w:r>
      <w:r w:rsidRPr="00785918">
        <w:rPr>
          <w:i/>
        </w:rPr>
        <w:t>, poema del vero amore</w:t>
      </w:r>
      <w:r>
        <w:t xml:space="preserve"> tenuta il 18 giugno 2010 a Cesano Boscone (MI) sala parrocchiale. Organizzazione: Il Clan-destino. La conferenza è stata segnalata nel sito </w:t>
      </w:r>
      <w:r w:rsidRPr="0017474A">
        <w:rPr>
          <w:i/>
        </w:rPr>
        <w:t>Dante on line</w:t>
      </w:r>
      <w:r>
        <w:t xml:space="preserve"> (consulenza scientifica Società Dantesca Italiana).</w:t>
      </w:r>
      <w:r w:rsidR="000B28F9">
        <w:t xml:space="preserve"> Il video integrale di questa conferenza è disponibile in rete (</w:t>
      </w:r>
      <w:proofErr w:type="spellStart"/>
      <w:r w:rsidR="000B28F9">
        <w:t>you</w:t>
      </w:r>
      <w:proofErr w:type="spellEnd"/>
      <w:r w:rsidR="000B28F9">
        <w:t xml:space="preserve"> tube).</w:t>
      </w:r>
    </w:p>
    <w:p w14:paraId="0A578413" w14:textId="77777777" w:rsidR="00836457" w:rsidRDefault="00836457" w:rsidP="00836457">
      <w:pPr>
        <w:pStyle w:val="Normale1"/>
        <w:ind w:firstLine="0"/>
      </w:pPr>
    </w:p>
    <w:p w14:paraId="5A729595" w14:textId="77777777" w:rsidR="00836457" w:rsidRDefault="00836457" w:rsidP="004E758E">
      <w:pPr>
        <w:pStyle w:val="Normale1"/>
        <w:numPr>
          <w:ilvl w:val="0"/>
          <w:numId w:val="34"/>
        </w:numPr>
      </w:pPr>
      <w:proofErr w:type="gramStart"/>
      <w:r>
        <w:rPr>
          <w:i/>
        </w:rPr>
        <w:t xml:space="preserve">Il tema del viaggio nella </w:t>
      </w:r>
      <w:r w:rsidR="00614859">
        <w:rPr>
          <w:i/>
        </w:rPr>
        <w:t>«</w:t>
      </w:r>
      <w:r w:rsidR="00614859" w:rsidRPr="0017474A">
        <w:rPr>
          <w:i/>
        </w:rPr>
        <w:t>Divina Commedia</w:t>
      </w:r>
      <w:r w:rsidR="00614859">
        <w:rPr>
          <w:i/>
        </w:rPr>
        <w:t>»</w:t>
      </w:r>
      <w:r w:rsidR="00614859">
        <w:t xml:space="preserve"> </w:t>
      </w:r>
      <w:r>
        <w:t>tenuta il 19 novembre 2011 a Milano nella chiesa di San Vito al Giambellino.</w:t>
      </w:r>
      <w:proofErr w:type="gramEnd"/>
    </w:p>
    <w:p w14:paraId="78E1564F" w14:textId="77777777" w:rsidR="00E44AD9" w:rsidRDefault="00E44AD9" w:rsidP="00E44AD9">
      <w:pPr>
        <w:pStyle w:val="Elencoacolori-Colore11"/>
      </w:pPr>
    </w:p>
    <w:p w14:paraId="77B90517" w14:textId="77777777" w:rsidR="00E44AD9" w:rsidRDefault="00E44AD9" w:rsidP="004E758E">
      <w:pPr>
        <w:pStyle w:val="Normale1"/>
        <w:numPr>
          <w:ilvl w:val="0"/>
          <w:numId w:val="34"/>
        </w:numPr>
      </w:pPr>
      <w:proofErr w:type="gramStart"/>
      <w:r w:rsidRPr="00E44AD9">
        <w:rPr>
          <w:i/>
        </w:rPr>
        <w:t xml:space="preserve">Maria nella </w:t>
      </w:r>
      <w:r w:rsidR="00614859">
        <w:rPr>
          <w:i/>
        </w:rPr>
        <w:t>«</w:t>
      </w:r>
      <w:r w:rsidR="00614859" w:rsidRPr="0017474A">
        <w:rPr>
          <w:i/>
        </w:rPr>
        <w:t>Divina Commedia</w:t>
      </w:r>
      <w:r w:rsidR="00614859">
        <w:rPr>
          <w:i/>
        </w:rPr>
        <w:t>»</w:t>
      </w:r>
      <w:r w:rsidR="00614859">
        <w:t xml:space="preserve"> </w:t>
      </w:r>
      <w:r>
        <w:t>tenuta il 30 settembre 2013 a Cavallasca (CO) nella chiesa di San Michele.</w:t>
      </w:r>
      <w:proofErr w:type="gramEnd"/>
    </w:p>
    <w:p w14:paraId="10052EE1" w14:textId="77777777" w:rsidR="00E44AD9" w:rsidRDefault="00E44AD9" w:rsidP="00E44AD9">
      <w:pPr>
        <w:pStyle w:val="Elencoacolori-Colore11"/>
      </w:pPr>
    </w:p>
    <w:p w14:paraId="31E43A64" w14:textId="77777777" w:rsidR="00E44AD9" w:rsidRDefault="00E44AD9" w:rsidP="004E758E">
      <w:pPr>
        <w:pStyle w:val="Normale1"/>
        <w:numPr>
          <w:ilvl w:val="0"/>
          <w:numId w:val="34"/>
        </w:numPr>
      </w:pPr>
      <w:r w:rsidRPr="00E44AD9">
        <w:rPr>
          <w:i/>
        </w:rPr>
        <w:t xml:space="preserve">Vergine madre, figlia del tuo figlio. </w:t>
      </w:r>
      <w:proofErr w:type="gramStart"/>
      <w:r w:rsidRPr="00E44AD9">
        <w:rPr>
          <w:i/>
        </w:rPr>
        <w:t xml:space="preserve">La preghiera nella </w:t>
      </w:r>
      <w:r w:rsidR="00614859">
        <w:rPr>
          <w:i/>
        </w:rPr>
        <w:t>«</w:t>
      </w:r>
      <w:r w:rsidR="00614859" w:rsidRPr="0017474A">
        <w:rPr>
          <w:i/>
        </w:rPr>
        <w:t>Divina Commedia</w:t>
      </w:r>
      <w:r w:rsidR="00614859">
        <w:rPr>
          <w:i/>
        </w:rPr>
        <w:t>»</w:t>
      </w:r>
      <w:r w:rsidR="00614859">
        <w:t xml:space="preserve"> </w:t>
      </w:r>
      <w:r>
        <w:t>tenuta il 30 ottobre 2013 a Milano nella chiesa di San Vito al Giambellino.</w:t>
      </w:r>
      <w:proofErr w:type="gramEnd"/>
    </w:p>
    <w:p w14:paraId="1BA0E134" w14:textId="77777777" w:rsidR="00614859" w:rsidRDefault="00614859" w:rsidP="00614859">
      <w:pPr>
        <w:pStyle w:val="Elencoacolori-Colore11"/>
      </w:pPr>
    </w:p>
    <w:p w14:paraId="05EC3753" w14:textId="77777777" w:rsidR="00614859" w:rsidRDefault="00614859" w:rsidP="004E758E">
      <w:pPr>
        <w:pStyle w:val="Normale1"/>
        <w:numPr>
          <w:ilvl w:val="0"/>
          <w:numId w:val="34"/>
        </w:numPr>
      </w:pPr>
      <w:proofErr w:type="gramStart"/>
      <w:r w:rsidRPr="00614859">
        <w:rPr>
          <w:i/>
        </w:rPr>
        <w:t xml:space="preserve">L’amore al centro della </w:t>
      </w:r>
      <w:r>
        <w:rPr>
          <w:i/>
        </w:rPr>
        <w:t>«</w:t>
      </w:r>
      <w:r w:rsidRPr="0017474A">
        <w:rPr>
          <w:i/>
        </w:rPr>
        <w:t>Divina Commedia</w:t>
      </w:r>
      <w:r>
        <w:rPr>
          <w:i/>
        </w:rPr>
        <w:t xml:space="preserve">» </w:t>
      </w:r>
      <w:r>
        <w:t xml:space="preserve">tenuta l’8 </w:t>
      </w:r>
      <w:r w:rsidR="003F36F2">
        <w:t>ottobre</w:t>
      </w:r>
      <w:r>
        <w:t xml:space="preserve"> 2013 a Segrate (MI) nella chiesa di SS. Carlo e Anna.</w:t>
      </w:r>
      <w:proofErr w:type="gramEnd"/>
    </w:p>
    <w:p w14:paraId="36114BF8" w14:textId="77777777" w:rsidR="00267475" w:rsidRDefault="00267475" w:rsidP="00267475">
      <w:pPr>
        <w:pStyle w:val="Normale1"/>
        <w:ind w:firstLine="0"/>
      </w:pPr>
    </w:p>
    <w:p w14:paraId="71CBE4B1" w14:textId="60BF53C9" w:rsidR="00267475" w:rsidRDefault="00267475" w:rsidP="004E758E">
      <w:pPr>
        <w:pStyle w:val="Normale1"/>
        <w:numPr>
          <w:ilvl w:val="0"/>
          <w:numId w:val="34"/>
        </w:numPr>
      </w:pPr>
      <w:r w:rsidRPr="00267475">
        <w:rPr>
          <w:i/>
        </w:rPr>
        <w:t xml:space="preserve">Leggere Dante oggi. Verso i centenari del 2015 e </w:t>
      </w:r>
      <w:proofErr w:type="gramStart"/>
      <w:r w:rsidRPr="00267475">
        <w:rPr>
          <w:i/>
        </w:rPr>
        <w:t>2021</w:t>
      </w:r>
      <w:r>
        <w:t xml:space="preserve"> tenuta</w:t>
      </w:r>
      <w:proofErr w:type="gramEnd"/>
      <w:r>
        <w:t xml:space="preserve"> a Milano Bookcity, ExpoGate il 15 novembre 2014 (con Giuseppe Frasso e Maria Luisa Meneghetti).</w:t>
      </w:r>
    </w:p>
    <w:p w14:paraId="663E5EDA" w14:textId="77777777" w:rsidR="00EC4E97" w:rsidRDefault="00EC4E97" w:rsidP="00EC4E97">
      <w:pPr>
        <w:pStyle w:val="Normale1"/>
        <w:ind w:firstLine="0"/>
      </w:pPr>
    </w:p>
    <w:p w14:paraId="52C838F8" w14:textId="11123F84" w:rsidR="00EC4E97" w:rsidRDefault="00EC4E97" w:rsidP="004E758E">
      <w:pPr>
        <w:pStyle w:val="Normale1"/>
        <w:numPr>
          <w:ilvl w:val="0"/>
          <w:numId w:val="34"/>
        </w:numPr>
      </w:pPr>
      <w:proofErr w:type="gramStart"/>
      <w:r w:rsidRPr="00F013F0">
        <w:rPr>
          <w:i/>
        </w:rPr>
        <w:t>Dante e il vero amore</w:t>
      </w:r>
      <w:r>
        <w:t xml:space="preserve"> tenuta </w:t>
      </w:r>
      <w:r w:rsidR="000D2808">
        <w:t>il 9</w:t>
      </w:r>
      <w:r>
        <w:t xml:space="preserve"> aprile 2015 a Pinerolo, presso il </w:t>
      </w:r>
      <w:r w:rsidR="000D2808">
        <w:t>Museo Diocesano</w:t>
      </w:r>
      <w:r>
        <w:t>.</w:t>
      </w:r>
      <w:proofErr w:type="gramEnd"/>
    </w:p>
    <w:p w14:paraId="28F41448" w14:textId="77777777" w:rsidR="005B6A13" w:rsidRDefault="005B6A13" w:rsidP="005B6A13">
      <w:pPr>
        <w:pStyle w:val="Normale1"/>
        <w:ind w:firstLine="0"/>
      </w:pPr>
    </w:p>
    <w:p w14:paraId="041B5E0F" w14:textId="1EF6E038" w:rsidR="005B6A13" w:rsidRDefault="005B6A13" w:rsidP="004E758E">
      <w:pPr>
        <w:pStyle w:val="Normale1"/>
        <w:numPr>
          <w:ilvl w:val="0"/>
          <w:numId w:val="34"/>
        </w:numPr>
      </w:pPr>
      <w:r w:rsidRPr="005B6A13">
        <w:rPr>
          <w:i/>
        </w:rPr>
        <w:t>Dante e le stelle</w:t>
      </w:r>
      <w:r>
        <w:t xml:space="preserve"> tenuta il 23 maggio 2015 a Pino Torinese (TO) presso il planetario </w:t>
      </w:r>
      <w:proofErr w:type="gramStart"/>
      <w:r w:rsidRPr="005B6A13">
        <w:rPr>
          <w:i/>
        </w:rPr>
        <w:t>Infini.to</w:t>
      </w:r>
      <w:proofErr w:type="gramEnd"/>
      <w:r>
        <w:t>.</w:t>
      </w:r>
    </w:p>
    <w:p w14:paraId="2B798360" w14:textId="77777777" w:rsidR="006A505C" w:rsidRDefault="006A505C" w:rsidP="006A505C">
      <w:pPr>
        <w:pStyle w:val="Normale1"/>
        <w:ind w:firstLine="0"/>
      </w:pPr>
    </w:p>
    <w:p w14:paraId="3F0E87B8" w14:textId="7FA8C137" w:rsidR="006A505C" w:rsidRDefault="006A505C" w:rsidP="004E758E">
      <w:pPr>
        <w:pStyle w:val="Normale1"/>
        <w:numPr>
          <w:ilvl w:val="0"/>
          <w:numId w:val="34"/>
        </w:numPr>
      </w:pPr>
      <w:r>
        <w:rPr>
          <w:i/>
        </w:rPr>
        <w:t>Commedia</w:t>
      </w:r>
      <w:r>
        <w:t xml:space="preserve"> </w:t>
      </w:r>
      <w:r w:rsidRPr="006A505C">
        <w:rPr>
          <w:i/>
        </w:rPr>
        <w:t>e poesia dell’esilio</w:t>
      </w:r>
      <w:r>
        <w:t xml:space="preserve"> tenuta il 10 novembre 2015 a Torino, Società Dante Alighieri – Comitato di Torino (Giornata </w:t>
      </w:r>
      <w:proofErr w:type="gramStart"/>
      <w:r>
        <w:t>della</w:t>
      </w:r>
      <w:proofErr w:type="gramEnd"/>
      <w:r>
        <w:t xml:space="preserve"> Dante 2015).</w:t>
      </w:r>
    </w:p>
    <w:p w14:paraId="20AEE08E" w14:textId="77777777" w:rsidR="009D71DB" w:rsidRDefault="009D71DB" w:rsidP="009D71DB">
      <w:pPr>
        <w:pStyle w:val="Normale1"/>
        <w:ind w:firstLine="0"/>
      </w:pPr>
    </w:p>
    <w:p w14:paraId="1C3AD147" w14:textId="5A804A36" w:rsidR="00130566" w:rsidRDefault="009D71DB" w:rsidP="004E758E">
      <w:pPr>
        <w:pStyle w:val="Normale1"/>
        <w:numPr>
          <w:ilvl w:val="0"/>
          <w:numId w:val="34"/>
        </w:numPr>
      </w:pPr>
      <w:proofErr w:type="gramStart"/>
      <w:r w:rsidRPr="009D71DB">
        <w:rPr>
          <w:i/>
        </w:rPr>
        <w:t>Dante e le stelle</w:t>
      </w:r>
      <w:r>
        <w:t xml:space="preserve"> tenuta il 26 gennaio 2016 a Cernobbio (CO), Sala consiliare.</w:t>
      </w:r>
      <w:proofErr w:type="gramEnd"/>
    </w:p>
    <w:p w14:paraId="6E23F2EF" w14:textId="77777777" w:rsidR="003B2F18" w:rsidRDefault="003B2F18" w:rsidP="003B2F18">
      <w:pPr>
        <w:pStyle w:val="Normale1"/>
        <w:ind w:firstLine="0"/>
      </w:pPr>
    </w:p>
    <w:p w14:paraId="62303311" w14:textId="0077FD53" w:rsidR="003B2F18" w:rsidRDefault="003B2F18" w:rsidP="004E758E">
      <w:pPr>
        <w:pStyle w:val="Normale1"/>
        <w:numPr>
          <w:ilvl w:val="0"/>
          <w:numId w:val="34"/>
        </w:numPr>
      </w:pPr>
      <w:r>
        <w:rPr>
          <w:i/>
        </w:rPr>
        <w:t xml:space="preserve">Dante le stelle </w:t>
      </w:r>
      <w:r w:rsidRPr="003B2F18">
        <w:t>tenuta il 20 maggio 2017 a Ravenna, nell’ambito dell’evento Corriere della Sera - Il bello dell’</w:t>
      </w:r>
      <w:proofErr w:type="gramStart"/>
      <w:r w:rsidRPr="003B2F18">
        <w:t>Italia</w:t>
      </w:r>
      <w:proofErr w:type="gramEnd"/>
    </w:p>
    <w:p w14:paraId="52131DCE" w14:textId="77777777" w:rsidR="00A451F1" w:rsidRDefault="00A451F1" w:rsidP="00A451F1">
      <w:pPr>
        <w:pStyle w:val="Normale1"/>
        <w:ind w:firstLine="0"/>
      </w:pPr>
    </w:p>
    <w:p w14:paraId="426B3995" w14:textId="77777777" w:rsidR="00A451F1" w:rsidRDefault="00891A8B" w:rsidP="00A451F1">
      <w:pPr>
        <w:pStyle w:val="Normale1"/>
        <w:ind w:firstLine="0"/>
      </w:pPr>
      <w:proofErr w:type="gramStart"/>
      <w:r>
        <w:rPr>
          <w:b/>
          <w:shd w:val="clear" w:color="auto" w:fill="C0C0C0"/>
        </w:rPr>
        <w:t>RELAZIONI</w:t>
      </w:r>
      <w:proofErr w:type="gramEnd"/>
      <w:r>
        <w:rPr>
          <w:b/>
          <w:shd w:val="clear" w:color="auto" w:fill="C0C0C0"/>
        </w:rPr>
        <w:t xml:space="preserve"> A CONVEGNI</w:t>
      </w:r>
      <w:r w:rsidRPr="002003A0">
        <w:rPr>
          <w:b/>
          <w:shd w:val="clear" w:color="auto" w:fill="C0C0C0"/>
        </w:rPr>
        <w:t>:</w:t>
      </w:r>
    </w:p>
    <w:p w14:paraId="268CE97D" w14:textId="77777777" w:rsidR="0092425F" w:rsidRDefault="0092425F" w:rsidP="0092425F">
      <w:pPr>
        <w:pStyle w:val="Normale1"/>
        <w:ind w:firstLine="0"/>
      </w:pPr>
    </w:p>
    <w:p w14:paraId="06E62A85" w14:textId="77777777" w:rsidR="00891A8B" w:rsidRDefault="00891A8B" w:rsidP="002C444E">
      <w:pPr>
        <w:pStyle w:val="Normale1"/>
        <w:numPr>
          <w:ilvl w:val="0"/>
          <w:numId w:val="19"/>
        </w:numPr>
      </w:pPr>
      <w:proofErr w:type="gramStart"/>
      <w:r w:rsidRPr="00891A8B">
        <w:rPr>
          <w:bCs/>
          <w:i/>
          <w:szCs w:val="24"/>
        </w:rPr>
        <w:lastRenderedPageBreak/>
        <w:t>Filigrane classiche nell’«Historia de duobus amantibus»</w:t>
      </w:r>
      <w:r w:rsidRPr="00891A8B">
        <w:rPr>
          <w:bCs/>
          <w:szCs w:val="24"/>
        </w:rPr>
        <w:t xml:space="preserve">, in </w:t>
      </w:r>
      <w:r w:rsidRPr="00891A8B">
        <w:rPr>
          <w:bCs/>
          <w:i/>
          <w:szCs w:val="24"/>
        </w:rPr>
        <w:t>Pio II Umanista europeo</w:t>
      </w:r>
      <w:proofErr w:type="gramEnd"/>
      <w:r w:rsidRPr="00891A8B">
        <w:rPr>
          <w:bCs/>
          <w:i/>
          <w:szCs w:val="24"/>
        </w:rPr>
        <w:t>.</w:t>
      </w:r>
      <w:r w:rsidRPr="00891A8B">
        <w:rPr>
          <w:bCs/>
          <w:szCs w:val="24"/>
        </w:rPr>
        <w:t xml:space="preserve"> XVII Convegno </w:t>
      </w:r>
      <w:r w:rsidR="002C444E">
        <w:rPr>
          <w:bCs/>
          <w:szCs w:val="24"/>
        </w:rPr>
        <w:t>i</w:t>
      </w:r>
      <w:r w:rsidRPr="00891A8B">
        <w:rPr>
          <w:bCs/>
          <w:szCs w:val="24"/>
        </w:rPr>
        <w:t>nternazionale di studi (Pienza-Chianciano, 18-21 luglio 2005)</w:t>
      </w:r>
      <w:r>
        <w:rPr>
          <w:bCs/>
          <w:szCs w:val="24"/>
        </w:rPr>
        <w:t>:</w:t>
      </w:r>
      <w:r w:rsidRPr="00891A8B">
        <w:rPr>
          <w:bCs/>
          <w:szCs w:val="24"/>
        </w:rPr>
        <w:t xml:space="preserve"> </w:t>
      </w:r>
      <w:proofErr w:type="gramStart"/>
      <w:r>
        <w:rPr>
          <w:b/>
          <w:bCs/>
          <w:szCs w:val="24"/>
        </w:rPr>
        <w:t>vd.</w:t>
      </w:r>
      <w:proofErr w:type="gramEnd"/>
      <w:r>
        <w:rPr>
          <w:b/>
          <w:bCs/>
          <w:szCs w:val="24"/>
        </w:rPr>
        <w:t xml:space="preserve"> qui sotto </w:t>
      </w:r>
      <w:r w:rsidR="00BA60B9">
        <w:rPr>
          <w:b/>
          <w:bCs/>
          <w:szCs w:val="24"/>
        </w:rPr>
        <w:t>A</w:t>
      </w:r>
      <w:r>
        <w:rPr>
          <w:b/>
          <w:bCs/>
          <w:szCs w:val="24"/>
        </w:rPr>
        <w:t>rticoli n. 16.</w:t>
      </w:r>
    </w:p>
    <w:p w14:paraId="46F9D615" w14:textId="77777777" w:rsidR="00891A8B" w:rsidRDefault="00891A8B" w:rsidP="00891A8B">
      <w:pPr>
        <w:pStyle w:val="Titolo"/>
        <w:ind w:firstLine="0"/>
        <w:jc w:val="both"/>
        <w:rPr>
          <w:b w:val="0"/>
          <w:bCs/>
          <w:i/>
          <w:sz w:val="24"/>
          <w:szCs w:val="24"/>
        </w:rPr>
      </w:pPr>
    </w:p>
    <w:p w14:paraId="7996AC15" w14:textId="77777777" w:rsidR="00891A8B" w:rsidRDefault="00891A8B" w:rsidP="002C444E">
      <w:pPr>
        <w:pStyle w:val="Titolo"/>
        <w:numPr>
          <w:ilvl w:val="0"/>
          <w:numId w:val="19"/>
        </w:numPr>
        <w:jc w:val="both"/>
        <w:rPr>
          <w:b w:val="0"/>
          <w:bCs/>
          <w:sz w:val="24"/>
          <w:szCs w:val="24"/>
        </w:rPr>
      </w:pPr>
      <w:r w:rsidRPr="00FC7A04">
        <w:rPr>
          <w:b w:val="0"/>
          <w:bCs/>
          <w:i/>
          <w:sz w:val="24"/>
          <w:szCs w:val="24"/>
        </w:rPr>
        <w:t xml:space="preserve">L’illusione della </w:t>
      </w:r>
      <w:r>
        <w:rPr>
          <w:b w:val="0"/>
          <w:bCs/>
          <w:i/>
          <w:sz w:val="24"/>
          <w:szCs w:val="24"/>
        </w:rPr>
        <w:t xml:space="preserve">storia </w:t>
      </w:r>
      <w:r w:rsidRPr="00FC7A04">
        <w:rPr>
          <w:b w:val="0"/>
          <w:bCs/>
          <w:i/>
          <w:sz w:val="24"/>
          <w:szCs w:val="24"/>
        </w:rPr>
        <w:t xml:space="preserve">nell’«Historia de duobus amantibus» di </w:t>
      </w:r>
      <w:proofErr w:type="gramStart"/>
      <w:r w:rsidRPr="00FC7A04">
        <w:rPr>
          <w:b w:val="0"/>
          <w:bCs/>
          <w:i/>
          <w:sz w:val="24"/>
          <w:szCs w:val="24"/>
        </w:rPr>
        <w:t>E.S.</w:t>
      </w:r>
      <w:proofErr w:type="gramEnd"/>
      <w:r w:rsidRPr="00FC7A04">
        <w:rPr>
          <w:b w:val="0"/>
          <w:bCs/>
          <w:i/>
          <w:sz w:val="24"/>
          <w:szCs w:val="24"/>
        </w:rPr>
        <w:t xml:space="preserve"> Piccolomini</w:t>
      </w:r>
      <w:r>
        <w:rPr>
          <w:b w:val="0"/>
          <w:bCs/>
          <w:sz w:val="24"/>
          <w:szCs w:val="24"/>
        </w:rPr>
        <w:t xml:space="preserve">, in </w:t>
      </w:r>
      <w:r w:rsidRPr="00FC7A04">
        <w:rPr>
          <w:b w:val="0"/>
          <w:bCs/>
          <w:i/>
          <w:sz w:val="24"/>
          <w:szCs w:val="24"/>
        </w:rPr>
        <w:t>La Letteratura e la Storia</w:t>
      </w:r>
      <w:r>
        <w:rPr>
          <w:b w:val="0"/>
          <w:bCs/>
          <w:sz w:val="24"/>
          <w:szCs w:val="24"/>
        </w:rPr>
        <w:t xml:space="preserve">. IX Congresso annuale dell’ADI (Rimini, 21-24 settembre 2005): </w:t>
      </w:r>
      <w:proofErr w:type="gramStart"/>
      <w:r w:rsidRPr="00891A8B">
        <w:rPr>
          <w:bCs/>
          <w:sz w:val="24"/>
          <w:szCs w:val="24"/>
        </w:rPr>
        <w:t>vd.</w:t>
      </w:r>
      <w:proofErr w:type="gramEnd"/>
      <w:r w:rsidRPr="00891A8B">
        <w:rPr>
          <w:bCs/>
          <w:sz w:val="24"/>
          <w:szCs w:val="24"/>
        </w:rPr>
        <w:t xml:space="preserve"> qui sotto </w:t>
      </w:r>
      <w:r w:rsidR="00BA60B9">
        <w:rPr>
          <w:bCs/>
          <w:sz w:val="24"/>
          <w:szCs w:val="24"/>
        </w:rPr>
        <w:t>A</w:t>
      </w:r>
      <w:r w:rsidRPr="00891A8B">
        <w:rPr>
          <w:bCs/>
          <w:sz w:val="24"/>
          <w:szCs w:val="24"/>
        </w:rPr>
        <w:t>rticoli n. 17.</w:t>
      </w:r>
    </w:p>
    <w:p w14:paraId="24549445" w14:textId="77777777" w:rsidR="00891A8B" w:rsidRDefault="00891A8B" w:rsidP="00891A8B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5BC8F19B" w14:textId="77777777" w:rsidR="00891A8B" w:rsidRPr="00BA60B9" w:rsidRDefault="00891A8B" w:rsidP="002C444E">
      <w:pPr>
        <w:pStyle w:val="Titolo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CD4825">
        <w:rPr>
          <w:b w:val="0"/>
          <w:i/>
          <w:sz w:val="24"/>
          <w:szCs w:val="24"/>
        </w:rPr>
        <w:t>Gherardo Borgogni traduttore di Margherita di Navarra</w:t>
      </w:r>
      <w:r>
        <w:rPr>
          <w:b w:val="0"/>
          <w:sz w:val="24"/>
          <w:szCs w:val="24"/>
        </w:rPr>
        <w:t xml:space="preserve">, </w:t>
      </w:r>
      <w:r w:rsidR="00BA60B9">
        <w:rPr>
          <w:b w:val="0"/>
          <w:sz w:val="24"/>
          <w:szCs w:val="24"/>
        </w:rPr>
        <w:t xml:space="preserve">in </w:t>
      </w:r>
      <w:r w:rsidR="00BA60B9" w:rsidRPr="00B1587E">
        <w:rPr>
          <w:rStyle w:val="Enfasigrassetto"/>
          <w:i/>
          <w:iCs/>
          <w:sz w:val="24"/>
          <w:szCs w:val="24"/>
        </w:rPr>
        <w:t>La novella come tragedia storica: Bandello - Margherita di Navarra - Shakespeare</w:t>
      </w:r>
      <w:r w:rsidR="00BA60B9" w:rsidRPr="00B1587E">
        <w:rPr>
          <w:b w:val="0"/>
          <w:i/>
          <w:sz w:val="24"/>
          <w:szCs w:val="24"/>
        </w:rPr>
        <w:t>.</w:t>
      </w:r>
      <w:r w:rsidRPr="00B1587E">
        <w:rPr>
          <w:b w:val="0"/>
          <w:sz w:val="24"/>
          <w:szCs w:val="24"/>
        </w:rPr>
        <w:t xml:space="preserve"> </w:t>
      </w:r>
      <w:r w:rsidR="00BA60B9" w:rsidRPr="00B1587E">
        <w:rPr>
          <w:b w:val="0"/>
          <w:sz w:val="24"/>
          <w:szCs w:val="24"/>
        </w:rPr>
        <w:t>Co</w:t>
      </w:r>
      <w:r w:rsidR="00BA60B9" w:rsidRPr="00BA60B9">
        <w:rPr>
          <w:b w:val="0"/>
          <w:sz w:val="24"/>
          <w:szCs w:val="24"/>
        </w:rPr>
        <w:t xml:space="preserve">nvegno internazionale </w:t>
      </w:r>
      <w:r w:rsidR="00BA60B9">
        <w:rPr>
          <w:b w:val="0"/>
          <w:sz w:val="24"/>
          <w:szCs w:val="24"/>
        </w:rPr>
        <w:t>di studi</w:t>
      </w:r>
      <w:r w:rsidR="00BA60B9" w:rsidRPr="00BA60B9">
        <w:rPr>
          <w:b w:val="0"/>
          <w:sz w:val="24"/>
          <w:szCs w:val="24"/>
        </w:rPr>
        <w:t xml:space="preserve"> (Tortona-Castelnuovo Scrivia, </w:t>
      </w:r>
      <w:r w:rsidR="00BA60B9">
        <w:rPr>
          <w:b w:val="0"/>
          <w:sz w:val="24"/>
          <w:szCs w:val="24"/>
        </w:rPr>
        <w:t>8</w:t>
      </w:r>
      <w:r w:rsidR="00BA60B9" w:rsidRPr="00BA60B9">
        <w:rPr>
          <w:b w:val="0"/>
          <w:sz w:val="24"/>
          <w:szCs w:val="24"/>
        </w:rPr>
        <w:t>-</w:t>
      </w:r>
      <w:r w:rsidR="00BA60B9">
        <w:rPr>
          <w:b w:val="0"/>
          <w:sz w:val="24"/>
          <w:szCs w:val="24"/>
        </w:rPr>
        <w:t>9</w:t>
      </w:r>
      <w:r w:rsidR="00BA60B9" w:rsidRPr="00BA60B9">
        <w:rPr>
          <w:b w:val="0"/>
          <w:sz w:val="24"/>
          <w:szCs w:val="24"/>
        </w:rPr>
        <w:t xml:space="preserve"> giugno 2006)</w:t>
      </w:r>
      <w:r w:rsidR="00BA60B9">
        <w:rPr>
          <w:b w:val="0"/>
          <w:sz w:val="24"/>
          <w:szCs w:val="24"/>
        </w:rPr>
        <w:t xml:space="preserve">: </w:t>
      </w:r>
      <w:proofErr w:type="gramStart"/>
      <w:r w:rsidR="00BA60B9" w:rsidRPr="002C444E">
        <w:rPr>
          <w:sz w:val="24"/>
          <w:szCs w:val="24"/>
        </w:rPr>
        <w:t>vd.</w:t>
      </w:r>
      <w:proofErr w:type="gramEnd"/>
      <w:r w:rsidR="00BA60B9" w:rsidRPr="002C444E">
        <w:rPr>
          <w:sz w:val="24"/>
          <w:szCs w:val="24"/>
        </w:rPr>
        <w:t xml:space="preserve"> qui sotto Articoli n. 19</w:t>
      </w:r>
      <w:r w:rsidR="00BA60B9">
        <w:rPr>
          <w:b w:val="0"/>
          <w:sz w:val="24"/>
          <w:szCs w:val="24"/>
        </w:rPr>
        <w:t xml:space="preserve">. </w:t>
      </w:r>
    </w:p>
    <w:p w14:paraId="46E9BFA5" w14:textId="77777777" w:rsidR="00891A8B" w:rsidRDefault="00891A8B" w:rsidP="00891A8B">
      <w:pPr>
        <w:pStyle w:val="Titolo"/>
        <w:ind w:firstLine="0"/>
        <w:jc w:val="both"/>
        <w:rPr>
          <w:b w:val="0"/>
          <w:bCs/>
          <w:sz w:val="24"/>
          <w:szCs w:val="24"/>
        </w:rPr>
      </w:pPr>
    </w:p>
    <w:p w14:paraId="1069EBD8" w14:textId="77777777" w:rsidR="00891A8B" w:rsidRDefault="00891A8B" w:rsidP="002C444E">
      <w:pPr>
        <w:pStyle w:val="Titolo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gramStart"/>
      <w:r w:rsidRPr="00C3430D">
        <w:rPr>
          <w:b w:val="0"/>
          <w:bCs/>
          <w:i/>
          <w:sz w:val="24"/>
          <w:szCs w:val="24"/>
        </w:rPr>
        <w:t>Il «Viaggio in Alamagna» di Francesco Vettori: libertà creativa e consapevolezza artistica</w:t>
      </w:r>
      <w:r>
        <w:rPr>
          <w:b w:val="0"/>
          <w:bCs/>
          <w:sz w:val="24"/>
          <w:szCs w:val="24"/>
        </w:rPr>
        <w:t xml:space="preserve">, in </w:t>
      </w:r>
      <w:r>
        <w:rPr>
          <w:b w:val="0"/>
          <w:bCs/>
          <w:i/>
          <w:sz w:val="24"/>
          <w:szCs w:val="24"/>
        </w:rPr>
        <w:t>Il concetto di libertà nel Rinascimento</w:t>
      </w:r>
      <w:proofErr w:type="gramEnd"/>
      <w:r>
        <w:rPr>
          <w:b w:val="0"/>
          <w:bCs/>
          <w:i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XVIII Convegno internazionale di studi (Pienza-Chianciano, </w:t>
      </w:r>
      <w:r w:rsidR="00BA60B9">
        <w:rPr>
          <w:b w:val="0"/>
          <w:bCs/>
          <w:sz w:val="24"/>
          <w:szCs w:val="24"/>
        </w:rPr>
        <w:t xml:space="preserve">17-20 luglio 2006): </w:t>
      </w:r>
      <w:proofErr w:type="gramStart"/>
      <w:r w:rsidR="00BA60B9" w:rsidRPr="00BA60B9">
        <w:rPr>
          <w:bCs/>
          <w:sz w:val="24"/>
          <w:szCs w:val="24"/>
        </w:rPr>
        <w:t>vd.</w:t>
      </w:r>
      <w:proofErr w:type="gramEnd"/>
      <w:r w:rsidR="00BA60B9" w:rsidRPr="00BA60B9">
        <w:rPr>
          <w:bCs/>
          <w:sz w:val="24"/>
          <w:szCs w:val="24"/>
        </w:rPr>
        <w:t xml:space="preserve"> qui sotto </w:t>
      </w:r>
      <w:r w:rsidR="00BA60B9">
        <w:rPr>
          <w:bCs/>
          <w:sz w:val="24"/>
          <w:szCs w:val="24"/>
        </w:rPr>
        <w:t>A</w:t>
      </w:r>
      <w:r w:rsidR="00BA60B9" w:rsidRPr="00BA60B9">
        <w:rPr>
          <w:bCs/>
          <w:sz w:val="24"/>
          <w:szCs w:val="24"/>
        </w:rPr>
        <w:t>rticoli n. 21</w:t>
      </w:r>
    </w:p>
    <w:p w14:paraId="4A897B36" w14:textId="77777777" w:rsidR="00BA60B9" w:rsidRDefault="00BA60B9" w:rsidP="00891A8B">
      <w:pPr>
        <w:pStyle w:val="Titolo"/>
        <w:ind w:firstLine="0"/>
        <w:jc w:val="both"/>
        <w:rPr>
          <w:b w:val="0"/>
          <w:bCs/>
          <w:sz w:val="24"/>
          <w:szCs w:val="24"/>
        </w:rPr>
      </w:pPr>
    </w:p>
    <w:p w14:paraId="174893DF" w14:textId="77777777" w:rsidR="00891A8B" w:rsidRPr="00614859" w:rsidRDefault="00891A8B" w:rsidP="002C444E">
      <w:pPr>
        <w:pStyle w:val="Normale1"/>
        <w:numPr>
          <w:ilvl w:val="0"/>
          <w:numId w:val="19"/>
        </w:numPr>
      </w:pPr>
      <w:proofErr w:type="gramStart"/>
      <w:r w:rsidRPr="00BA60B9">
        <w:rPr>
          <w:bCs/>
          <w:i/>
          <w:szCs w:val="24"/>
        </w:rPr>
        <w:t>Alessandro Vellutello e la biografia di Dante Alighieri</w:t>
      </w:r>
      <w:r w:rsidRPr="00BA60B9">
        <w:rPr>
          <w:bCs/>
          <w:szCs w:val="24"/>
        </w:rPr>
        <w:t xml:space="preserve">, </w:t>
      </w:r>
      <w:r w:rsidRPr="00BA60B9">
        <w:rPr>
          <w:szCs w:val="24"/>
        </w:rPr>
        <w:t xml:space="preserve">in </w:t>
      </w:r>
      <w:r w:rsidRPr="00BA60B9">
        <w:rPr>
          <w:i/>
          <w:szCs w:val="24"/>
        </w:rPr>
        <w:t>La Letteratura italiana a congresso</w:t>
      </w:r>
      <w:proofErr w:type="gramEnd"/>
      <w:r w:rsidRPr="00BA60B9">
        <w:rPr>
          <w:i/>
          <w:szCs w:val="24"/>
        </w:rPr>
        <w:t>. Bilanci e prospettive del decennale</w:t>
      </w:r>
      <w:r w:rsidR="00BA60B9">
        <w:rPr>
          <w:szCs w:val="24"/>
        </w:rPr>
        <w:t xml:space="preserve">. X Congresso annuale dell’ADI </w:t>
      </w:r>
      <w:r w:rsidR="00BA60B9" w:rsidRPr="00BA60B9">
        <w:rPr>
          <w:szCs w:val="24"/>
        </w:rPr>
        <w:t>(Monopoli,</w:t>
      </w:r>
      <w:r w:rsidRPr="00BA60B9">
        <w:rPr>
          <w:szCs w:val="24"/>
        </w:rPr>
        <w:t xml:space="preserve"> </w:t>
      </w:r>
      <w:r w:rsidR="00BA60B9" w:rsidRPr="00BA60B9">
        <w:rPr>
          <w:szCs w:val="24"/>
        </w:rPr>
        <w:t xml:space="preserve">13-16 settembre </w:t>
      </w:r>
      <w:r w:rsidRPr="00BA60B9">
        <w:rPr>
          <w:szCs w:val="24"/>
        </w:rPr>
        <w:t>2006)</w:t>
      </w:r>
      <w:r w:rsidR="00BA60B9" w:rsidRPr="00BA60B9">
        <w:rPr>
          <w:bCs/>
          <w:szCs w:val="24"/>
        </w:rPr>
        <w:t xml:space="preserve">: </w:t>
      </w:r>
      <w:proofErr w:type="gramStart"/>
      <w:r w:rsidR="00BA60B9" w:rsidRPr="00BA60B9">
        <w:rPr>
          <w:b/>
          <w:bCs/>
          <w:szCs w:val="24"/>
        </w:rPr>
        <w:t>vd.</w:t>
      </w:r>
      <w:proofErr w:type="gramEnd"/>
      <w:r w:rsidR="00BA60B9" w:rsidRPr="00BA60B9">
        <w:rPr>
          <w:b/>
          <w:bCs/>
          <w:szCs w:val="24"/>
        </w:rPr>
        <w:t xml:space="preserve"> qui sotto Articoli n. 22.</w:t>
      </w:r>
    </w:p>
    <w:p w14:paraId="565D8FE7" w14:textId="77777777" w:rsidR="00614859" w:rsidRDefault="00614859" w:rsidP="00614859">
      <w:pPr>
        <w:pStyle w:val="Elencoacolori-Colore11"/>
      </w:pPr>
    </w:p>
    <w:p w14:paraId="5E666C1B" w14:textId="77777777" w:rsidR="00614859" w:rsidRPr="00F013F0" w:rsidRDefault="00614859" w:rsidP="002C444E">
      <w:pPr>
        <w:pStyle w:val="Normale1"/>
        <w:numPr>
          <w:ilvl w:val="0"/>
          <w:numId w:val="19"/>
        </w:numPr>
      </w:pPr>
      <w:proofErr w:type="gramStart"/>
      <w:r w:rsidRPr="00614859">
        <w:rPr>
          <w:i/>
        </w:rPr>
        <w:t>Boccaccio editore della ‘Vita nuova’</w:t>
      </w:r>
      <w:r>
        <w:t xml:space="preserve"> in </w:t>
      </w:r>
      <w:r w:rsidRPr="00614859">
        <w:rPr>
          <w:i/>
        </w:rPr>
        <w:t>Boccaccio editore e interprete di Dante</w:t>
      </w:r>
      <w:proofErr w:type="gramEnd"/>
      <w:r>
        <w:t>. Convegno internazionale del centro Pio Rajna e della Casa di Dante in Roma (Roma, 28-30 ottobre 2013):</w:t>
      </w:r>
      <w:r w:rsidR="00265AB2" w:rsidRPr="00265AB2">
        <w:rPr>
          <w:b/>
          <w:bCs/>
          <w:szCs w:val="24"/>
        </w:rPr>
        <w:t xml:space="preserve"> </w:t>
      </w:r>
      <w:proofErr w:type="gramStart"/>
      <w:r w:rsidR="00265AB2" w:rsidRPr="00BA60B9">
        <w:rPr>
          <w:b/>
          <w:bCs/>
          <w:szCs w:val="24"/>
        </w:rPr>
        <w:t>vd.</w:t>
      </w:r>
      <w:proofErr w:type="gramEnd"/>
      <w:r w:rsidR="00265AB2" w:rsidRPr="00BA60B9">
        <w:rPr>
          <w:b/>
          <w:bCs/>
          <w:szCs w:val="24"/>
        </w:rPr>
        <w:t xml:space="preserve"> qui sotto Articoli n. </w:t>
      </w:r>
      <w:r w:rsidR="003878E4">
        <w:rPr>
          <w:b/>
          <w:bCs/>
          <w:szCs w:val="24"/>
        </w:rPr>
        <w:t>3</w:t>
      </w:r>
      <w:r w:rsidR="00265AB2" w:rsidRPr="00BA60B9">
        <w:rPr>
          <w:b/>
          <w:bCs/>
          <w:szCs w:val="24"/>
        </w:rPr>
        <w:t>2.</w:t>
      </w:r>
    </w:p>
    <w:p w14:paraId="19C763FB" w14:textId="77777777" w:rsidR="00F013F0" w:rsidRDefault="00F013F0" w:rsidP="00F013F0">
      <w:pPr>
        <w:pStyle w:val="Normale1"/>
        <w:ind w:firstLine="0"/>
      </w:pPr>
    </w:p>
    <w:p w14:paraId="59C5F150" w14:textId="57E215AB" w:rsidR="00F013F0" w:rsidRPr="00934A84" w:rsidRDefault="00F013F0" w:rsidP="002C444E">
      <w:pPr>
        <w:pStyle w:val="Normale1"/>
        <w:numPr>
          <w:ilvl w:val="0"/>
          <w:numId w:val="19"/>
        </w:numPr>
      </w:pPr>
      <w:r w:rsidRPr="00F013F0">
        <w:rPr>
          <w:i/>
        </w:rPr>
        <w:t xml:space="preserve">Mussafia e il testo della </w:t>
      </w:r>
      <w:r w:rsidR="00FC3F51">
        <w:rPr>
          <w:i/>
        </w:rPr>
        <w:t>‘</w:t>
      </w:r>
      <w:r w:rsidRPr="00F013F0">
        <w:rPr>
          <w:i/>
        </w:rPr>
        <w:t>Divina Commedia</w:t>
      </w:r>
      <w:r w:rsidR="00FC3F51">
        <w:rPr>
          <w:i/>
        </w:rPr>
        <w:t>’</w:t>
      </w:r>
      <w:r>
        <w:t xml:space="preserve">. Convegno internazionale Letteratura Dalmata Italiana (Trieste, 27-28 febbraio 2015): </w:t>
      </w:r>
      <w:proofErr w:type="gramStart"/>
      <w:r w:rsidRPr="00F013F0">
        <w:rPr>
          <w:b/>
        </w:rPr>
        <w:t>vd.</w:t>
      </w:r>
      <w:proofErr w:type="gramEnd"/>
      <w:r w:rsidRPr="00F013F0">
        <w:rPr>
          <w:b/>
        </w:rPr>
        <w:t xml:space="preserve"> qui sotto Articoli n. </w:t>
      </w:r>
      <w:r>
        <w:rPr>
          <w:b/>
        </w:rPr>
        <w:t>39.</w:t>
      </w:r>
    </w:p>
    <w:p w14:paraId="1604A432" w14:textId="77777777" w:rsidR="00934A84" w:rsidRDefault="00934A84" w:rsidP="00934A84">
      <w:pPr>
        <w:pStyle w:val="Normale1"/>
        <w:ind w:firstLine="0"/>
      </w:pPr>
    </w:p>
    <w:p w14:paraId="58035101" w14:textId="77777777" w:rsidR="009D71DB" w:rsidRDefault="00934A84" w:rsidP="009D71DB">
      <w:pPr>
        <w:pStyle w:val="Normale1"/>
        <w:numPr>
          <w:ilvl w:val="0"/>
          <w:numId w:val="19"/>
        </w:numPr>
        <w:rPr>
          <w:b/>
        </w:rPr>
      </w:pPr>
      <w:r>
        <w:rPr>
          <w:i/>
        </w:rPr>
        <w:t>All’inferno per amore</w:t>
      </w:r>
      <w:r w:rsidRPr="00934A84">
        <w:rPr>
          <w:i/>
        </w:rPr>
        <w:t xml:space="preserve">. Lettura del </w:t>
      </w:r>
      <w:r>
        <w:rPr>
          <w:i/>
        </w:rPr>
        <w:t>quinto</w:t>
      </w:r>
      <w:r w:rsidRPr="00934A84">
        <w:rPr>
          <w:i/>
        </w:rPr>
        <w:t xml:space="preserve"> canto dell’</w:t>
      </w:r>
      <w:r>
        <w:rPr>
          <w:i/>
        </w:rPr>
        <w:t>‘</w:t>
      </w:r>
      <w:r w:rsidRPr="00934A84">
        <w:rPr>
          <w:i/>
        </w:rPr>
        <w:t>Inferno</w:t>
      </w:r>
      <w:r>
        <w:rPr>
          <w:i/>
        </w:rPr>
        <w:t>’</w:t>
      </w:r>
      <w:r>
        <w:t xml:space="preserve">. Convegno </w:t>
      </w:r>
      <w:r w:rsidRPr="00934A84">
        <w:rPr>
          <w:i/>
        </w:rPr>
        <w:t>An Dante</w:t>
      </w:r>
      <w:r>
        <w:t xml:space="preserve"> (Torino-Milano, 10-11 settembre 2015): </w:t>
      </w:r>
      <w:proofErr w:type="gramStart"/>
      <w:r w:rsidRPr="00934A84">
        <w:rPr>
          <w:b/>
        </w:rPr>
        <w:t>vd.</w:t>
      </w:r>
      <w:proofErr w:type="gramEnd"/>
      <w:r w:rsidRPr="00934A84">
        <w:rPr>
          <w:b/>
        </w:rPr>
        <w:t xml:space="preserve"> qui sotto Articoli n. 41.</w:t>
      </w:r>
    </w:p>
    <w:p w14:paraId="58749E3A" w14:textId="77777777" w:rsidR="009D71DB" w:rsidRDefault="009D71DB" w:rsidP="009D71DB">
      <w:pPr>
        <w:pStyle w:val="Normale1"/>
        <w:ind w:firstLine="0"/>
        <w:rPr>
          <w:rFonts w:ascii="Times" w:hAnsi="Times"/>
          <w:iCs/>
          <w:szCs w:val="24"/>
        </w:rPr>
      </w:pPr>
    </w:p>
    <w:p w14:paraId="1B7F10A6" w14:textId="72C91B21" w:rsidR="00BD612B" w:rsidRPr="00861FE7" w:rsidRDefault="009D71DB" w:rsidP="00BD612B">
      <w:pPr>
        <w:pStyle w:val="Paragrafoelenco"/>
        <w:numPr>
          <w:ilvl w:val="0"/>
          <w:numId w:val="19"/>
        </w:numPr>
        <w:rPr>
          <w:lang w:val="en-US"/>
        </w:rPr>
      </w:pPr>
      <w:r w:rsidRPr="00BD612B">
        <w:rPr>
          <w:iCs/>
        </w:rPr>
        <w:t>«</w:t>
      </w:r>
      <w:r w:rsidRPr="00BD612B">
        <w:rPr>
          <w:i/>
          <w:iCs/>
        </w:rPr>
        <w:t>Chi è questa che vèn?</w:t>
      </w:r>
      <w:r w:rsidRPr="00BD612B">
        <w:rPr>
          <w:iCs/>
        </w:rPr>
        <w:t>»</w:t>
      </w:r>
      <w:r w:rsidRPr="003531C7">
        <w:t xml:space="preserve"> </w:t>
      </w:r>
      <w:r w:rsidRPr="00BD612B">
        <w:rPr>
          <w:i/>
        </w:rPr>
        <w:t>Guinizzelli, Cavalcanti e la figura femminile</w:t>
      </w:r>
      <w:r w:rsidRPr="003531C7">
        <w:t xml:space="preserve">. </w:t>
      </w:r>
      <w:proofErr w:type="spellStart"/>
      <w:r w:rsidRPr="003531C7">
        <w:t>Colloque</w:t>
      </w:r>
      <w:proofErr w:type="spellEnd"/>
      <w:r w:rsidRPr="003531C7">
        <w:t xml:space="preserve"> </w:t>
      </w:r>
      <w:proofErr w:type="spellStart"/>
      <w:r w:rsidRPr="003531C7">
        <w:t>international</w:t>
      </w:r>
      <w:proofErr w:type="spellEnd"/>
      <w:r w:rsidRPr="003531C7">
        <w:t xml:space="preserve"> </w:t>
      </w:r>
      <w:r w:rsidRPr="00BD612B">
        <w:rPr>
          <w:i/>
        </w:rPr>
        <w:t xml:space="preserve">Les </w:t>
      </w:r>
      <w:proofErr w:type="spellStart"/>
      <w:r w:rsidRPr="00BD612B">
        <w:rPr>
          <w:i/>
        </w:rPr>
        <w:t>deux</w:t>
      </w:r>
      <w:proofErr w:type="spellEnd"/>
      <w:r w:rsidRPr="00BD612B">
        <w:rPr>
          <w:i/>
        </w:rPr>
        <w:t xml:space="preserve"> Guidi (Guinizzelli et Cavalcanti): </w:t>
      </w:r>
      <w:proofErr w:type="spellStart"/>
      <w:r w:rsidRPr="00BD612B">
        <w:rPr>
          <w:i/>
        </w:rPr>
        <w:t>nouvelles</w:t>
      </w:r>
      <w:proofErr w:type="spellEnd"/>
      <w:r w:rsidRPr="00BD612B">
        <w:rPr>
          <w:i/>
        </w:rPr>
        <w:t xml:space="preserve"> perspectives </w:t>
      </w:r>
      <w:proofErr w:type="spellStart"/>
      <w:r w:rsidRPr="00BD612B">
        <w:rPr>
          <w:i/>
        </w:rPr>
        <w:t>herméneutiques</w:t>
      </w:r>
      <w:proofErr w:type="spellEnd"/>
      <w:r w:rsidRPr="00BD612B">
        <w:rPr>
          <w:i/>
        </w:rPr>
        <w:t xml:space="preserve"> </w:t>
      </w:r>
      <w:r w:rsidRPr="003531C7">
        <w:t xml:space="preserve">(Université </w:t>
      </w:r>
      <w:proofErr w:type="spellStart"/>
      <w:r w:rsidRPr="003531C7">
        <w:t>Sorbonne</w:t>
      </w:r>
      <w:proofErr w:type="spellEnd"/>
      <w:r w:rsidRPr="003531C7">
        <w:t xml:space="preserve"> Nouvelle – Paris 3)</w:t>
      </w:r>
      <w:r w:rsidR="003531C7">
        <w:t>:</w:t>
      </w:r>
      <w:r w:rsidR="00BD612B" w:rsidRPr="00BD612B">
        <w:rPr>
          <w:b/>
        </w:rPr>
        <w:t xml:space="preserve"> </w:t>
      </w:r>
      <w:proofErr w:type="gramStart"/>
      <w:r w:rsidR="00BD612B" w:rsidRPr="00934A84">
        <w:rPr>
          <w:b/>
        </w:rPr>
        <w:t>vd.</w:t>
      </w:r>
      <w:proofErr w:type="gramEnd"/>
      <w:r w:rsidR="00BD612B" w:rsidRPr="00934A84">
        <w:rPr>
          <w:b/>
        </w:rPr>
        <w:t xml:space="preserve"> qui sotto Articoli n. 4</w:t>
      </w:r>
      <w:r w:rsidR="00BD612B">
        <w:rPr>
          <w:b/>
        </w:rPr>
        <w:t>3</w:t>
      </w:r>
      <w:r w:rsidR="00BD612B" w:rsidRPr="00934A84">
        <w:rPr>
          <w:b/>
        </w:rPr>
        <w:t>.</w:t>
      </w:r>
      <w:r w:rsidR="003531C7" w:rsidRPr="00BD612B">
        <w:rPr>
          <w:color w:val="222222"/>
        </w:rPr>
        <w:br/>
      </w:r>
      <w:r w:rsidR="003531C7" w:rsidRPr="00861FE7">
        <w:rPr>
          <w:color w:val="222222"/>
          <w:lang w:val="en-US"/>
        </w:rPr>
        <w:t xml:space="preserve">Video </w:t>
      </w:r>
      <w:proofErr w:type="spellStart"/>
      <w:r w:rsidR="003531C7" w:rsidRPr="00861FE7">
        <w:rPr>
          <w:color w:val="222222"/>
          <w:lang w:val="en-US"/>
        </w:rPr>
        <w:t>conferenza</w:t>
      </w:r>
      <w:proofErr w:type="spellEnd"/>
      <w:r w:rsidR="003531C7" w:rsidRPr="00861FE7">
        <w:rPr>
          <w:color w:val="222222"/>
          <w:lang w:val="en-US"/>
        </w:rPr>
        <w:t>:</w:t>
      </w:r>
      <w:r w:rsidR="003531C7" w:rsidRPr="00861FE7">
        <w:rPr>
          <w:color w:val="222222"/>
          <w:lang w:val="en-US"/>
        </w:rPr>
        <w:br/>
      </w:r>
      <w:hyperlink r:id="rId14" w:tgtFrame="_blank" w:history="1">
        <w:r w:rsidR="003531C7" w:rsidRPr="00861FE7">
          <w:rPr>
            <w:rStyle w:val="Collegamentoipertestuale"/>
            <w:color w:val="1155CC"/>
            <w:shd w:val="clear" w:color="auto" w:fill="FFFFFF"/>
            <w:lang w:val="en-US"/>
          </w:rPr>
          <w:t>http://www.univ-paris3.fr/les-deux-guidi-guinizzelli-et-cavalcanti-nouvelles-perspectives-herme-769-neutiques-370703.kjsp</w:t>
        </w:r>
      </w:hyperlink>
    </w:p>
    <w:p w14:paraId="5DF3DDFB" w14:textId="77777777" w:rsidR="00BD612B" w:rsidRPr="00861FE7" w:rsidRDefault="00BD612B" w:rsidP="00BD612B">
      <w:pPr>
        <w:rPr>
          <w:color w:val="222222"/>
          <w:shd w:val="clear" w:color="auto" w:fill="FFFFFF"/>
          <w:lang w:val="en-US"/>
        </w:rPr>
      </w:pPr>
      <w:r w:rsidRPr="00861FE7">
        <w:rPr>
          <w:color w:val="222222"/>
          <w:shd w:val="clear" w:color="auto" w:fill="FFFFFF"/>
          <w:lang w:val="en-US"/>
        </w:rPr>
        <w:tab/>
      </w:r>
    </w:p>
    <w:p w14:paraId="2A6DAC24" w14:textId="77777777" w:rsidR="00E162FE" w:rsidRDefault="00BD612B" w:rsidP="00BD612B">
      <w:pPr>
        <w:pStyle w:val="Paragrafoelenco"/>
        <w:numPr>
          <w:ilvl w:val="0"/>
          <w:numId w:val="19"/>
        </w:numPr>
        <w:rPr>
          <w:color w:val="222222"/>
          <w:shd w:val="clear" w:color="auto" w:fill="FFFFFF"/>
          <w:lang w:val="en-US"/>
        </w:rPr>
      </w:pPr>
      <w:r w:rsidRPr="00BD612B">
        <w:rPr>
          <w:i/>
          <w:color w:val="222222"/>
          <w:shd w:val="clear" w:color="auto" w:fill="FFFFFF"/>
        </w:rPr>
        <w:t xml:space="preserve">La ‘Vita nuova’: un libro </w:t>
      </w:r>
      <w:proofErr w:type="gramStart"/>
      <w:r w:rsidRPr="00BD612B">
        <w:rPr>
          <w:i/>
          <w:color w:val="222222"/>
          <w:shd w:val="clear" w:color="auto" w:fill="FFFFFF"/>
        </w:rPr>
        <w:t>nuovo</w:t>
      </w:r>
      <w:proofErr w:type="gramEnd"/>
      <w:r w:rsidRPr="00BD612B">
        <w:rPr>
          <w:color w:val="222222"/>
          <w:shd w:val="clear" w:color="auto" w:fill="FFFFFF"/>
        </w:rPr>
        <w:t xml:space="preserve">. </w:t>
      </w:r>
      <w:r w:rsidRPr="00861FE7">
        <w:rPr>
          <w:color w:val="222222"/>
          <w:shd w:val="clear" w:color="auto" w:fill="FFFFFF"/>
          <w:lang w:val="en-US"/>
        </w:rPr>
        <w:t xml:space="preserve">Global Dante Project of New York. </w:t>
      </w:r>
      <w:r w:rsidRPr="00861FE7">
        <w:rPr>
          <w:i/>
          <w:iCs/>
          <w:color w:val="222222"/>
          <w:shd w:val="clear" w:color="auto" w:fill="FFFFFF"/>
          <w:lang w:val="en-US"/>
        </w:rPr>
        <w:t xml:space="preserve">‘Vita nuova’: </w:t>
      </w:r>
      <w:proofErr w:type="spellStart"/>
      <w:r w:rsidRPr="00861FE7">
        <w:rPr>
          <w:i/>
          <w:iCs/>
          <w:color w:val="222222"/>
          <w:shd w:val="clear" w:color="auto" w:fill="FFFFFF"/>
          <w:lang w:val="en-US"/>
        </w:rPr>
        <w:t>Archeologies</w:t>
      </w:r>
      <w:proofErr w:type="spellEnd"/>
      <w:r w:rsidRPr="00861FE7">
        <w:rPr>
          <w:i/>
          <w:iCs/>
          <w:color w:val="222222"/>
          <w:shd w:val="clear" w:color="auto" w:fill="FFFFFF"/>
          <w:lang w:val="en-US"/>
        </w:rPr>
        <w:t xml:space="preserve"> of a Text</w:t>
      </w:r>
      <w:r w:rsidRPr="00861FE7">
        <w:rPr>
          <w:color w:val="222222"/>
          <w:shd w:val="clear" w:color="auto" w:fill="FFFFFF"/>
          <w:lang w:val="en-US"/>
        </w:rPr>
        <w:t xml:space="preserve"> (8 </w:t>
      </w:r>
      <w:proofErr w:type="spellStart"/>
      <w:r w:rsidRPr="00861FE7">
        <w:rPr>
          <w:color w:val="222222"/>
          <w:shd w:val="clear" w:color="auto" w:fill="FFFFFF"/>
          <w:lang w:val="en-US"/>
        </w:rPr>
        <w:t>aprile</w:t>
      </w:r>
      <w:proofErr w:type="spellEnd"/>
      <w:r w:rsidRPr="00861FE7">
        <w:rPr>
          <w:color w:val="222222"/>
          <w:shd w:val="clear" w:color="auto" w:fill="FFFFFF"/>
          <w:lang w:val="en-US"/>
        </w:rPr>
        <w:t xml:space="preserve"> 2016) New York University, Department of Italian Studies, Casa Italiana.</w:t>
      </w:r>
    </w:p>
    <w:p w14:paraId="22B02F7E" w14:textId="40330423" w:rsidR="005770F6" w:rsidRDefault="00E162FE" w:rsidP="005770F6">
      <w:pPr>
        <w:ind w:left="360"/>
        <w:rPr>
          <w:rStyle w:val="Collegamentoipertestuale"/>
          <w:shd w:val="clear" w:color="auto" w:fill="FFFFFF"/>
        </w:rPr>
      </w:pPr>
      <w:r>
        <w:rPr>
          <w:color w:val="222222"/>
          <w:shd w:val="clear" w:color="auto" w:fill="FFFFFF"/>
          <w:lang w:val="en-US"/>
        </w:rPr>
        <w:tab/>
      </w:r>
      <w:r w:rsidRPr="00E01328">
        <w:rPr>
          <w:color w:val="222222"/>
          <w:shd w:val="clear" w:color="auto" w:fill="FFFFFF"/>
        </w:rPr>
        <w:t>Video conferenza:</w:t>
      </w:r>
      <w:r w:rsidRPr="00E162FE">
        <w:t xml:space="preserve"> </w:t>
      </w:r>
      <w:hyperlink r:id="rId15" w:history="1">
        <w:r w:rsidRPr="00E01328">
          <w:rPr>
            <w:rStyle w:val="Collegamentoipertestuale"/>
            <w:shd w:val="clear" w:color="auto" w:fill="FFFFFF"/>
          </w:rPr>
          <w:t>https://www.youtube.com/watch?v=s3h2BemLBbo</w:t>
        </w:r>
      </w:hyperlink>
    </w:p>
    <w:p w14:paraId="77D4C2CA" w14:textId="77777777" w:rsidR="005770F6" w:rsidRPr="005770F6" w:rsidRDefault="005770F6" w:rsidP="005770F6">
      <w:pPr>
        <w:ind w:left="360"/>
        <w:rPr>
          <w:color w:val="0000FF"/>
          <w:u w:val="single"/>
          <w:shd w:val="clear" w:color="auto" w:fill="FFFFFF"/>
        </w:rPr>
      </w:pPr>
    </w:p>
    <w:p w14:paraId="6B0D49CA" w14:textId="223A7804" w:rsidR="005770F6" w:rsidRPr="00694D64" w:rsidRDefault="005770F6" w:rsidP="00F8724E">
      <w:pPr>
        <w:pStyle w:val="Paragrafoelenco"/>
        <w:numPr>
          <w:ilvl w:val="0"/>
          <w:numId w:val="32"/>
        </w:numPr>
        <w:rPr>
          <w:color w:val="0000FF"/>
          <w:u w:val="single"/>
          <w:shd w:val="clear" w:color="auto" w:fill="FFFFFF"/>
          <w:lang w:val="en-US"/>
        </w:rPr>
      </w:pPr>
      <w:r w:rsidRPr="00F8724E">
        <w:rPr>
          <w:i/>
          <w:shd w:val="clear" w:color="auto" w:fill="FFFFFF"/>
        </w:rPr>
        <w:t xml:space="preserve">La ‘Nova esposizione’ visualizzata di Alessandro Vellutello </w:t>
      </w:r>
      <w:r w:rsidRPr="00694D64">
        <w:rPr>
          <w:shd w:val="clear" w:color="auto" w:fill="FFFFFF"/>
        </w:rPr>
        <w:t xml:space="preserve">(24 agosto 2016). </w:t>
      </w:r>
      <w:r w:rsidRPr="00F8724E">
        <w:rPr>
          <w:shd w:val="clear" w:color="auto" w:fill="FFFFFF"/>
          <w:lang w:val="en-US"/>
        </w:rPr>
        <w:t xml:space="preserve">Dante and the </w:t>
      </w:r>
      <w:r w:rsidRPr="005770F6">
        <w:rPr>
          <w:color w:val="222222"/>
          <w:shd w:val="clear" w:color="auto" w:fill="FFFFFF"/>
          <w:lang w:val="en-US"/>
        </w:rPr>
        <w:t>Visual Arts. Summer Symposium</w:t>
      </w:r>
      <w:r w:rsidRPr="00694D64">
        <w:rPr>
          <w:lang w:val="en-US"/>
        </w:rPr>
        <w:t xml:space="preserve"> organized by the UCLA Center for Medieval and Renaissance Studies, The J. Paul Getty Museum and the </w:t>
      </w:r>
      <w:proofErr w:type="spellStart"/>
      <w:r w:rsidRPr="00694D64">
        <w:rPr>
          <w:lang w:val="en-US"/>
        </w:rPr>
        <w:t>Institut</w:t>
      </w:r>
      <w:proofErr w:type="spellEnd"/>
      <w:r w:rsidRPr="00694D64">
        <w:rPr>
          <w:lang w:val="en-US"/>
        </w:rPr>
        <w:t xml:space="preserve"> </w:t>
      </w:r>
      <w:proofErr w:type="spellStart"/>
      <w:r w:rsidRPr="00694D64">
        <w:rPr>
          <w:lang w:val="en-US"/>
        </w:rPr>
        <w:t>d’Estudis</w:t>
      </w:r>
      <w:proofErr w:type="spellEnd"/>
      <w:r w:rsidRPr="00694D64">
        <w:rPr>
          <w:lang w:val="en-US"/>
        </w:rPr>
        <w:t xml:space="preserve"> </w:t>
      </w:r>
      <w:proofErr w:type="spellStart"/>
      <w:r w:rsidRPr="00694D64">
        <w:rPr>
          <w:lang w:val="en-US"/>
        </w:rPr>
        <w:t>Medievals</w:t>
      </w:r>
      <w:proofErr w:type="spellEnd"/>
      <w:r w:rsidRPr="00694D64">
        <w:rPr>
          <w:lang w:val="en-US"/>
        </w:rPr>
        <w:t xml:space="preserve"> at </w:t>
      </w:r>
      <w:proofErr w:type="spellStart"/>
      <w:r w:rsidRPr="00694D64">
        <w:rPr>
          <w:lang w:val="en-US"/>
        </w:rPr>
        <w:t>Universitat</w:t>
      </w:r>
      <w:proofErr w:type="spellEnd"/>
      <w:r w:rsidRPr="00694D64">
        <w:rPr>
          <w:lang w:val="en-US"/>
        </w:rPr>
        <w:t xml:space="preserve"> </w:t>
      </w:r>
      <w:proofErr w:type="spellStart"/>
      <w:r w:rsidRPr="00694D64">
        <w:rPr>
          <w:lang w:val="en-US"/>
        </w:rPr>
        <w:t>Autònoma</w:t>
      </w:r>
      <w:proofErr w:type="spellEnd"/>
      <w:r w:rsidRPr="00694D64">
        <w:rPr>
          <w:lang w:val="en-US"/>
        </w:rPr>
        <w:t xml:space="preserve"> de Barcelona</w:t>
      </w:r>
      <w:r w:rsidRPr="00694D64">
        <w:rPr>
          <w:rFonts w:ascii="Times" w:hAnsi="Times"/>
          <w:sz w:val="20"/>
          <w:szCs w:val="20"/>
          <w:lang w:val="en-US"/>
        </w:rPr>
        <w:t xml:space="preserve">, </w:t>
      </w:r>
      <w:r w:rsidRPr="005770F6">
        <w:rPr>
          <w:color w:val="222222"/>
          <w:shd w:val="clear" w:color="auto" w:fill="FFFFFF"/>
          <w:lang w:val="en-US"/>
        </w:rPr>
        <w:t>UCLA</w:t>
      </w:r>
      <w:r>
        <w:rPr>
          <w:color w:val="222222"/>
          <w:shd w:val="clear" w:color="auto" w:fill="FFFFFF"/>
          <w:lang w:val="en-US"/>
        </w:rPr>
        <w:t xml:space="preserve"> (Los Angeles)</w:t>
      </w:r>
      <w:r w:rsidRPr="005770F6">
        <w:rPr>
          <w:color w:val="222222"/>
          <w:shd w:val="clear" w:color="auto" w:fill="FFFFFF"/>
          <w:lang w:val="en-US"/>
        </w:rPr>
        <w:t xml:space="preserve">, </w:t>
      </w:r>
      <w:r>
        <w:rPr>
          <w:color w:val="222222"/>
          <w:shd w:val="clear" w:color="auto" w:fill="FFFFFF"/>
          <w:lang w:val="en-US"/>
        </w:rPr>
        <w:t xml:space="preserve">23-24 </w:t>
      </w:r>
      <w:proofErr w:type="spellStart"/>
      <w:r>
        <w:rPr>
          <w:color w:val="222222"/>
          <w:shd w:val="clear" w:color="auto" w:fill="FFFFFF"/>
          <w:lang w:val="en-US"/>
        </w:rPr>
        <w:t>agosto</w:t>
      </w:r>
      <w:proofErr w:type="spellEnd"/>
      <w:r>
        <w:rPr>
          <w:color w:val="222222"/>
          <w:shd w:val="clear" w:color="auto" w:fill="FFFFFF"/>
          <w:lang w:val="en-US"/>
        </w:rPr>
        <w:t xml:space="preserve"> 2016: </w:t>
      </w:r>
      <w:r w:rsidRPr="00694D64">
        <w:rPr>
          <w:b/>
          <w:lang w:val="en-US"/>
        </w:rPr>
        <w:t xml:space="preserve">vd. </w:t>
      </w:r>
      <w:proofErr w:type="gramStart"/>
      <w:r w:rsidRPr="00694D64">
        <w:rPr>
          <w:b/>
          <w:lang w:val="en-US"/>
        </w:rPr>
        <w:t>qui</w:t>
      </w:r>
      <w:proofErr w:type="gramEnd"/>
      <w:r w:rsidRPr="00694D64">
        <w:rPr>
          <w:b/>
          <w:lang w:val="en-US"/>
        </w:rPr>
        <w:t xml:space="preserve"> sotto </w:t>
      </w:r>
      <w:proofErr w:type="spellStart"/>
      <w:r w:rsidRPr="00694D64">
        <w:rPr>
          <w:b/>
          <w:lang w:val="en-US"/>
        </w:rPr>
        <w:t>Articoli</w:t>
      </w:r>
      <w:proofErr w:type="spellEnd"/>
      <w:r w:rsidRPr="00694D64">
        <w:rPr>
          <w:b/>
          <w:lang w:val="en-US"/>
        </w:rPr>
        <w:t xml:space="preserve"> n. 49.</w:t>
      </w:r>
    </w:p>
    <w:p w14:paraId="1D6B83EA" w14:textId="77777777" w:rsidR="00F8724E" w:rsidRPr="00694D64" w:rsidRDefault="00F8724E" w:rsidP="00F8724E">
      <w:pPr>
        <w:ind w:left="360"/>
        <w:rPr>
          <w:color w:val="0000FF"/>
          <w:u w:val="single"/>
          <w:shd w:val="clear" w:color="auto" w:fill="FFFFFF"/>
          <w:lang w:val="en-US"/>
        </w:rPr>
      </w:pPr>
    </w:p>
    <w:p w14:paraId="289E133C" w14:textId="09AC1138" w:rsidR="00F8724E" w:rsidRDefault="00F8724E" w:rsidP="00F8724E">
      <w:pPr>
        <w:pStyle w:val="Paragrafoelenco"/>
        <w:numPr>
          <w:ilvl w:val="0"/>
          <w:numId w:val="32"/>
        </w:numPr>
        <w:rPr>
          <w:shd w:val="clear" w:color="auto" w:fill="FFFFFF"/>
        </w:rPr>
      </w:pPr>
      <w:r>
        <w:rPr>
          <w:i/>
          <w:shd w:val="clear" w:color="auto" w:fill="FFFFFF"/>
        </w:rPr>
        <w:t>«</w:t>
      </w:r>
      <w:proofErr w:type="gramStart"/>
      <w:r w:rsidRPr="00F8724E">
        <w:rPr>
          <w:i/>
          <w:shd w:val="clear" w:color="auto" w:fill="FFFFFF"/>
        </w:rPr>
        <w:t>Oltre la</w:t>
      </w:r>
      <w:proofErr w:type="gramEnd"/>
      <w:r w:rsidRPr="00F8724E">
        <w:rPr>
          <w:i/>
          <w:shd w:val="clear" w:color="auto" w:fill="FFFFFF"/>
        </w:rPr>
        <w:t xml:space="preserve"> spera che più larga gira</w:t>
      </w:r>
      <w:r>
        <w:rPr>
          <w:i/>
          <w:shd w:val="clear" w:color="auto" w:fill="FFFFFF"/>
        </w:rPr>
        <w:t>»</w:t>
      </w:r>
      <w:r w:rsidRPr="00F8724E">
        <w:rPr>
          <w:i/>
          <w:shd w:val="clear" w:color="auto" w:fill="FFFFFF"/>
        </w:rPr>
        <w:t xml:space="preserve">. </w:t>
      </w:r>
      <w:proofErr w:type="gramStart"/>
      <w:r w:rsidRPr="00F8724E">
        <w:rPr>
          <w:i/>
          <w:shd w:val="clear" w:color="auto" w:fill="FFFFFF"/>
        </w:rPr>
        <w:t>Dante e il luogo di Dio</w:t>
      </w:r>
      <w:r>
        <w:rPr>
          <w:shd w:val="clear" w:color="auto" w:fill="FFFFFF"/>
        </w:rPr>
        <w:t xml:space="preserve"> (14 settembre 2016): convegno multidisciplinare </w:t>
      </w:r>
      <w:r w:rsidRPr="00F8724E">
        <w:rPr>
          <w:i/>
          <w:shd w:val="clear" w:color="auto" w:fill="FFFFFF"/>
        </w:rPr>
        <w:t>Non tramontate stelle</w:t>
      </w:r>
      <w:r>
        <w:rPr>
          <w:shd w:val="clear" w:color="auto" w:fill="FFFFFF"/>
        </w:rPr>
        <w:t>, Torino, Università degli Studi.</w:t>
      </w:r>
      <w:proofErr w:type="gramEnd"/>
    </w:p>
    <w:p w14:paraId="15739F1E" w14:textId="77777777" w:rsidR="0071649B" w:rsidRPr="0071649B" w:rsidRDefault="0071649B" w:rsidP="0071649B">
      <w:pPr>
        <w:pStyle w:val="Paragrafoelenco"/>
        <w:rPr>
          <w:shd w:val="clear" w:color="auto" w:fill="FFFFFF"/>
        </w:rPr>
      </w:pPr>
    </w:p>
    <w:p w14:paraId="6F312956" w14:textId="77777777" w:rsidR="00373516" w:rsidRDefault="0071649B" w:rsidP="00373516">
      <w:pPr>
        <w:pStyle w:val="Paragrafoelenco"/>
        <w:numPr>
          <w:ilvl w:val="0"/>
          <w:numId w:val="32"/>
        </w:numPr>
        <w:rPr>
          <w:shd w:val="clear" w:color="auto" w:fill="FFFFFF"/>
        </w:rPr>
      </w:pPr>
      <w:proofErr w:type="gramStart"/>
      <w:r w:rsidRPr="0071649B">
        <w:rPr>
          <w:i/>
          <w:shd w:val="clear" w:color="auto" w:fill="FFFFFF"/>
        </w:rPr>
        <w:lastRenderedPageBreak/>
        <w:t>Inchiesta sul Dolce stil novo</w:t>
      </w:r>
      <w:r>
        <w:rPr>
          <w:shd w:val="clear" w:color="auto" w:fill="FFFFFF"/>
        </w:rPr>
        <w:t xml:space="preserve"> (5 aprile 2017): convegno </w:t>
      </w:r>
      <w:r w:rsidRPr="0071649B">
        <w:rPr>
          <w:i/>
        </w:rPr>
        <w:t>Letterature e letteratura delle origini: lo spazio culturale europeo</w:t>
      </w:r>
      <w:proofErr w:type="gramEnd"/>
      <w:r w:rsidRPr="0071649B">
        <w:rPr>
          <w:i/>
        </w:rPr>
        <w:t xml:space="preserve">. </w:t>
      </w:r>
      <w:proofErr w:type="gramStart"/>
      <w:r w:rsidRPr="0071649B">
        <w:rPr>
          <w:i/>
        </w:rPr>
        <w:t>Prospettive didattiche per la Scuola secondaria e per l’Università</w:t>
      </w:r>
      <w:r>
        <w:t xml:space="preserve">, </w:t>
      </w:r>
      <w:r>
        <w:rPr>
          <w:shd w:val="clear" w:color="auto" w:fill="FFFFFF"/>
        </w:rPr>
        <w:t>Torino, Università degli Studi.</w:t>
      </w:r>
      <w:proofErr w:type="gramEnd"/>
    </w:p>
    <w:p w14:paraId="7994607D" w14:textId="77777777" w:rsidR="00373516" w:rsidRPr="00373516" w:rsidRDefault="00373516" w:rsidP="00373516">
      <w:pPr>
        <w:rPr>
          <w:shd w:val="clear" w:color="auto" w:fill="FFFFFF"/>
        </w:rPr>
      </w:pPr>
    </w:p>
    <w:p w14:paraId="4CF0C71B" w14:textId="65A5E916" w:rsidR="00373516" w:rsidRPr="00373516" w:rsidRDefault="00373516" w:rsidP="00373516">
      <w:pPr>
        <w:pStyle w:val="Paragrafoelenco"/>
        <w:numPr>
          <w:ilvl w:val="0"/>
          <w:numId w:val="32"/>
        </w:numPr>
        <w:rPr>
          <w:shd w:val="clear" w:color="auto" w:fill="FFFFFF"/>
        </w:rPr>
      </w:pPr>
      <w:r w:rsidRPr="00373516">
        <w:rPr>
          <w:i/>
          <w:shd w:val="clear" w:color="auto" w:fill="FFFFFF"/>
        </w:rPr>
        <w:t xml:space="preserve">Oltre la Vita nuova NECOD. </w:t>
      </w:r>
      <w:proofErr w:type="gramStart"/>
      <w:r w:rsidRPr="00373516">
        <w:rPr>
          <w:i/>
          <w:shd w:val="clear" w:color="auto" w:fill="FFFFFF"/>
        </w:rPr>
        <w:t>Prospettive di ricerca</w:t>
      </w:r>
      <w:r w:rsidRPr="00373516">
        <w:rPr>
          <w:shd w:val="clear" w:color="auto" w:fill="FFFFFF"/>
        </w:rPr>
        <w:t xml:space="preserve"> (4 maggio 2017): convegno </w:t>
      </w:r>
      <w:r w:rsidRPr="00373516">
        <w:t>Sulle tracce del Dante minore</w:t>
      </w:r>
      <w:proofErr w:type="gramEnd"/>
      <w:r w:rsidRPr="00373516">
        <w:t>. Prospettive di ricerca per lo studio delle fonti dantesche</w:t>
      </w:r>
      <w:r>
        <w:t>. Parte II, Bergamo (4-5 maggio 2017)</w:t>
      </w:r>
    </w:p>
    <w:p w14:paraId="79A10B99" w14:textId="77777777" w:rsidR="00373516" w:rsidRPr="00373516" w:rsidRDefault="00373516" w:rsidP="00373516">
      <w:pPr>
        <w:rPr>
          <w:rFonts w:eastAsia="MS Mincho"/>
          <w:i/>
        </w:rPr>
      </w:pPr>
    </w:p>
    <w:p w14:paraId="4376A3F2" w14:textId="53ED2D54" w:rsidR="00373516" w:rsidRPr="00373516" w:rsidRDefault="00373516" w:rsidP="00373516">
      <w:pPr>
        <w:pStyle w:val="Paragrafoelenco"/>
        <w:numPr>
          <w:ilvl w:val="0"/>
          <w:numId w:val="32"/>
        </w:numPr>
        <w:rPr>
          <w:shd w:val="clear" w:color="auto" w:fill="FFFFFF"/>
        </w:rPr>
      </w:pPr>
      <w:r w:rsidRPr="00373516">
        <w:rPr>
          <w:rFonts w:eastAsia="MS Mincho"/>
          <w:i/>
        </w:rPr>
        <w:t>«Questa è una maraviglia; che benedetto sia lo Segnore, che sì mirabilemente sa operare!»</w:t>
      </w:r>
      <w:r>
        <w:rPr>
          <w:rFonts w:eastAsia="MS Mincho"/>
          <w:i/>
        </w:rPr>
        <w:t xml:space="preserve">. </w:t>
      </w:r>
      <w:proofErr w:type="gramStart"/>
      <w:r w:rsidRPr="00373516">
        <w:rPr>
          <w:rFonts w:eastAsia="MS Mincho"/>
          <w:i/>
        </w:rPr>
        <w:t>Dio, Beatrice, una vita nuova</w:t>
      </w:r>
      <w:r>
        <w:rPr>
          <w:rFonts w:eastAsia="MS Mincho"/>
        </w:rPr>
        <w:t xml:space="preserve"> (9 giugno 2017): convegno</w:t>
      </w:r>
      <w:r w:rsidRPr="00373516">
        <w:rPr>
          <w:rFonts w:eastAsia="MS Mincho"/>
          <w:b/>
          <w:color w:val="FF0000"/>
          <w:sz w:val="32"/>
          <w:szCs w:val="32"/>
        </w:rPr>
        <w:t xml:space="preserve"> </w:t>
      </w:r>
      <w:r w:rsidRPr="00373516">
        <w:rPr>
          <w:rFonts w:eastAsia="MS Mincho"/>
          <w:i/>
        </w:rPr>
        <w:t>Il Favore di Dio</w:t>
      </w:r>
      <w:proofErr w:type="gramEnd"/>
      <w:r w:rsidRPr="00373516">
        <w:rPr>
          <w:rFonts w:eastAsia="MS Mincho"/>
          <w:i/>
        </w:rPr>
        <w:t xml:space="preserve">. </w:t>
      </w:r>
      <w:proofErr w:type="gramStart"/>
      <w:r w:rsidRPr="00373516">
        <w:rPr>
          <w:rFonts w:eastAsia="MS Mincho"/>
          <w:i/>
        </w:rPr>
        <w:t>Metafore d’elezione nelle letterature del Medioevo</w:t>
      </w:r>
      <w:r>
        <w:rPr>
          <w:rFonts w:eastAsia="MS Mincho"/>
        </w:rPr>
        <w:t>, Torino, Università degli Studi (7-9 giugno 2017)</w:t>
      </w:r>
      <w:proofErr w:type="gramEnd"/>
    </w:p>
    <w:p w14:paraId="0ED76463" w14:textId="77777777" w:rsidR="00F8724E" w:rsidRPr="00F8724E" w:rsidRDefault="00F8724E" w:rsidP="00F8724E">
      <w:pPr>
        <w:rPr>
          <w:color w:val="0000FF"/>
          <w:u w:val="single"/>
          <w:shd w:val="clear" w:color="auto" w:fill="FFFFFF"/>
        </w:rPr>
      </w:pPr>
    </w:p>
    <w:p w14:paraId="6233FDB3" w14:textId="77777777" w:rsidR="00863E5D" w:rsidRDefault="00863E5D" w:rsidP="00863E5D">
      <w:pPr>
        <w:pStyle w:val="Normale1"/>
        <w:ind w:firstLine="0"/>
        <w:rPr>
          <w:b/>
          <w:shd w:val="clear" w:color="auto" w:fill="C0C0C0"/>
        </w:rPr>
      </w:pPr>
      <w:r w:rsidRPr="00E01328">
        <w:rPr>
          <w:b/>
          <w:shd w:val="clear" w:color="auto" w:fill="C0C0C0"/>
        </w:rPr>
        <w:tab/>
      </w:r>
      <w:r>
        <w:rPr>
          <w:b/>
          <w:shd w:val="clear" w:color="auto" w:fill="C0C0C0"/>
        </w:rPr>
        <w:t>PRESIDENZA SESSIONI CONGRESSUALI</w:t>
      </w:r>
      <w:r w:rsidRPr="002003A0">
        <w:rPr>
          <w:b/>
          <w:shd w:val="clear" w:color="auto" w:fill="C0C0C0"/>
        </w:rPr>
        <w:t>:</w:t>
      </w:r>
    </w:p>
    <w:p w14:paraId="7A46DC81" w14:textId="77777777" w:rsidR="00863E5D" w:rsidRDefault="00863E5D" w:rsidP="00863E5D">
      <w:pPr>
        <w:pStyle w:val="Normale1"/>
        <w:ind w:firstLine="0"/>
        <w:rPr>
          <w:b/>
          <w:shd w:val="clear" w:color="auto" w:fill="C0C0C0"/>
        </w:rPr>
      </w:pPr>
    </w:p>
    <w:p w14:paraId="048D8228" w14:textId="590326C1" w:rsidR="00863E5D" w:rsidRPr="00863E5D" w:rsidRDefault="00863E5D" w:rsidP="00863E5D">
      <w:pPr>
        <w:pStyle w:val="Normale1"/>
        <w:numPr>
          <w:ilvl w:val="0"/>
          <w:numId w:val="22"/>
        </w:numPr>
        <w:rPr>
          <w:b/>
          <w:shd w:val="clear" w:color="auto" w:fill="C0C0C0"/>
        </w:rPr>
      </w:pPr>
      <w:r>
        <w:rPr>
          <w:i/>
        </w:rPr>
        <w:t>Antologie d’autore. La tradizione dei florilegi nella letteratura italiana</w:t>
      </w:r>
      <w:r>
        <w:t xml:space="preserve">. </w:t>
      </w:r>
      <w:proofErr w:type="gramStart"/>
      <w:r>
        <w:t>Convegno internazionale del centro Pio Rajna e della Casa di Dante in Roma (Roma, 27-29 ottobre 2014): mercoledì 29 ottobre 2014 (sessione d</w:t>
      </w:r>
      <w:proofErr w:type="gramEnd"/>
      <w:r>
        <w:t>ella mattina).</w:t>
      </w:r>
    </w:p>
    <w:p w14:paraId="3D7E7C86" w14:textId="68F2AA6E" w:rsidR="00863E5D" w:rsidRPr="00803515" w:rsidRDefault="00863E5D" w:rsidP="00863E5D">
      <w:pPr>
        <w:pStyle w:val="Normale1"/>
        <w:numPr>
          <w:ilvl w:val="0"/>
          <w:numId w:val="22"/>
        </w:numPr>
        <w:rPr>
          <w:b/>
          <w:shd w:val="clear" w:color="auto" w:fill="C0C0C0"/>
        </w:rPr>
      </w:pPr>
      <w:r>
        <w:rPr>
          <w:i/>
        </w:rPr>
        <w:t>Homo interior</w:t>
      </w:r>
      <w:r w:rsidRPr="00863E5D">
        <w:rPr>
          <w:i/>
        </w:rPr>
        <w:t>. Presenze dell’anima nelle letterature del Medioevo.</w:t>
      </w:r>
      <w:r>
        <w:rPr>
          <w:i/>
        </w:rPr>
        <w:t xml:space="preserve"> V Giornate Internazionali </w:t>
      </w:r>
      <w:proofErr w:type="gramStart"/>
      <w:r>
        <w:rPr>
          <w:i/>
        </w:rPr>
        <w:t>Interdisciplinari</w:t>
      </w:r>
      <w:proofErr w:type="gramEnd"/>
      <w:r>
        <w:rPr>
          <w:i/>
        </w:rPr>
        <w:t xml:space="preserve"> di Studio sul Medioevo</w:t>
      </w:r>
      <w:r>
        <w:t xml:space="preserve">. </w:t>
      </w:r>
      <w:proofErr w:type="gramStart"/>
      <w:r>
        <w:t>Università di Torino, Dipartimento di Studi umanistici (Torino, 10-12 febbraio 2015): mercoledì 11 febbraio 2015 (prima sessione pomeridiana</w:t>
      </w:r>
      <w:proofErr w:type="gramEnd"/>
      <w:r>
        <w:t>).</w:t>
      </w:r>
    </w:p>
    <w:p w14:paraId="064485D5" w14:textId="20791171" w:rsidR="00803515" w:rsidRPr="005B6A13" w:rsidRDefault="00803515" w:rsidP="00863E5D">
      <w:pPr>
        <w:pStyle w:val="Normale1"/>
        <w:numPr>
          <w:ilvl w:val="0"/>
          <w:numId w:val="22"/>
        </w:numPr>
        <w:rPr>
          <w:b/>
          <w:shd w:val="clear" w:color="auto" w:fill="C0C0C0"/>
        </w:rPr>
      </w:pPr>
      <w:proofErr w:type="gramStart"/>
      <w:r>
        <w:t xml:space="preserve">Convegno internazionale </w:t>
      </w:r>
      <w:r w:rsidRPr="00803515">
        <w:rPr>
          <w:i/>
        </w:rPr>
        <w:t>Letteratura Dalmata Italiana</w:t>
      </w:r>
      <w:r>
        <w:t xml:space="preserve"> (Trieste, 27-28 febbraio 2015): sabato 28 febbraio 2015 (prima sessione parallela della</w:t>
      </w:r>
      <w:proofErr w:type="gramEnd"/>
      <w:r>
        <w:t xml:space="preserve"> mattina).</w:t>
      </w:r>
    </w:p>
    <w:p w14:paraId="4D486D08" w14:textId="3B1131C5" w:rsidR="005B6A13" w:rsidRPr="00934A84" w:rsidRDefault="005B6A13" w:rsidP="00863E5D">
      <w:pPr>
        <w:pStyle w:val="Normale1"/>
        <w:numPr>
          <w:ilvl w:val="0"/>
          <w:numId w:val="22"/>
        </w:numPr>
        <w:rPr>
          <w:b/>
          <w:shd w:val="clear" w:color="auto" w:fill="C0C0C0"/>
        </w:rPr>
      </w:pPr>
      <w:proofErr w:type="gramStart"/>
      <w:r>
        <w:t xml:space="preserve">Convegno internazionale </w:t>
      </w:r>
      <w:r w:rsidRPr="005B6A13">
        <w:rPr>
          <w:i/>
        </w:rPr>
        <w:t>Novellieri italiani</w:t>
      </w:r>
      <w:proofErr w:type="gramEnd"/>
      <w:r w:rsidRPr="005B6A13">
        <w:rPr>
          <w:i/>
        </w:rPr>
        <w:t xml:space="preserve"> in Europa</w:t>
      </w:r>
      <w:r>
        <w:t xml:space="preserve"> (Torino, 13-15 maggio 2015): giovedì 14 maggio (prima sessione parallela della mattina).</w:t>
      </w:r>
    </w:p>
    <w:p w14:paraId="17354E8E" w14:textId="5B868276" w:rsidR="00934A84" w:rsidRPr="007F3DB3" w:rsidRDefault="00934A84" w:rsidP="00863E5D">
      <w:pPr>
        <w:pStyle w:val="Normale1"/>
        <w:numPr>
          <w:ilvl w:val="0"/>
          <w:numId w:val="22"/>
        </w:numPr>
        <w:rPr>
          <w:b/>
          <w:shd w:val="clear" w:color="auto" w:fill="C0C0C0"/>
        </w:rPr>
      </w:pPr>
      <w:proofErr w:type="gramStart"/>
      <w:r>
        <w:t xml:space="preserve">Convegno </w:t>
      </w:r>
      <w:r w:rsidRPr="00934A84">
        <w:rPr>
          <w:i/>
        </w:rPr>
        <w:t>An Dante</w:t>
      </w:r>
      <w:r>
        <w:t xml:space="preserve"> (Torino-Milano, 10-11 settembre 2015): venerdì 11 settembre (sessione della mattina).</w:t>
      </w:r>
      <w:proofErr w:type="gramEnd"/>
    </w:p>
    <w:p w14:paraId="37C95BF0" w14:textId="74E04745" w:rsidR="007F3DB3" w:rsidRPr="007F3DB3" w:rsidRDefault="007F3DB3" w:rsidP="00863E5D">
      <w:pPr>
        <w:pStyle w:val="Normale1"/>
        <w:numPr>
          <w:ilvl w:val="0"/>
          <w:numId w:val="22"/>
        </w:numPr>
        <w:rPr>
          <w:b/>
          <w:shd w:val="clear" w:color="auto" w:fill="C0C0C0"/>
        </w:rPr>
      </w:pPr>
      <w:r>
        <w:t xml:space="preserve">I Congresso Dantesco Internazionale (Ravenna, 24-27 maggio 2017): giovedì 25 maggio (panel: </w:t>
      </w:r>
      <w:r w:rsidRPr="007F3DB3">
        <w:rPr>
          <w:i/>
        </w:rPr>
        <w:t>Più Splendon le carte: esporre Dante oggi</w:t>
      </w:r>
      <w:proofErr w:type="gramStart"/>
      <w:r>
        <w:t>)</w:t>
      </w:r>
      <w:proofErr w:type="gramEnd"/>
    </w:p>
    <w:p w14:paraId="147C0534" w14:textId="1BFC979A" w:rsidR="007F3DB3" w:rsidRDefault="007F3DB3" w:rsidP="00863E5D">
      <w:pPr>
        <w:pStyle w:val="Normale1"/>
        <w:numPr>
          <w:ilvl w:val="0"/>
          <w:numId w:val="22"/>
        </w:numPr>
        <w:rPr>
          <w:b/>
          <w:shd w:val="clear" w:color="auto" w:fill="C0C0C0"/>
        </w:rPr>
      </w:pPr>
      <w:proofErr w:type="gramStart"/>
      <w:r>
        <w:t xml:space="preserve">I Congresso Dantesco Internazionale (Ravenna, 24-27 maggio 2017): giovedì 25 maggio (panel: </w:t>
      </w:r>
      <w:r w:rsidRPr="007F3DB3">
        <w:rPr>
          <w:i/>
        </w:rPr>
        <w:t>Leggere la ‘Commedia’ nel pieno Cinquecento</w:t>
      </w:r>
      <w:r>
        <w:t>)</w:t>
      </w:r>
      <w:proofErr w:type="gramEnd"/>
    </w:p>
    <w:p w14:paraId="71B2FEB1" w14:textId="77777777" w:rsidR="00915574" w:rsidRDefault="00915574" w:rsidP="00915574">
      <w:pPr>
        <w:pStyle w:val="Normale1"/>
        <w:ind w:left="360" w:firstLine="0"/>
        <w:rPr>
          <w:b/>
          <w:shd w:val="clear" w:color="auto" w:fill="C0C0C0"/>
        </w:rPr>
      </w:pPr>
    </w:p>
    <w:p w14:paraId="4393203F" w14:textId="685938CE" w:rsidR="00915574" w:rsidRPr="002003A0" w:rsidRDefault="00915574" w:rsidP="00915574">
      <w:pPr>
        <w:pStyle w:val="Normale1"/>
        <w:ind w:firstLine="0"/>
        <w:rPr>
          <w:b/>
          <w:shd w:val="clear" w:color="auto" w:fill="C0C0C0"/>
        </w:rPr>
      </w:pPr>
      <w:r>
        <w:rPr>
          <w:b/>
          <w:shd w:val="clear" w:color="auto" w:fill="C0C0C0"/>
        </w:rPr>
        <w:t>PRESENTAZIONE LIBRI</w:t>
      </w:r>
      <w:r w:rsidRPr="002003A0">
        <w:rPr>
          <w:b/>
          <w:shd w:val="clear" w:color="auto" w:fill="C0C0C0"/>
        </w:rPr>
        <w:t>:</w:t>
      </w:r>
    </w:p>
    <w:p w14:paraId="43C6E809" w14:textId="77777777" w:rsidR="00863E5D" w:rsidRDefault="00863E5D" w:rsidP="00B1581F">
      <w:pPr>
        <w:pStyle w:val="Normale1"/>
        <w:ind w:firstLine="0"/>
        <w:rPr>
          <w:b/>
          <w:shd w:val="clear" w:color="auto" w:fill="C0C0C0"/>
        </w:rPr>
      </w:pPr>
    </w:p>
    <w:p w14:paraId="41CE7570" w14:textId="48C3D6B4" w:rsidR="00915574" w:rsidRPr="00D94D95" w:rsidRDefault="00915574" w:rsidP="00915574">
      <w:pPr>
        <w:pStyle w:val="Normale1"/>
        <w:numPr>
          <w:ilvl w:val="0"/>
          <w:numId w:val="33"/>
        </w:numPr>
        <w:ind w:left="714" w:hanging="357"/>
        <w:rPr>
          <w:shd w:val="clear" w:color="auto" w:fill="C0C0C0"/>
        </w:rPr>
      </w:pPr>
      <w:proofErr w:type="gramStart"/>
      <w:r w:rsidRPr="00915574">
        <w:rPr>
          <w:i/>
        </w:rPr>
        <w:t>I novellieri italiani e la loro presenza nella cultura europea: rizomi e palinsesti rinascimentali</w:t>
      </w:r>
      <w:r w:rsidRPr="00915574">
        <w:t xml:space="preserve">, a cura di G. </w:t>
      </w:r>
      <w:proofErr w:type="spellStart"/>
      <w:r w:rsidRPr="00915574">
        <w:rPr>
          <w:smallCaps/>
        </w:rPr>
        <w:t>Carrascón</w:t>
      </w:r>
      <w:proofErr w:type="spellEnd"/>
      <w:r w:rsidRPr="00915574">
        <w:t xml:space="preserve"> e C. </w:t>
      </w:r>
      <w:proofErr w:type="spellStart"/>
      <w:r w:rsidRPr="00915574">
        <w:rPr>
          <w:smallCaps/>
        </w:rPr>
        <w:t>Simbolotti</w:t>
      </w:r>
      <w:proofErr w:type="spellEnd"/>
      <w:r>
        <w:t>, Torino, Accademia Universi</w:t>
      </w:r>
      <w:r w:rsidRPr="00915574">
        <w:t>ty Press, 2015</w:t>
      </w:r>
      <w:r>
        <w:t>:</w:t>
      </w:r>
      <w:r w:rsidRPr="00915574">
        <w:t xml:space="preserve"> tenuta il 14 dicembre 2016 presso l’Università degli Studi di Torino.</w:t>
      </w:r>
      <w:proofErr w:type="gramEnd"/>
    </w:p>
    <w:p w14:paraId="55084C2A" w14:textId="77777777" w:rsidR="00D94D95" w:rsidRDefault="00D94D95" w:rsidP="00D94D95">
      <w:pPr>
        <w:autoSpaceDE w:val="0"/>
        <w:autoSpaceDN w:val="0"/>
        <w:adjustRightInd w:val="0"/>
        <w:jc w:val="both"/>
      </w:pPr>
    </w:p>
    <w:p w14:paraId="420F04CE" w14:textId="3CC9B9DE" w:rsidR="00D94D95" w:rsidRPr="00D94D95" w:rsidRDefault="00D94D95" w:rsidP="00D94D95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</w:rPr>
      </w:pPr>
      <w:proofErr w:type="gramStart"/>
      <w:r w:rsidRPr="00D94D95">
        <w:rPr>
          <w:i/>
        </w:rPr>
        <w:t xml:space="preserve">Dante fra il </w:t>
      </w:r>
      <w:proofErr w:type="spellStart"/>
      <w:r w:rsidRPr="00D94D95">
        <w:rPr>
          <w:i/>
        </w:rPr>
        <w:t>Settecentocinquantenario</w:t>
      </w:r>
      <w:proofErr w:type="spellEnd"/>
      <w:r w:rsidRPr="00D94D95">
        <w:rPr>
          <w:i/>
        </w:rPr>
        <w:t xml:space="preserve"> della nascita (2015) e il </w:t>
      </w:r>
      <w:proofErr w:type="spellStart"/>
      <w:r w:rsidRPr="00D94D95">
        <w:rPr>
          <w:i/>
        </w:rPr>
        <w:t>Settecentenario</w:t>
      </w:r>
      <w:proofErr w:type="spellEnd"/>
      <w:r w:rsidRPr="00D94D95">
        <w:rPr>
          <w:i/>
        </w:rPr>
        <w:t xml:space="preserve"> della morte (2021)</w:t>
      </w:r>
      <w:proofErr w:type="gramEnd"/>
      <w:r>
        <w:rPr>
          <w:i/>
        </w:rPr>
        <w:t>.</w:t>
      </w:r>
      <w:r w:rsidRPr="00D94D95">
        <w:rPr>
          <w:b/>
          <w:i/>
        </w:rPr>
        <w:t xml:space="preserve"> </w:t>
      </w:r>
      <w:r w:rsidRPr="00D94D95">
        <w:rPr>
          <w:i/>
          <w:iCs/>
        </w:rPr>
        <w:t>Atti delle Celebrazioni in Senato, del Forum e del Convegno internazionale di Roma: maggio-ottobre 2015</w:t>
      </w:r>
      <w:r>
        <w:rPr>
          <w:iCs/>
        </w:rPr>
        <w:t>,</w:t>
      </w:r>
      <w:r w:rsidRPr="00D94D95">
        <w:rPr>
          <w:i/>
          <w:iCs/>
        </w:rPr>
        <w:t xml:space="preserve"> </w:t>
      </w:r>
      <w:r w:rsidRPr="00D94D95">
        <w:t>a cura di</w:t>
      </w:r>
      <w:r w:rsidRPr="00D94D95">
        <w:rPr>
          <w:i/>
          <w:iCs/>
        </w:rPr>
        <w:t xml:space="preserve"> </w:t>
      </w:r>
      <w:proofErr w:type="gramStart"/>
      <w:r w:rsidRPr="00D94D95">
        <w:t>E</w:t>
      </w:r>
      <w:r>
        <w:t>.</w:t>
      </w:r>
      <w:proofErr w:type="gramEnd"/>
      <w:r w:rsidRPr="00D94D95">
        <w:t xml:space="preserve"> </w:t>
      </w:r>
      <w:r w:rsidRPr="00D94D95">
        <w:rPr>
          <w:smallCaps/>
        </w:rPr>
        <w:t>Malato</w:t>
      </w:r>
      <w:r w:rsidRPr="00D94D95">
        <w:t xml:space="preserve"> e A</w:t>
      </w:r>
      <w:r>
        <w:t>.</w:t>
      </w:r>
      <w:r w:rsidRPr="00D94D95">
        <w:t xml:space="preserve"> Mazzucchi</w:t>
      </w:r>
      <w:r>
        <w:t>, Roma, Salerno Editrice, 2016: tenuta il 31 marzo 2017 presso la sede del Centro Pio Rajna, Roma (Villa Altieri).</w:t>
      </w:r>
    </w:p>
    <w:p w14:paraId="53D8DFD0" w14:textId="77777777" w:rsidR="00D94D95" w:rsidRDefault="00D94D95" w:rsidP="00D94D95">
      <w:pPr>
        <w:pStyle w:val="Normale1"/>
        <w:rPr>
          <w:shd w:val="clear" w:color="auto" w:fill="C0C0C0"/>
        </w:rPr>
      </w:pPr>
    </w:p>
    <w:p w14:paraId="44601ACC" w14:textId="77777777" w:rsidR="00915574" w:rsidRPr="00915574" w:rsidRDefault="00915574" w:rsidP="00915574">
      <w:pPr>
        <w:pStyle w:val="Normale1"/>
        <w:ind w:left="720" w:firstLine="0"/>
        <w:rPr>
          <w:shd w:val="clear" w:color="auto" w:fill="C0C0C0"/>
        </w:rPr>
      </w:pPr>
    </w:p>
    <w:p w14:paraId="42C10B3A" w14:textId="77777777" w:rsidR="00B1581F" w:rsidRPr="002003A0" w:rsidRDefault="00B1581F" w:rsidP="00B1581F">
      <w:pPr>
        <w:pStyle w:val="Normale1"/>
        <w:ind w:firstLine="0"/>
        <w:rPr>
          <w:b/>
          <w:shd w:val="clear" w:color="auto" w:fill="C0C0C0"/>
        </w:rPr>
      </w:pPr>
      <w:r>
        <w:rPr>
          <w:b/>
          <w:shd w:val="clear" w:color="auto" w:fill="C0C0C0"/>
        </w:rPr>
        <w:t>PROGETTI DI RICERCA FINANZIATI</w:t>
      </w:r>
      <w:r w:rsidRPr="002003A0">
        <w:rPr>
          <w:b/>
          <w:shd w:val="clear" w:color="auto" w:fill="C0C0C0"/>
        </w:rPr>
        <w:t>:</w:t>
      </w:r>
    </w:p>
    <w:p w14:paraId="02D8850B" w14:textId="77777777" w:rsidR="00A451F1" w:rsidRDefault="00A451F1">
      <w:pPr>
        <w:pStyle w:val="Normale1"/>
        <w:ind w:firstLine="0"/>
      </w:pPr>
    </w:p>
    <w:p w14:paraId="4774A9B9" w14:textId="77777777" w:rsidR="00A147FB" w:rsidRDefault="00A451F1" w:rsidP="00A451F1">
      <w:pPr>
        <w:pStyle w:val="Normale1"/>
        <w:numPr>
          <w:ilvl w:val="0"/>
          <w:numId w:val="15"/>
        </w:numPr>
      </w:pPr>
      <w:r>
        <w:t xml:space="preserve">Nell’anno accademico 2007-2008 </w:t>
      </w:r>
      <w:r w:rsidR="005D1123">
        <w:t>responsabile</w:t>
      </w:r>
      <w:r>
        <w:t xml:space="preserve"> del programma di ricerca</w:t>
      </w:r>
      <w:r w:rsidRPr="00B07896">
        <w:t xml:space="preserve"> </w:t>
      </w:r>
      <w:r>
        <w:t xml:space="preserve">annuale </w:t>
      </w:r>
      <w:proofErr w:type="gramStart"/>
      <w:r>
        <w:t xml:space="preserve">intitolato </w:t>
      </w:r>
      <w:r w:rsidRPr="00B07896">
        <w:rPr>
          <w:i/>
        </w:rPr>
        <w:t>Edizione critica</w:t>
      </w:r>
      <w:proofErr w:type="gramEnd"/>
      <w:r w:rsidRPr="00B07896">
        <w:rPr>
          <w:i/>
        </w:rPr>
        <w:t xml:space="preserve"> e commentata del </w:t>
      </w:r>
      <w:r>
        <w:rPr>
          <w:i/>
        </w:rPr>
        <w:t>«</w:t>
      </w:r>
      <w:r w:rsidRPr="00B07896">
        <w:rPr>
          <w:i/>
        </w:rPr>
        <w:t>Viaggio in Alamagna</w:t>
      </w:r>
      <w:r>
        <w:rPr>
          <w:i/>
        </w:rPr>
        <w:t>»</w:t>
      </w:r>
      <w:r w:rsidRPr="00B07896">
        <w:rPr>
          <w:i/>
        </w:rPr>
        <w:t xml:space="preserve"> di Francesco Vettori</w:t>
      </w:r>
      <w:r>
        <w:t xml:space="preserve">, che è stato finanziato </w:t>
      </w:r>
      <w:r w:rsidR="006E0089">
        <w:t xml:space="preserve">(2000 euro) </w:t>
      </w:r>
      <w:r>
        <w:t xml:space="preserve">in seguito a concorso con i fondi del Dipartimento di Scienze Umane, </w:t>
      </w:r>
      <w:r>
        <w:lastRenderedPageBreak/>
        <w:t>Storiche e Sociali dell’Università degli Studi del Molise. Nel progetto sono stati coinvolti giovani studiosi di Letteratura italiana.</w:t>
      </w:r>
    </w:p>
    <w:p w14:paraId="619FF6EC" w14:textId="77777777" w:rsidR="00A451F1" w:rsidRDefault="00A451F1" w:rsidP="00A451F1">
      <w:pPr>
        <w:pStyle w:val="Normale1"/>
        <w:numPr>
          <w:ilvl w:val="0"/>
          <w:numId w:val="15"/>
        </w:numPr>
      </w:pPr>
      <w:r>
        <w:t xml:space="preserve">Nell’anno accademico 2009-2010 </w:t>
      </w:r>
      <w:r w:rsidR="005D1123">
        <w:t xml:space="preserve">responsabile del </w:t>
      </w:r>
      <w:r>
        <w:t xml:space="preserve">programma di </w:t>
      </w:r>
      <w:proofErr w:type="gramStart"/>
      <w:r>
        <w:t>ricerca</w:t>
      </w:r>
      <w:r w:rsidRPr="00B07896">
        <w:t xml:space="preserve"> </w:t>
      </w:r>
      <w:r>
        <w:t xml:space="preserve">annuale intitolato </w:t>
      </w:r>
      <w:r w:rsidRPr="00A451F1">
        <w:rPr>
          <w:i/>
        </w:rPr>
        <w:t>Studi</w:t>
      </w:r>
      <w:proofErr w:type="gramEnd"/>
      <w:r w:rsidRPr="00A451F1">
        <w:rPr>
          <w:i/>
        </w:rPr>
        <w:t xml:space="preserve"> sulla trasmissione e sull’edizione del testo.  Tradizioni manoscritte e opere a stampa</w:t>
      </w:r>
      <w:r>
        <w:t xml:space="preserve">, che è </w:t>
      </w:r>
      <w:proofErr w:type="gramStart"/>
      <w:r>
        <w:t>stato</w:t>
      </w:r>
      <w:proofErr w:type="gramEnd"/>
      <w:r>
        <w:t xml:space="preserve"> finanziato </w:t>
      </w:r>
      <w:r w:rsidR="006E0089">
        <w:t xml:space="preserve">(1500 euro) </w:t>
      </w:r>
      <w:r>
        <w:t xml:space="preserve">in seguito a concorso con i fondi del Dipartimento di Scienze Umane, Storiche e Sociali dell’Università degli Studi del Molise. </w:t>
      </w:r>
      <w:proofErr w:type="gramStart"/>
      <w:r w:rsidR="006E0089">
        <w:t>Altro personale strutturato: Giovanni Paolo Maggioni (titolare della cattedra di Lingua e Letteratura latina medievale presso l’Università d</w:t>
      </w:r>
      <w:proofErr w:type="gramEnd"/>
      <w:r w:rsidR="006E0089">
        <w:t xml:space="preserve">el Molise). </w:t>
      </w:r>
      <w:r>
        <w:t>Nel progetto sono stati coinvolti giovani studiosi di Letteratura italiana e di Filologia medievale e umanistica.</w:t>
      </w:r>
    </w:p>
    <w:p w14:paraId="50D0AEF9" w14:textId="77777777" w:rsidR="000E568D" w:rsidRDefault="000E568D" w:rsidP="00A451F1">
      <w:pPr>
        <w:pStyle w:val="Normale1"/>
        <w:numPr>
          <w:ilvl w:val="0"/>
          <w:numId w:val="15"/>
        </w:numPr>
      </w:pPr>
      <w:r>
        <w:t xml:space="preserve">Negli anni accademici 2013-2015 responsabile del progetto di </w:t>
      </w:r>
      <w:proofErr w:type="gramStart"/>
      <w:r>
        <w:t xml:space="preserve">ricerca biennale intitolato </w:t>
      </w:r>
      <w:r w:rsidRPr="000E568D">
        <w:rPr>
          <w:i/>
        </w:rPr>
        <w:t>La</w:t>
      </w:r>
      <w:proofErr w:type="gramEnd"/>
      <w:r w:rsidRPr="000E568D">
        <w:rPr>
          <w:i/>
        </w:rPr>
        <w:t xml:space="preserve"> ‘Vita nuova’ di Dante Alighieri: edizione critica e commento</w:t>
      </w:r>
      <w:r>
        <w:t>, che è stato finanziato (6.603,42 euro) in seguito a concorso con i fondi del Dipartimento Studium dell’Università degli Studi di Torino.</w:t>
      </w:r>
    </w:p>
    <w:p w14:paraId="70D56E3B" w14:textId="77777777" w:rsidR="006E0089" w:rsidRDefault="006E0089" w:rsidP="006E0089">
      <w:pPr>
        <w:pStyle w:val="Normale1"/>
        <w:ind w:left="360" w:firstLine="0"/>
      </w:pPr>
    </w:p>
    <w:p w14:paraId="46F2BD3A" w14:textId="77777777" w:rsidR="00A147FB" w:rsidRDefault="00A147FB">
      <w:pPr>
        <w:pStyle w:val="Titolo2"/>
        <w:rPr>
          <w:shd w:val="clear" w:color="auto" w:fill="C0C0C0"/>
        </w:rPr>
      </w:pPr>
      <w:r>
        <w:rPr>
          <w:shd w:val="clear" w:color="auto" w:fill="C0C0C0"/>
        </w:rPr>
        <w:t>ALTRE ATTIVIT</w:t>
      </w:r>
      <w:r w:rsidR="00AC0FB8">
        <w:rPr>
          <w:shd w:val="clear" w:color="auto" w:fill="C0C0C0"/>
        </w:rPr>
        <w:t>À</w:t>
      </w:r>
      <w:r>
        <w:rPr>
          <w:shd w:val="clear" w:color="auto" w:fill="C0C0C0"/>
        </w:rPr>
        <w:t>:</w:t>
      </w:r>
      <w:r w:rsidR="00AC0FB8">
        <w:rPr>
          <w:shd w:val="clear" w:color="auto" w:fill="C0C0C0"/>
        </w:rPr>
        <w:t xml:space="preserve"> insegnamento extra-accademico ma per conto di strutture universitarie</w:t>
      </w:r>
    </w:p>
    <w:p w14:paraId="69523435" w14:textId="77777777" w:rsidR="00A147FB" w:rsidRDefault="00A147FB" w:rsidP="004E758E">
      <w:pPr>
        <w:pStyle w:val="Normale1"/>
        <w:numPr>
          <w:ilvl w:val="0"/>
          <w:numId w:val="34"/>
        </w:numPr>
      </w:pPr>
      <w:proofErr w:type="gramStart"/>
      <w:r>
        <w:t>Da settembre a ottobre 2002 docente presso il Comune di Milano nell’ambito del progetto «Corso in tecniche di verbalizzazione» rivolto ai ve</w:t>
      </w:r>
      <w:proofErr w:type="gramEnd"/>
      <w:r>
        <w:t>rbalizzatori delle sedute del Consiglio comunale e delle commissioni consiliari (corso base).</w:t>
      </w:r>
    </w:p>
    <w:p w14:paraId="38A2FB61" w14:textId="5A54559E" w:rsidR="000A325F" w:rsidRDefault="00A147FB" w:rsidP="004E758E">
      <w:pPr>
        <w:pStyle w:val="Normale1"/>
        <w:numPr>
          <w:ilvl w:val="0"/>
          <w:numId w:val="34"/>
        </w:numPr>
      </w:pPr>
      <w:proofErr w:type="gramStart"/>
      <w:r>
        <w:t>Da settembre a novembre 2003 docente presso il Comune di Milano nell’ambito del progetto «Corso in tecniche di verbalizzazione» rivolto ai v</w:t>
      </w:r>
      <w:proofErr w:type="gramEnd"/>
      <w:r>
        <w:t>erbalizzatori delle sedute del Consiglio comunale e delle commissioni consiliari (corso avanzato).</w:t>
      </w:r>
    </w:p>
    <w:p w14:paraId="5F9287F6" w14:textId="77777777" w:rsidR="00C613C3" w:rsidRDefault="00C613C3" w:rsidP="000A325F">
      <w:pPr>
        <w:pStyle w:val="Normale1"/>
        <w:ind w:firstLine="0"/>
      </w:pPr>
    </w:p>
    <w:p w14:paraId="1376CC66" w14:textId="77777777" w:rsidR="00CB6E15" w:rsidRDefault="00CB6E15" w:rsidP="00CB6E15">
      <w:pPr>
        <w:pStyle w:val="Titolo2"/>
      </w:pPr>
      <w:r>
        <w:rPr>
          <w:shd w:val="clear" w:color="auto" w:fill="C0C0C0"/>
        </w:rPr>
        <w:t>ASSOCIAZIONI CULTURALI:</w:t>
      </w:r>
    </w:p>
    <w:p w14:paraId="4F8C2B56" w14:textId="77777777" w:rsidR="00C613C3" w:rsidRDefault="00C613C3" w:rsidP="000A325F">
      <w:pPr>
        <w:pStyle w:val="Normale1"/>
        <w:ind w:firstLine="0"/>
      </w:pPr>
    </w:p>
    <w:p w14:paraId="4F676A9E" w14:textId="77777777" w:rsidR="00C613C3" w:rsidRDefault="00CB6E15" w:rsidP="00CB6E15">
      <w:pPr>
        <w:pStyle w:val="Normale1"/>
        <w:numPr>
          <w:ilvl w:val="0"/>
          <w:numId w:val="13"/>
        </w:numPr>
      </w:pPr>
      <w:r>
        <w:t>Da gennaio 2001 socio del Centro Pio Rajna. Centro di studi per la ricerca letteraria, linguistica e filologica.</w:t>
      </w:r>
    </w:p>
    <w:p w14:paraId="4D720A36" w14:textId="77777777" w:rsidR="00CB6E15" w:rsidRDefault="00CB6E15" w:rsidP="00CB6E15">
      <w:pPr>
        <w:pStyle w:val="Normale1"/>
        <w:numPr>
          <w:ilvl w:val="0"/>
          <w:numId w:val="13"/>
        </w:numPr>
      </w:pPr>
      <w:r>
        <w:t>Da settembre 2005 socio dell’ADI (Associazione degli Italianisti Italiani).</w:t>
      </w:r>
    </w:p>
    <w:p w14:paraId="2AFE9927" w14:textId="77777777" w:rsidR="00CB6E15" w:rsidRDefault="00CB6E15" w:rsidP="00CB6E15">
      <w:pPr>
        <w:pStyle w:val="Normale1"/>
        <w:numPr>
          <w:ilvl w:val="0"/>
          <w:numId w:val="13"/>
        </w:numPr>
      </w:pPr>
      <w:r>
        <w:t>Da gennaio 2007 socio della Società Dantesca Italiana.</w:t>
      </w:r>
    </w:p>
    <w:p w14:paraId="0446375A" w14:textId="77777777" w:rsidR="003B2B67" w:rsidRDefault="003B2B67" w:rsidP="00CB6E15">
      <w:pPr>
        <w:pStyle w:val="Normale1"/>
        <w:numPr>
          <w:ilvl w:val="0"/>
          <w:numId w:val="13"/>
        </w:numPr>
      </w:pPr>
      <w:r>
        <w:t xml:space="preserve">Da aprile 2008 socio della Casa di Dante </w:t>
      </w:r>
      <w:proofErr w:type="gramStart"/>
      <w:r>
        <w:t>di</w:t>
      </w:r>
      <w:proofErr w:type="gramEnd"/>
      <w:r>
        <w:t xml:space="preserve"> Roma.</w:t>
      </w:r>
    </w:p>
    <w:p w14:paraId="14C6246E" w14:textId="0FFCFA05" w:rsidR="00F22E8A" w:rsidRDefault="00F22E8A" w:rsidP="00CB6E15">
      <w:pPr>
        <w:pStyle w:val="Normale1"/>
        <w:numPr>
          <w:ilvl w:val="0"/>
          <w:numId w:val="13"/>
        </w:numPr>
      </w:pPr>
      <w:proofErr w:type="gramStart"/>
      <w:r>
        <w:t>Da ottobre 2012 socio della SFLI (Società dei Filologi della Letteratura italiana)</w:t>
      </w:r>
      <w:r w:rsidR="00E162FE">
        <w:t>.</w:t>
      </w:r>
      <w:proofErr w:type="gramEnd"/>
    </w:p>
    <w:p w14:paraId="34A80CA8" w14:textId="77105BB1" w:rsidR="00211917" w:rsidRDefault="00211917" w:rsidP="00CB6E15">
      <w:pPr>
        <w:pStyle w:val="Normale1"/>
        <w:numPr>
          <w:ilvl w:val="0"/>
          <w:numId w:val="13"/>
        </w:numPr>
      </w:pPr>
      <w:r>
        <w:t xml:space="preserve">Da gennaio 2014 socio </w:t>
      </w:r>
      <w:proofErr w:type="gramStart"/>
      <w:r>
        <w:t>della</w:t>
      </w:r>
      <w:proofErr w:type="gramEnd"/>
      <w:r>
        <w:t xml:space="preserve"> Dante Society of America</w:t>
      </w:r>
      <w:r w:rsidR="00E162FE">
        <w:t>.</w:t>
      </w:r>
    </w:p>
    <w:p w14:paraId="1070544C" w14:textId="77777777" w:rsidR="00C613C3" w:rsidRDefault="00C613C3" w:rsidP="000A325F">
      <w:pPr>
        <w:pStyle w:val="Normale1"/>
        <w:ind w:firstLine="0"/>
      </w:pPr>
    </w:p>
    <w:p w14:paraId="405EB443" w14:textId="77777777" w:rsidR="00C613C3" w:rsidRDefault="00C613C3" w:rsidP="000A325F">
      <w:pPr>
        <w:pStyle w:val="Normale1"/>
        <w:ind w:firstLine="0"/>
      </w:pPr>
    </w:p>
    <w:p w14:paraId="0C364137" w14:textId="77777777" w:rsidR="005B0156" w:rsidRDefault="00A147FB">
      <w:pPr>
        <w:pStyle w:val="Titolo2"/>
      </w:pPr>
      <w:r>
        <w:rPr>
          <w:shd w:val="clear" w:color="auto" w:fill="C0C0C0"/>
        </w:rPr>
        <w:t>PUBBLICAZIONI SCIENTIFICHE:</w:t>
      </w:r>
      <w:r>
        <w:cr/>
      </w:r>
    </w:p>
    <w:p w14:paraId="18708A6A" w14:textId="77777777" w:rsidR="00E5320C" w:rsidRPr="00E5320C" w:rsidRDefault="00E5320C" w:rsidP="00E5320C">
      <w:pPr>
        <w:jc w:val="center"/>
        <w:rPr>
          <w:b/>
        </w:rPr>
      </w:pPr>
      <w:r w:rsidRPr="00E5320C">
        <w:rPr>
          <w:b/>
        </w:rPr>
        <w:t>LIBRI</w:t>
      </w:r>
    </w:p>
    <w:p w14:paraId="7E24AFD7" w14:textId="77777777" w:rsidR="003B24BC" w:rsidRDefault="00E5320C" w:rsidP="00955D55">
      <w:pPr>
        <w:pStyle w:val="Titolo2"/>
        <w:spacing w:before="0" w:after="0"/>
      </w:pPr>
      <w:r>
        <w:t>Monografie</w:t>
      </w:r>
      <w:r w:rsidR="00A147FB">
        <w:t>:</w:t>
      </w:r>
    </w:p>
    <w:p w14:paraId="307AB729" w14:textId="607AD1E6" w:rsidR="00A147FB" w:rsidRDefault="00A147FB" w:rsidP="00955D55">
      <w:pPr>
        <w:pStyle w:val="Titolo2"/>
        <w:spacing w:before="0" w:after="0"/>
        <w:rPr>
          <w:b w:val="0"/>
        </w:rPr>
      </w:pPr>
      <w:r>
        <w:cr/>
      </w:r>
      <w:proofErr w:type="gramStart"/>
      <w:r>
        <w:rPr>
          <w:b w:val="0"/>
        </w:rPr>
        <w:t xml:space="preserve">* </w:t>
      </w:r>
      <w:r>
        <w:rPr>
          <w:b w:val="0"/>
          <w:smallCaps/>
        </w:rPr>
        <w:t>D</w:t>
      </w:r>
      <w:r w:rsidR="00F30F44">
        <w:rPr>
          <w:b w:val="0"/>
          <w:smallCaps/>
        </w:rPr>
        <w:t>.</w:t>
      </w:r>
      <w:r>
        <w:rPr>
          <w:b w:val="0"/>
          <w:smallCaps/>
        </w:rPr>
        <w:t xml:space="preserve"> Pirovano, </w:t>
      </w:r>
      <w:r>
        <w:rPr>
          <w:b w:val="0"/>
          <w:i/>
        </w:rPr>
        <w:t>Modi narrativi e stile del «Novellino» di Masuccio Salernitano</w:t>
      </w:r>
      <w:r>
        <w:rPr>
          <w:b w:val="0"/>
        </w:rPr>
        <w:t>, Firenze, La Nuova Italia, 1996, pp. X-289.</w:t>
      </w:r>
      <w:proofErr w:type="gramEnd"/>
    </w:p>
    <w:p w14:paraId="6ED171A4" w14:textId="77777777" w:rsidR="00955D55" w:rsidRPr="00955D55" w:rsidRDefault="00955D55" w:rsidP="00955D55">
      <w:pPr>
        <w:pStyle w:val="Titolo"/>
        <w:ind w:firstLine="708"/>
        <w:jc w:val="both"/>
        <w:rPr>
          <w:b w:val="0"/>
          <w:sz w:val="20"/>
        </w:rPr>
      </w:pPr>
      <w:r w:rsidRPr="00955D55">
        <w:rPr>
          <w:b w:val="0"/>
          <w:sz w:val="20"/>
        </w:rPr>
        <w:t>Recensioni:</w:t>
      </w:r>
    </w:p>
    <w:p w14:paraId="740180EF" w14:textId="77777777" w:rsidR="00AD5A99" w:rsidRPr="004D4774" w:rsidRDefault="00955D55" w:rsidP="00955D55">
      <w:pPr>
        <w:pStyle w:val="Titolo"/>
        <w:ind w:firstLine="0"/>
        <w:jc w:val="both"/>
        <w:rPr>
          <w:b w:val="0"/>
          <w:sz w:val="20"/>
        </w:rPr>
      </w:pPr>
      <w:r w:rsidRPr="00955D55">
        <w:rPr>
          <w:b w:val="0"/>
          <w:sz w:val="20"/>
        </w:rPr>
        <w:tab/>
      </w:r>
      <w:r w:rsidR="00AD5A99">
        <w:rPr>
          <w:b w:val="0"/>
          <w:sz w:val="20"/>
        </w:rPr>
        <w:t xml:space="preserve">M. </w:t>
      </w:r>
      <w:r w:rsidR="00AD5A99" w:rsidRPr="004D4774">
        <w:rPr>
          <w:b w:val="0"/>
          <w:smallCaps/>
          <w:sz w:val="20"/>
        </w:rPr>
        <w:t>Bruschi</w:t>
      </w:r>
      <w:r w:rsidR="00AD5A99">
        <w:rPr>
          <w:b w:val="0"/>
          <w:sz w:val="20"/>
        </w:rPr>
        <w:t xml:space="preserve">, </w:t>
      </w:r>
      <w:r w:rsidR="00AD5A99" w:rsidRPr="004D4774">
        <w:rPr>
          <w:b w:val="0"/>
          <w:i/>
          <w:sz w:val="20"/>
        </w:rPr>
        <w:t>La comicità dopo Boccaccio</w:t>
      </w:r>
      <w:r w:rsidR="00AD5A99">
        <w:rPr>
          <w:b w:val="0"/>
          <w:sz w:val="20"/>
        </w:rPr>
        <w:t xml:space="preserve">, in </w:t>
      </w:r>
      <w:proofErr w:type="gramStart"/>
      <w:r w:rsidR="00AD5A99" w:rsidRPr="004D4774">
        <w:rPr>
          <w:b w:val="0"/>
          <w:sz w:val="20"/>
        </w:rPr>
        <w:t>«</w:t>
      </w:r>
      <w:proofErr w:type="gramEnd"/>
      <w:r w:rsidR="004D4774" w:rsidRPr="004D4774">
        <w:rPr>
          <w:b w:val="0"/>
          <w:sz w:val="20"/>
        </w:rPr>
        <w:t xml:space="preserve">Il Sole 24ore. Domenica», </w:t>
      </w:r>
      <w:r w:rsidR="004D4774">
        <w:rPr>
          <w:b w:val="0"/>
          <w:sz w:val="20"/>
        </w:rPr>
        <w:t>17</w:t>
      </w:r>
      <w:r w:rsidR="004D4774" w:rsidRPr="004D4774">
        <w:rPr>
          <w:b w:val="0"/>
          <w:sz w:val="20"/>
        </w:rPr>
        <w:t xml:space="preserve"> </w:t>
      </w:r>
      <w:r w:rsidR="004D4774">
        <w:rPr>
          <w:b w:val="0"/>
          <w:sz w:val="20"/>
        </w:rPr>
        <w:t>agosto</w:t>
      </w:r>
      <w:r w:rsidR="004D4774" w:rsidRPr="004D4774">
        <w:rPr>
          <w:b w:val="0"/>
          <w:sz w:val="20"/>
        </w:rPr>
        <w:t xml:space="preserve"> </w:t>
      </w:r>
      <w:r w:rsidR="004D4774">
        <w:rPr>
          <w:b w:val="0"/>
          <w:sz w:val="20"/>
        </w:rPr>
        <w:t>1997</w:t>
      </w:r>
      <w:r w:rsidR="004D4774" w:rsidRPr="004D4774">
        <w:rPr>
          <w:b w:val="0"/>
          <w:sz w:val="20"/>
        </w:rPr>
        <w:t xml:space="preserve">, p. </w:t>
      </w:r>
      <w:r w:rsidR="004D4774">
        <w:rPr>
          <w:b w:val="0"/>
          <w:sz w:val="20"/>
        </w:rPr>
        <w:t>23</w:t>
      </w:r>
      <w:r w:rsidR="004D4774" w:rsidRPr="004D4774">
        <w:rPr>
          <w:b w:val="0"/>
          <w:sz w:val="20"/>
        </w:rPr>
        <w:t>.</w:t>
      </w:r>
    </w:p>
    <w:p w14:paraId="78BC4170" w14:textId="77777777" w:rsidR="00955D55" w:rsidRDefault="00955D55" w:rsidP="00AD5A99">
      <w:pPr>
        <w:pStyle w:val="Tito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>D</w:t>
      </w:r>
      <w:r w:rsidRPr="00955D55">
        <w:rPr>
          <w:b w:val="0"/>
          <w:sz w:val="20"/>
        </w:rPr>
        <w:t xml:space="preserve">. </w:t>
      </w:r>
      <w:proofErr w:type="spellStart"/>
      <w:r w:rsidRPr="00955D55">
        <w:rPr>
          <w:b w:val="0"/>
          <w:smallCaps/>
          <w:sz w:val="20"/>
        </w:rPr>
        <w:t>Fachard</w:t>
      </w:r>
      <w:proofErr w:type="spellEnd"/>
      <w:r w:rsidRPr="00955D55">
        <w:rPr>
          <w:b w:val="0"/>
          <w:sz w:val="20"/>
        </w:rPr>
        <w:t xml:space="preserve">, </w:t>
      </w:r>
      <w:r w:rsidR="00BE344D">
        <w:rPr>
          <w:b w:val="0"/>
          <w:sz w:val="20"/>
        </w:rPr>
        <w:t xml:space="preserve">in </w:t>
      </w:r>
      <w:r w:rsidRPr="00955D55">
        <w:rPr>
          <w:b w:val="0"/>
          <w:sz w:val="20"/>
        </w:rPr>
        <w:t>«</w:t>
      </w:r>
      <w:r>
        <w:rPr>
          <w:b w:val="0"/>
          <w:sz w:val="20"/>
        </w:rPr>
        <w:t xml:space="preserve">Bibliothèque </w:t>
      </w:r>
      <w:proofErr w:type="gramStart"/>
      <w:r>
        <w:rPr>
          <w:b w:val="0"/>
          <w:sz w:val="20"/>
        </w:rPr>
        <w:t>d’</w:t>
      </w:r>
      <w:proofErr w:type="spellStart"/>
      <w:proofErr w:type="gramEnd"/>
      <w:r>
        <w:rPr>
          <w:b w:val="0"/>
          <w:sz w:val="20"/>
        </w:rPr>
        <w:t>humanisme</w:t>
      </w:r>
      <w:proofErr w:type="spellEnd"/>
      <w:r>
        <w:rPr>
          <w:b w:val="0"/>
          <w:sz w:val="20"/>
        </w:rPr>
        <w:t xml:space="preserve"> et </w:t>
      </w:r>
      <w:proofErr w:type="spellStart"/>
      <w:r>
        <w:rPr>
          <w:b w:val="0"/>
          <w:sz w:val="20"/>
        </w:rPr>
        <w:t>renaissance</w:t>
      </w:r>
      <w:proofErr w:type="spellEnd"/>
      <w:r w:rsidRPr="00955D55">
        <w:rPr>
          <w:b w:val="0"/>
          <w:sz w:val="20"/>
        </w:rPr>
        <w:t xml:space="preserve">», </w:t>
      </w:r>
      <w:r>
        <w:rPr>
          <w:b w:val="0"/>
          <w:smallCaps/>
          <w:sz w:val="20"/>
        </w:rPr>
        <w:t>lx</w:t>
      </w:r>
      <w:r w:rsidRPr="00955D55">
        <w:rPr>
          <w:b w:val="0"/>
          <w:sz w:val="20"/>
        </w:rPr>
        <w:t xml:space="preserve">, </w:t>
      </w:r>
      <w:r>
        <w:rPr>
          <w:b w:val="0"/>
          <w:sz w:val="20"/>
        </w:rPr>
        <w:t>1998</w:t>
      </w:r>
      <w:r w:rsidRPr="00955D55">
        <w:rPr>
          <w:b w:val="0"/>
          <w:sz w:val="20"/>
        </w:rPr>
        <w:t>, p</w:t>
      </w:r>
      <w:r>
        <w:rPr>
          <w:b w:val="0"/>
          <w:sz w:val="20"/>
        </w:rPr>
        <w:t>p</w:t>
      </w:r>
      <w:r w:rsidRPr="00955D55">
        <w:rPr>
          <w:b w:val="0"/>
          <w:sz w:val="20"/>
        </w:rPr>
        <w:t xml:space="preserve">. </w:t>
      </w:r>
      <w:r>
        <w:rPr>
          <w:b w:val="0"/>
          <w:sz w:val="20"/>
        </w:rPr>
        <w:t>847-850</w:t>
      </w:r>
      <w:r w:rsidRPr="00955D55">
        <w:rPr>
          <w:b w:val="0"/>
          <w:sz w:val="20"/>
        </w:rPr>
        <w:t>.</w:t>
      </w:r>
    </w:p>
    <w:p w14:paraId="69276630" w14:textId="77777777" w:rsidR="00955D55" w:rsidRDefault="00955D55" w:rsidP="00955D55">
      <w:pPr>
        <w:pStyle w:val="Titolo"/>
        <w:ind w:firstLine="0"/>
        <w:jc w:val="both"/>
        <w:rPr>
          <w:b w:val="0"/>
          <w:sz w:val="20"/>
        </w:rPr>
      </w:pPr>
      <w:r>
        <w:rPr>
          <w:b w:val="0"/>
          <w:sz w:val="20"/>
        </w:rPr>
        <w:tab/>
      </w:r>
      <w:proofErr w:type="gramStart"/>
      <w:r>
        <w:rPr>
          <w:b w:val="0"/>
          <w:sz w:val="20"/>
        </w:rPr>
        <w:t>J.</w:t>
      </w:r>
      <w:proofErr w:type="gramEnd"/>
      <w:r>
        <w:rPr>
          <w:b w:val="0"/>
          <w:sz w:val="20"/>
        </w:rPr>
        <w:t xml:space="preserve"> </w:t>
      </w:r>
      <w:proofErr w:type="spellStart"/>
      <w:r w:rsidRPr="00AD5A99">
        <w:rPr>
          <w:b w:val="0"/>
          <w:smallCaps/>
          <w:sz w:val="20"/>
        </w:rPr>
        <w:t>Levarie</w:t>
      </w:r>
      <w:proofErr w:type="spellEnd"/>
      <w:r w:rsidRPr="00AD5A99">
        <w:rPr>
          <w:b w:val="0"/>
          <w:smallCaps/>
          <w:sz w:val="20"/>
        </w:rPr>
        <w:t xml:space="preserve"> </w:t>
      </w:r>
      <w:proofErr w:type="spellStart"/>
      <w:r w:rsidRPr="00AD5A99">
        <w:rPr>
          <w:b w:val="0"/>
          <w:smallCaps/>
          <w:sz w:val="20"/>
        </w:rPr>
        <w:t>Smarr</w:t>
      </w:r>
      <w:proofErr w:type="spellEnd"/>
      <w:r>
        <w:rPr>
          <w:b w:val="0"/>
          <w:sz w:val="20"/>
        </w:rPr>
        <w:t xml:space="preserve">, in «Annali d’Italianistica», </w:t>
      </w:r>
      <w:r w:rsidRPr="00AD5A99">
        <w:rPr>
          <w:b w:val="0"/>
          <w:smallCaps/>
          <w:sz w:val="20"/>
        </w:rPr>
        <w:t>xvi</w:t>
      </w:r>
      <w:r>
        <w:rPr>
          <w:b w:val="0"/>
          <w:sz w:val="20"/>
        </w:rPr>
        <w:t xml:space="preserve">, </w:t>
      </w:r>
      <w:r w:rsidR="00AD5A99">
        <w:rPr>
          <w:b w:val="0"/>
          <w:sz w:val="20"/>
        </w:rPr>
        <w:t>1998, pp. 379-381.</w:t>
      </w:r>
    </w:p>
    <w:p w14:paraId="27882D0F" w14:textId="77777777" w:rsidR="00AD5A99" w:rsidRPr="00955D55" w:rsidRDefault="00AD5A99" w:rsidP="00955D55">
      <w:pPr>
        <w:pStyle w:val="Titolo"/>
        <w:ind w:firstLine="0"/>
        <w:jc w:val="both"/>
        <w:rPr>
          <w:b w:val="0"/>
          <w:sz w:val="20"/>
        </w:rPr>
      </w:pPr>
      <w:r>
        <w:rPr>
          <w:b w:val="0"/>
          <w:sz w:val="20"/>
        </w:rPr>
        <w:tab/>
        <w:t xml:space="preserve">B. </w:t>
      </w:r>
      <w:r w:rsidRPr="00AD5A99">
        <w:rPr>
          <w:b w:val="0"/>
          <w:smallCaps/>
          <w:sz w:val="20"/>
        </w:rPr>
        <w:t>Porcelli</w:t>
      </w:r>
      <w:r>
        <w:rPr>
          <w:b w:val="0"/>
          <w:sz w:val="20"/>
        </w:rPr>
        <w:t xml:space="preserve">, in «Italianistica», </w:t>
      </w:r>
      <w:proofErr w:type="gramStart"/>
      <w:r w:rsidR="00651765" w:rsidRPr="00651765">
        <w:rPr>
          <w:b w:val="0"/>
          <w:smallCaps/>
          <w:sz w:val="20"/>
        </w:rPr>
        <w:t>xxvii</w:t>
      </w:r>
      <w:r w:rsidR="00651765">
        <w:rPr>
          <w:b w:val="0"/>
          <w:sz w:val="20"/>
        </w:rPr>
        <w:t>,</w:t>
      </w:r>
      <w:proofErr w:type="gramEnd"/>
      <w:r w:rsidR="00651765">
        <w:rPr>
          <w:b w:val="0"/>
          <w:sz w:val="20"/>
        </w:rPr>
        <w:t xml:space="preserve"> </w:t>
      </w:r>
      <w:r>
        <w:rPr>
          <w:b w:val="0"/>
          <w:sz w:val="20"/>
        </w:rPr>
        <w:t>1998, pp. 109-111.</w:t>
      </w:r>
    </w:p>
    <w:p w14:paraId="2E356853" w14:textId="77777777" w:rsidR="00AD5A99" w:rsidRDefault="00AD5A99" w:rsidP="00AD5A99">
      <w:pPr>
        <w:pStyle w:val="Titolo"/>
        <w:ind w:firstLine="0"/>
        <w:jc w:val="both"/>
        <w:rPr>
          <w:b w:val="0"/>
          <w:sz w:val="20"/>
        </w:rPr>
      </w:pPr>
      <w:r w:rsidRPr="00955D55">
        <w:rPr>
          <w:b w:val="0"/>
          <w:sz w:val="20"/>
        </w:rPr>
        <w:tab/>
      </w:r>
      <w:r>
        <w:rPr>
          <w:b w:val="0"/>
          <w:sz w:val="20"/>
        </w:rPr>
        <w:t>M</w:t>
      </w:r>
      <w:r w:rsidRPr="00955D55">
        <w:rPr>
          <w:b w:val="0"/>
          <w:sz w:val="20"/>
        </w:rPr>
        <w:t xml:space="preserve">. </w:t>
      </w:r>
      <w:r w:rsidRPr="00AD5A99">
        <w:rPr>
          <w:b w:val="0"/>
          <w:smallCaps/>
          <w:sz w:val="20"/>
        </w:rPr>
        <w:t>Marti</w:t>
      </w:r>
      <w:r w:rsidRPr="00955D55">
        <w:rPr>
          <w:b w:val="0"/>
          <w:sz w:val="20"/>
        </w:rPr>
        <w:t xml:space="preserve">, </w:t>
      </w:r>
      <w:r w:rsidR="00BE344D">
        <w:rPr>
          <w:b w:val="0"/>
          <w:sz w:val="20"/>
        </w:rPr>
        <w:t xml:space="preserve">in </w:t>
      </w:r>
      <w:r w:rsidRPr="00955D55">
        <w:rPr>
          <w:b w:val="0"/>
          <w:sz w:val="20"/>
        </w:rPr>
        <w:t>«</w:t>
      </w:r>
      <w:r>
        <w:rPr>
          <w:b w:val="0"/>
          <w:sz w:val="20"/>
        </w:rPr>
        <w:t>Giornale storico della letteratura italiana»</w:t>
      </w:r>
      <w:r w:rsidRPr="00955D55">
        <w:rPr>
          <w:b w:val="0"/>
          <w:sz w:val="20"/>
        </w:rPr>
        <w:t xml:space="preserve">, </w:t>
      </w:r>
      <w:r w:rsidRPr="00955D55">
        <w:rPr>
          <w:b w:val="0"/>
          <w:smallCaps/>
          <w:sz w:val="20"/>
        </w:rPr>
        <w:t>c</w:t>
      </w:r>
      <w:r>
        <w:rPr>
          <w:b w:val="0"/>
          <w:smallCaps/>
          <w:sz w:val="20"/>
        </w:rPr>
        <w:t>lxxv</w:t>
      </w:r>
      <w:r w:rsidRPr="00955D55">
        <w:rPr>
          <w:b w:val="0"/>
          <w:sz w:val="20"/>
        </w:rPr>
        <w:t xml:space="preserve">, </w:t>
      </w:r>
      <w:r>
        <w:rPr>
          <w:b w:val="0"/>
          <w:sz w:val="20"/>
        </w:rPr>
        <w:t>1998</w:t>
      </w:r>
      <w:r w:rsidRPr="00955D55">
        <w:rPr>
          <w:b w:val="0"/>
          <w:sz w:val="20"/>
        </w:rPr>
        <w:t xml:space="preserve">, p. </w:t>
      </w:r>
      <w:r>
        <w:rPr>
          <w:b w:val="0"/>
          <w:sz w:val="20"/>
        </w:rPr>
        <w:t>621</w:t>
      </w:r>
      <w:r w:rsidRPr="00955D55">
        <w:rPr>
          <w:b w:val="0"/>
          <w:sz w:val="20"/>
        </w:rPr>
        <w:t>.</w:t>
      </w:r>
    </w:p>
    <w:p w14:paraId="51F003C1" w14:textId="77777777" w:rsidR="00AD5A99" w:rsidRDefault="00AD5A99" w:rsidP="00AD5A99">
      <w:pPr>
        <w:pStyle w:val="Titolo"/>
        <w:ind w:firstLine="0"/>
        <w:jc w:val="both"/>
        <w:rPr>
          <w:b w:val="0"/>
          <w:sz w:val="20"/>
        </w:rPr>
      </w:pPr>
      <w:r w:rsidRPr="00955D55">
        <w:rPr>
          <w:b w:val="0"/>
          <w:sz w:val="20"/>
        </w:rPr>
        <w:tab/>
        <w:t xml:space="preserve">G. </w:t>
      </w:r>
      <w:r w:rsidRPr="00955D55">
        <w:rPr>
          <w:b w:val="0"/>
          <w:smallCaps/>
          <w:sz w:val="20"/>
        </w:rPr>
        <w:t>Ponte</w:t>
      </w:r>
      <w:r w:rsidRPr="00955D55">
        <w:rPr>
          <w:b w:val="0"/>
          <w:sz w:val="20"/>
        </w:rPr>
        <w:t xml:space="preserve">, </w:t>
      </w:r>
      <w:r w:rsidR="00BE344D">
        <w:rPr>
          <w:b w:val="0"/>
          <w:sz w:val="20"/>
        </w:rPr>
        <w:t xml:space="preserve">in </w:t>
      </w:r>
      <w:r w:rsidRPr="00955D55">
        <w:rPr>
          <w:b w:val="0"/>
          <w:sz w:val="20"/>
        </w:rPr>
        <w:t xml:space="preserve">«La Rassegna della letteratura italiana», </w:t>
      </w:r>
      <w:r w:rsidRPr="00955D55">
        <w:rPr>
          <w:b w:val="0"/>
          <w:smallCaps/>
          <w:sz w:val="20"/>
        </w:rPr>
        <w:t>c</w:t>
      </w:r>
      <w:r>
        <w:rPr>
          <w:b w:val="0"/>
          <w:smallCaps/>
          <w:sz w:val="20"/>
        </w:rPr>
        <w:t>iv</w:t>
      </w:r>
      <w:r w:rsidRPr="00955D55">
        <w:rPr>
          <w:b w:val="0"/>
          <w:sz w:val="20"/>
        </w:rPr>
        <w:t>, 200</w:t>
      </w:r>
      <w:r>
        <w:rPr>
          <w:b w:val="0"/>
          <w:sz w:val="20"/>
        </w:rPr>
        <w:t>0</w:t>
      </w:r>
      <w:r w:rsidRPr="00955D55">
        <w:rPr>
          <w:b w:val="0"/>
          <w:sz w:val="20"/>
        </w:rPr>
        <w:t>, p</w:t>
      </w:r>
      <w:r>
        <w:rPr>
          <w:b w:val="0"/>
          <w:sz w:val="20"/>
        </w:rPr>
        <w:t>p</w:t>
      </w:r>
      <w:r w:rsidRPr="00955D55">
        <w:rPr>
          <w:b w:val="0"/>
          <w:sz w:val="20"/>
        </w:rPr>
        <w:t>. 1</w:t>
      </w:r>
      <w:r>
        <w:rPr>
          <w:b w:val="0"/>
          <w:sz w:val="20"/>
        </w:rPr>
        <w:t>84-185</w:t>
      </w:r>
      <w:r w:rsidRPr="00955D55">
        <w:rPr>
          <w:b w:val="0"/>
          <w:sz w:val="20"/>
        </w:rPr>
        <w:t>.</w:t>
      </w:r>
    </w:p>
    <w:p w14:paraId="7FCCE783" w14:textId="77777777" w:rsidR="00AD5A99" w:rsidRPr="00AD5A99" w:rsidRDefault="00AD5A99" w:rsidP="00AD5A99">
      <w:pPr>
        <w:pStyle w:val="Titolo"/>
        <w:ind w:firstLine="0"/>
        <w:jc w:val="both"/>
        <w:rPr>
          <w:b w:val="0"/>
          <w:sz w:val="20"/>
          <w:lang w:val="en-GB"/>
        </w:rPr>
      </w:pPr>
      <w:r>
        <w:rPr>
          <w:b w:val="0"/>
          <w:sz w:val="20"/>
        </w:rPr>
        <w:lastRenderedPageBreak/>
        <w:tab/>
      </w:r>
      <w:r w:rsidRPr="00AD5A99">
        <w:rPr>
          <w:b w:val="0"/>
          <w:sz w:val="20"/>
          <w:lang w:val="en-GB"/>
        </w:rPr>
        <w:t xml:space="preserve">M. </w:t>
      </w:r>
      <w:proofErr w:type="spellStart"/>
      <w:r w:rsidRPr="00AD5A99">
        <w:rPr>
          <w:b w:val="0"/>
          <w:smallCaps/>
          <w:sz w:val="20"/>
          <w:lang w:val="en-GB"/>
        </w:rPr>
        <w:t>Swennen</w:t>
      </w:r>
      <w:proofErr w:type="spellEnd"/>
      <w:r w:rsidRPr="00AD5A99">
        <w:rPr>
          <w:b w:val="0"/>
          <w:smallCaps/>
          <w:sz w:val="20"/>
          <w:lang w:val="en-GB"/>
        </w:rPr>
        <w:t xml:space="preserve"> </w:t>
      </w:r>
      <w:proofErr w:type="spellStart"/>
      <w:r w:rsidRPr="00AD5A99">
        <w:rPr>
          <w:b w:val="0"/>
          <w:smallCaps/>
          <w:sz w:val="20"/>
          <w:lang w:val="en-GB"/>
        </w:rPr>
        <w:t>Ruthenberg</w:t>
      </w:r>
      <w:proofErr w:type="spellEnd"/>
      <w:r w:rsidRPr="00AD5A99">
        <w:rPr>
          <w:b w:val="0"/>
          <w:sz w:val="20"/>
          <w:lang w:val="en-GB"/>
        </w:rPr>
        <w:t>, in «Modern Language Notes</w:t>
      </w:r>
      <w:r>
        <w:rPr>
          <w:b w:val="0"/>
          <w:sz w:val="20"/>
          <w:lang w:val="en-GB"/>
        </w:rPr>
        <w:t>», 115, 2000, pp. 137-141.</w:t>
      </w:r>
    </w:p>
    <w:p w14:paraId="72DA9C13" w14:textId="77777777" w:rsidR="00651765" w:rsidRPr="00651765" w:rsidRDefault="00651765" w:rsidP="00AD5A99">
      <w:pPr>
        <w:pStyle w:val="Titolo"/>
        <w:ind w:firstLine="0"/>
        <w:jc w:val="both"/>
        <w:rPr>
          <w:b w:val="0"/>
          <w:sz w:val="20"/>
        </w:rPr>
      </w:pPr>
      <w:r>
        <w:rPr>
          <w:b w:val="0"/>
          <w:sz w:val="20"/>
          <w:lang w:val="en-GB"/>
        </w:rPr>
        <w:tab/>
      </w:r>
      <w:proofErr w:type="gramStart"/>
      <w:r w:rsidRPr="00651765">
        <w:rPr>
          <w:b w:val="0"/>
          <w:sz w:val="20"/>
        </w:rPr>
        <w:t>E.</w:t>
      </w:r>
      <w:proofErr w:type="gramEnd"/>
      <w:r w:rsidRPr="00651765">
        <w:rPr>
          <w:b w:val="0"/>
          <w:sz w:val="20"/>
        </w:rPr>
        <w:t xml:space="preserve"> </w:t>
      </w:r>
      <w:r w:rsidRPr="00651765">
        <w:rPr>
          <w:b w:val="0"/>
          <w:smallCaps/>
          <w:sz w:val="20"/>
        </w:rPr>
        <w:t>Menetti</w:t>
      </w:r>
      <w:r w:rsidRPr="00651765">
        <w:rPr>
          <w:b w:val="0"/>
          <w:sz w:val="20"/>
        </w:rPr>
        <w:t>, in «Studi e problemi di critica testuale</w:t>
      </w:r>
      <w:r>
        <w:rPr>
          <w:b w:val="0"/>
          <w:sz w:val="20"/>
        </w:rPr>
        <w:t xml:space="preserve">», </w:t>
      </w:r>
      <w:r w:rsidRPr="00651765">
        <w:rPr>
          <w:b w:val="0"/>
          <w:smallCaps/>
          <w:sz w:val="20"/>
        </w:rPr>
        <w:t>lxv</w:t>
      </w:r>
      <w:r>
        <w:rPr>
          <w:b w:val="0"/>
          <w:sz w:val="20"/>
        </w:rPr>
        <w:t>, 2001, pp. 269-270.</w:t>
      </w:r>
      <w:r w:rsidR="0068464F" w:rsidRPr="00651765">
        <w:rPr>
          <w:b w:val="0"/>
          <w:sz w:val="20"/>
        </w:rPr>
        <w:tab/>
      </w:r>
    </w:p>
    <w:p w14:paraId="47A27F1C" w14:textId="77777777" w:rsidR="00AD5A99" w:rsidRPr="0068464F" w:rsidRDefault="0068464F" w:rsidP="00651765">
      <w:pPr>
        <w:pStyle w:val="Titolo"/>
        <w:ind w:firstLine="708"/>
        <w:jc w:val="both"/>
        <w:rPr>
          <w:b w:val="0"/>
          <w:sz w:val="20"/>
        </w:rPr>
      </w:pPr>
      <w:r w:rsidRPr="0068464F">
        <w:rPr>
          <w:b w:val="0"/>
          <w:sz w:val="20"/>
        </w:rPr>
        <w:t xml:space="preserve">C. </w:t>
      </w:r>
      <w:r w:rsidRPr="00651765">
        <w:rPr>
          <w:b w:val="0"/>
          <w:smallCaps/>
          <w:sz w:val="20"/>
        </w:rPr>
        <w:t>Zampese</w:t>
      </w:r>
      <w:r w:rsidRPr="0068464F">
        <w:rPr>
          <w:b w:val="0"/>
          <w:sz w:val="20"/>
        </w:rPr>
        <w:t xml:space="preserve">, </w:t>
      </w:r>
      <w:r w:rsidR="00BE344D">
        <w:rPr>
          <w:b w:val="0"/>
          <w:sz w:val="20"/>
        </w:rPr>
        <w:t xml:space="preserve">in </w:t>
      </w:r>
      <w:r w:rsidRPr="0068464F">
        <w:rPr>
          <w:b w:val="0"/>
          <w:sz w:val="20"/>
        </w:rPr>
        <w:t>«Giornale storico della letteratura italiana</w:t>
      </w:r>
      <w:r>
        <w:rPr>
          <w:b w:val="0"/>
          <w:sz w:val="20"/>
        </w:rPr>
        <w:t xml:space="preserve">», </w:t>
      </w:r>
      <w:r w:rsidRPr="0068464F">
        <w:rPr>
          <w:b w:val="0"/>
          <w:smallCaps/>
          <w:sz w:val="20"/>
        </w:rPr>
        <w:t>clxxix</w:t>
      </w:r>
      <w:r>
        <w:rPr>
          <w:b w:val="0"/>
          <w:sz w:val="20"/>
        </w:rPr>
        <w:t>, 2002, pp. 292-294.</w:t>
      </w:r>
    </w:p>
    <w:p w14:paraId="3FF338E7" w14:textId="77777777" w:rsidR="00955D55" w:rsidRPr="0068464F" w:rsidRDefault="00955D55" w:rsidP="00955D55"/>
    <w:p w14:paraId="70DAC6B0" w14:textId="77777777" w:rsidR="00E5320C" w:rsidRDefault="00E5320C" w:rsidP="0090723C">
      <w:pPr>
        <w:pStyle w:val="Titolo2"/>
        <w:spacing w:before="0" w:after="0"/>
        <w:rPr>
          <w:b w:val="0"/>
        </w:rPr>
      </w:pPr>
      <w:r>
        <w:rPr>
          <w:b w:val="0"/>
        </w:rPr>
        <w:t xml:space="preserve">* </w:t>
      </w:r>
      <w:r>
        <w:rPr>
          <w:b w:val="0"/>
          <w:smallCaps/>
        </w:rPr>
        <w:t xml:space="preserve">D. </w:t>
      </w:r>
      <w:proofErr w:type="gramStart"/>
      <w:r>
        <w:rPr>
          <w:b w:val="0"/>
          <w:smallCaps/>
        </w:rPr>
        <w:t>Pirovano,</w:t>
      </w:r>
      <w:proofErr w:type="gramEnd"/>
      <w:r>
        <w:rPr>
          <w:b w:val="0"/>
          <w:smallCaps/>
        </w:rPr>
        <w:t xml:space="preserve"> </w:t>
      </w:r>
      <w:r>
        <w:rPr>
          <w:b w:val="0"/>
          <w:i/>
        </w:rPr>
        <w:t>Dante e il vero amore. Tre letture dantesche</w:t>
      </w:r>
      <w:r>
        <w:rPr>
          <w:b w:val="0"/>
        </w:rPr>
        <w:t xml:space="preserve">, </w:t>
      </w:r>
      <w:r w:rsidR="009B1614">
        <w:rPr>
          <w:b w:val="0"/>
        </w:rPr>
        <w:t>Pisa-Roma, Fabrizio Serra Editore, 2009</w:t>
      </w:r>
      <w:r w:rsidR="00CD0553">
        <w:rPr>
          <w:b w:val="0"/>
        </w:rPr>
        <w:t>, pp. 1</w:t>
      </w:r>
      <w:r w:rsidR="00CA5636">
        <w:rPr>
          <w:b w:val="0"/>
        </w:rPr>
        <w:t>44</w:t>
      </w:r>
      <w:r>
        <w:rPr>
          <w:b w:val="0"/>
        </w:rPr>
        <w:t>.</w:t>
      </w:r>
    </w:p>
    <w:p w14:paraId="140546CD" w14:textId="77777777" w:rsidR="0090723C" w:rsidRDefault="0090723C" w:rsidP="0090723C">
      <w:pPr>
        <w:ind w:firstLine="708"/>
        <w:rPr>
          <w:sz w:val="20"/>
          <w:szCs w:val="20"/>
        </w:rPr>
      </w:pPr>
      <w:r>
        <w:rPr>
          <w:sz w:val="20"/>
          <w:szCs w:val="20"/>
        </w:rPr>
        <w:t>Recensioni:</w:t>
      </w:r>
    </w:p>
    <w:p w14:paraId="2979D980" w14:textId="77777777" w:rsidR="0090723C" w:rsidRDefault="0090723C" w:rsidP="0090723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P. </w:t>
      </w:r>
      <w:r w:rsidRPr="006E6782">
        <w:rPr>
          <w:smallCaps/>
          <w:sz w:val="20"/>
          <w:szCs w:val="20"/>
        </w:rPr>
        <w:t>B</w:t>
      </w:r>
      <w:r>
        <w:rPr>
          <w:smallCaps/>
          <w:sz w:val="20"/>
          <w:szCs w:val="20"/>
        </w:rPr>
        <w:t>aioni</w:t>
      </w:r>
      <w:r>
        <w:rPr>
          <w:sz w:val="20"/>
          <w:szCs w:val="20"/>
        </w:rPr>
        <w:t xml:space="preserve">, in «Esperienze Letterarie», </w:t>
      </w:r>
      <w:r w:rsidRPr="0090723C">
        <w:rPr>
          <w:smallCaps/>
          <w:sz w:val="20"/>
          <w:szCs w:val="20"/>
        </w:rPr>
        <w:t>xxxv</w:t>
      </w:r>
      <w:r>
        <w:rPr>
          <w:sz w:val="20"/>
          <w:szCs w:val="20"/>
        </w:rPr>
        <w:t>, 2010, pp. 131-132.</w:t>
      </w:r>
    </w:p>
    <w:p w14:paraId="4299D1BA" w14:textId="77777777" w:rsidR="0090723C" w:rsidRDefault="0090723C" w:rsidP="0090723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S. </w:t>
      </w:r>
      <w:r w:rsidRPr="0090723C">
        <w:rPr>
          <w:smallCaps/>
          <w:sz w:val="20"/>
          <w:szCs w:val="20"/>
        </w:rPr>
        <w:t>Carapezza</w:t>
      </w:r>
      <w:r>
        <w:rPr>
          <w:sz w:val="20"/>
          <w:szCs w:val="20"/>
        </w:rPr>
        <w:t xml:space="preserve">, in «L’Alighieri», </w:t>
      </w:r>
      <w:r w:rsidRPr="0090723C">
        <w:rPr>
          <w:smallCaps/>
          <w:sz w:val="20"/>
          <w:szCs w:val="20"/>
        </w:rPr>
        <w:t>xxxv</w:t>
      </w:r>
      <w:r>
        <w:rPr>
          <w:sz w:val="20"/>
          <w:szCs w:val="20"/>
        </w:rPr>
        <w:t>, 2010, pp. 185-188.</w:t>
      </w:r>
    </w:p>
    <w:p w14:paraId="220F9853" w14:textId="77777777" w:rsidR="0090723C" w:rsidRDefault="0090723C" w:rsidP="0090723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M.C. </w:t>
      </w:r>
      <w:r w:rsidRPr="0090723C">
        <w:rPr>
          <w:smallCaps/>
          <w:sz w:val="20"/>
          <w:szCs w:val="20"/>
        </w:rPr>
        <w:t>Albonico</w:t>
      </w:r>
      <w:r>
        <w:rPr>
          <w:sz w:val="20"/>
          <w:szCs w:val="20"/>
        </w:rPr>
        <w:t xml:space="preserve">, in «Critica Letteraria», </w:t>
      </w:r>
      <w:proofErr w:type="gramStart"/>
      <w:r w:rsidRPr="0090723C">
        <w:rPr>
          <w:smallCaps/>
          <w:sz w:val="20"/>
          <w:szCs w:val="20"/>
        </w:rPr>
        <w:t>xxxvii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2009, pp. 808-811.</w:t>
      </w:r>
    </w:p>
    <w:p w14:paraId="4B537421" w14:textId="77777777" w:rsidR="0090723C" w:rsidRDefault="0090723C" w:rsidP="0090723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Pr="0090723C">
        <w:rPr>
          <w:smallCaps/>
          <w:sz w:val="20"/>
          <w:szCs w:val="20"/>
        </w:rPr>
        <w:t>Del Castello</w:t>
      </w:r>
      <w:r>
        <w:rPr>
          <w:sz w:val="20"/>
          <w:szCs w:val="20"/>
        </w:rPr>
        <w:t xml:space="preserve">, in «Rivista di studi danteschi», </w:t>
      </w:r>
      <w:r w:rsidR="004D4774" w:rsidRPr="004D4774">
        <w:rPr>
          <w:smallCaps/>
          <w:sz w:val="20"/>
          <w:szCs w:val="20"/>
        </w:rPr>
        <w:t>ix</w:t>
      </w:r>
      <w:r w:rsidR="004D477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2009, </w:t>
      </w:r>
      <w:r w:rsidR="004D4774">
        <w:rPr>
          <w:sz w:val="20"/>
          <w:szCs w:val="20"/>
        </w:rPr>
        <w:t xml:space="preserve">pp. </w:t>
      </w:r>
      <w:r>
        <w:rPr>
          <w:sz w:val="20"/>
          <w:szCs w:val="20"/>
        </w:rPr>
        <w:t>422-424.</w:t>
      </w:r>
    </w:p>
    <w:p w14:paraId="5B9AF6DF" w14:textId="77777777" w:rsidR="00706113" w:rsidRDefault="00706113" w:rsidP="0090723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S. </w:t>
      </w:r>
      <w:proofErr w:type="gramStart"/>
      <w:r w:rsidRPr="00706113">
        <w:rPr>
          <w:smallCaps/>
          <w:sz w:val="20"/>
          <w:szCs w:val="20"/>
        </w:rPr>
        <w:t>Lo</w:t>
      </w:r>
      <w:proofErr w:type="gramEnd"/>
      <w:r w:rsidRPr="00706113">
        <w:rPr>
          <w:smallCaps/>
          <w:sz w:val="20"/>
          <w:szCs w:val="20"/>
        </w:rPr>
        <w:t xml:space="preserve"> Verme</w:t>
      </w:r>
      <w:r>
        <w:rPr>
          <w:sz w:val="20"/>
          <w:szCs w:val="20"/>
        </w:rPr>
        <w:t xml:space="preserve">, in «Dante. Rivista internazionale di studi su Dante Alighieri», </w:t>
      </w:r>
      <w:proofErr w:type="gramStart"/>
      <w:r w:rsidRPr="00706113">
        <w:rPr>
          <w:smallCaps/>
          <w:sz w:val="20"/>
          <w:szCs w:val="20"/>
        </w:rPr>
        <w:t>vii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2010, pp. 211-214.</w:t>
      </w:r>
    </w:p>
    <w:p w14:paraId="62FD9D87" w14:textId="77777777" w:rsidR="00E00E7A" w:rsidRDefault="00E00E7A" w:rsidP="0090723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V. </w:t>
      </w:r>
      <w:r w:rsidRPr="00E00E7A">
        <w:rPr>
          <w:smallCaps/>
          <w:sz w:val="20"/>
          <w:szCs w:val="20"/>
        </w:rPr>
        <w:t>Pascone</w:t>
      </w:r>
      <w:r>
        <w:rPr>
          <w:sz w:val="20"/>
          <w:szCs w:val="20"/>
        </w:rPr>
        <w:t xml:space="preserve">, in «Rassegna europea di letteratura italiana», </w:t>
      </w:r>
      <w:r w:rsidRPr="00E00E7A">
        <w:rPr>
          <w:smallCaps/>
          <w:sz w:val="20"/>
          <w:szCs w:val="20"/>
        </w:rPr>
        <w:t>xxxvi</w:t>
      </w:r>
      <w:r>
        <w:rPr>
          <w:sz w:val="20"/>
          <w:szCs w:val="20"/>
        </w:rPr>
        <w:t>, 2010, pp.</w:t>
      </w:r>
      <w:r w:rsidR="000B2E97">
        <w:rPr>
          <w:sz w:val="20"/>
          <w:szCs w:val="20"/>
        </w:rPr>
        <w:t xml:space="preserve"> 161-163.</w:t>
      </w:r>
    </w:p>
    <w:p w14:paraId="3691400D" w14:textId="77777777" w:rsidR="0090723C" w:rsidRDefault="0090723C" w:rsidP="0090723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F. </w:t>
      </w:r>
      <w:r w:rsidRPr="0090723C">
        <w:rPr>
          <w:smallCaps/>
          <w:sz w:val="20"/>
          <w:szCs w:val="20"/>
        </w:rPr>
        <w:t>Bausi</w:t>
      </w:r>
      <w:r>
        <w:rPr>
          <w:sz w:val="20"/>
          <w:szCs w:val="20"/>
        </w:rPr>
        <w:t>, in «Lette</w:t>
      </w:r>
      <w:r w:rsidR="00AE67D4">
        <w:rPr>
          <w:sz w:val="20"/>
          <w:szCs w:val="20"/>
        </w:rPr>
        <w:t xml:space="preserve">re italiane», </w:t>
      </w:r>
      <w:proofErr w:type="gramStart"/>
      <w:r w:rsidR="00AE67D4" w:rsidRPr="00AE67D4">
        <w:rPr>
          <w:smallCaps/>
          <w:sz w:val="20"/>
          <w:szCs w:val="20"/>
        </w:rPr>
        <w:t>lxii</w:t>
      </w:r>
      <w:r w:rsidR="00AE67D4">
        <w:rPr>
          <w:smallCaps/>
          <w:sz w:val="20"/>
          <w:szCs w:val="20"/>
        </w:rPr>
        <w:t>,</w:t>
      </w:r>
      <w:proofErr w:type="gramEnd"/>
      <w:r w:rsidR="00AE67D4">
        <w:rPr>
          <w:smallCaps/>
          <w:sz w:val="20"/>
          <w:szCs w:val="20"/>
        </w:rPr>
        <w:t xml:space="preserve"> 2010,</w:t>
      </w:r>
      <w:r w:rsidR="00AE67D4">
        <w:rPr>
          <w:sz w:val="20"/>
          <w:szCs w:val="20"/>
        </w:rPr>
        <w:t xml:space="preserve"> pp. 643-647</w:t>
      </w:r>
      <w:r>
        <w:rPr>
          <w:sz w:val="20"/>
          <w:szCs w:val="20"/>
        </w:rPr>
        <w:t>.</w:t>
      </w:r>
    </w:p>
    <w:p w14:paraId="7D52FDCC" w14:textId="77777777" w:rsidR="00863906" w:rsidRPr="0090723C" w:rsidRDefault="00863906" w:rsidP="0090723C">
      <w:pPr>
        <w:ind w:firstLine="708"/>
      </w:pPr>
      <w:r>
        <w:rPr>
          <w:sz w:val="20"/>
          <w:szCs w:val="20"/>
        </w:rPr>
        <w:t xml:space="preserve">S. </w:t>
      </w:r>
      <w:proofErr w:type="spellStart"/>
      <w:r w:rsidRPr="00863906">
        <w:rPr>
          <w:smallCaps/>
          <w:sz w:val="20"/>
          <w:szCs w:val="20"/>
        </w:rPr>
        <w:t>Bedini</w:t>
      </w:r>
      <w:proofErr w:type="spellEnd"/>
      <w:r>
        <w:rPr>
          <w:sz w:val="20"/>
          <w:szCs w:val="20"/>
        </w:rPr>
        <w:t xml:space="preserve">, in «La Rassegna della letteratura italiana», </w:t>
      </w:r>
      <w:r w:rsidRPr="00863906">
        <w:rPr>
          <w:smallCaps/>
          <w:sz w:val="20"/>
          <w:szCs w:val="20"/>
        </w:rPr>
        <w:t>cxvi</w:t>
      </w:r>
      <w:r>
        <w:rPr>
          <w:sz w:val="20"/>
          <w:szCs w:val="20"/>
        </w:rPr>
        <w:t>, 2012, p. 134.</w:t>
      </w:r>
    </w:p>
    <w:p w14:paraId="73DF7B75" w14:textId="77777777" w:rsidR="00E5320C" w:rsidRDefault="00E5320C" w:rsidP="00E5320C">
      <w:pPr>
        <w:rPr>
          <w:b/>
        </w:rPr>
      </w:pPr>
    </w:p>
    <w:p w14:paraId="62B613DB" w14:textId="439F936A" w:rsidR="003B24BC" w:rsidRPr="003B24BC" w:rsidRDefault="003B24BC" w:rsidP="003B24B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* </w:t>
      </w:r>
      <w:r>
        <w:t xml:space="preserve">D. </w:t>
      </w:r>
      <w:r w:rsidRPr="003B24BC">
        <w:rPr>
          <w:smallCaps/>
        </w:rPr>
        <w:t>Pirovano</w:t>
      </w:r>
      <w:r>
        <w:t xml:space="preserve">, </w:t>
      </w:r>
      <w:r w:rsidRPr="003B24BC">
        <w:rPr>
          <w:i/>
        </w:rPr>
        <w:t>Il Dolce stil novo</w:t>
      </w:r>
      <w:r>
        <w:t>, Roma, Salerno Editrice, 2014, pp. 3</w:t>
      </w:r>
      <w:r w:rsidR="009C04D5">
        <w:t>60</w:t>
      </w:r>
      <w:r>
        <w:t xml:space="preserve"> (collana «Sestante»).</w:t>
      </w:r>
      <w:proofErr w:type="gramEnd"/>
    </w:p>
    <w:p w14:paraId="47CF930D" w14:textId="01493597" w:rsidR="00B31AEC" w:rsidRDefault="00B31AEC" w:rsidP="00B31AEC">
      <w:pPr>
        <w:ind w:firstLine="708"/>
        <w:rPr>
          <w:sz w:val="20"/>
          <w:szCs w:val="20"/>
        </w:rPr>
      </w:pPr>
      <w:r>
        <w:rPr>
          <w:sz w:val="20"/>
          <w:szCs w:val="20"/>
        </w:rPr>
        <w:t>Recensioni:</w:t>
      </w:r>
    </w:p>
    <w:p w14:paraId="69CC6E73" w14:textId="36F38A4C" w:rsidR="003B24BC" w:rsidRDefault="00B31AEC" w:rsidP="00B31AE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 w:rsidRPr="00863E5D">
        <w:rPr>
          <w:smallCaps/>
          <w:sz w:val="20"/>
          <w:szCs w:val="20"/>
        </w:rPr>
        <w:t>Ostoni</w:t>
      </w:r>
      <w:proofErr w:type="spellEnd"/>
      <w:r>
        <w:rPr>
          <w:sz w:val="20"/>
          <w:szCs w:val="20"/>
        </w:rPr>
        <w:t>, in «Corriere della Sera», 2 febbraio 2015, p. 33.</w:t>
      </w:r>
    </w:p>
    <w:p w14:paraId="68725CBF" w14:textId="77777777" w:rsidR="00EC4E97" w:rsidRDefault="00863E5D" w:rsidP="00B31AE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proofErr w:type="spellStart"/>
      <w:r w:rsidRPr="00863E5D">
        <w:rPr>
          <w:smallCaps/>
          <w:sz w:val="20"/>
          <w:szCs w:val="20"/>
        </w:rPr>
        <w:t>Garavelli</w:t>
      </w:r>
      <w:proofErr w:type="spellEnd"/>
      <w:r>
        <w:rPr>
          <w:sz w:val="20"/>
          <w:szCs w:val="20"/>
        </w:rPr>
        <w:t xml:space="preserve">, </w:t>
      </w:r>
      <w:r w:rsidRPr="00863E5D">
        <w:rPr>
          <w:i/>
          <w:sz w:val="20"/>
          <w:szCs w:val="20"/>
        </w:rPr>
        <w:t>Pirovano prova a</w:t>
      </w:r>
      <w:r>
        <w:rPr>
          <w:i/>
          <w:sz w:val="20"/>
          <w:szCs w:val="20"/>
        </w:rPr>
        <w:t xml:space="preserve"> sciogliere il nodo dello Stil N</w:t>
      </w:r>
      <w:r w:rsidRPr="00863E5D">
        <w:rPr>
          <w:i/>
          <w:sz w:val="20"/>
          <w:szCs w:val="20"/>
        </w:rPr>
        <w:t>ovo</w:t>
      </w:r>
      <w:r>
        <w:rPr>
          <w:sz w:val="20"/>
          <w:szCs w:val="20"/>
        </w:rPr>
        <w:t>, in «Avvenire», 13 febbraio 2015, p. 12.</w:t>
      </w:r>
    </w:p>
    <w:p w14:paraId="0F1B51B6" w14:textId="5E0BFEA7" w:rsidR="00863E5D" w:rsidRDefault="00EC4E97" w:rsidP="00EC4E97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proofErr w:type="spellStart"/>
      <w:r w:rsidRPr="00EC4E97">
        <w:rPr>
          <w:smallCaps/>
          <w:sz w:val="20"/>
          <w:szCs w:val="20"/>
        </w:rPr>
        <w:t>Tordesillas</w:t>
      </w:r>
      <w:proofErr w:type="spellEnd"/>
      <w:r>
        <w:rPr>
          <w:sz w:val="20"/>
          <w:szCs w:val="20"/>
        </w:rPr>
        <w:t xml:space="preserve">, </w:t>
      </w:r>
      <w:r w:rsidRPr="00EC4E97">
        <w:rPr>
          <w:i/>
          <w:sz w:val="20"/>
          <w:szCs w:val="20"/>
        </w:rPr>
        <w:t>Dante, Pirovano, Il Dolce stil novo</w:t>
      </w:r>
      <w:r>
        <w:rPr>
          <w:sz w:val="20"/>
          <w:szCs w:val="20"/>
        </w:rPr>
        <w:t xml:space="preserve"> in </w:t>
      </w:r>
      <w:hyperlink r:id="rId16" w:history="1">
        <w:r w:rsidRPr="00577285">
          <w:rPr>
            <w:rStyle w:val="Collegamentoipertestuale"/>
            <w:sz w:val="20"/>
            <w:szCs w:val="20"/>
          </w:rPr>
          <w:t>http://www.sies-asso.org/recensions/moyen-age/1427-dante-pirovano-il-</w:t>
        </w:r>
      </w:hyperlink>
      <w:r w:rsidRPr="00EC4E97">
        <w:rPr>
          <w:sz w:val="20"/>
          <w:szCs w:val="20"/>
        </w:rPr>
        <w:t>dolce-stil-novo</w:t>
      </w:r>
      <w:r w:rsidR="00863E5D">
        <w:rPr>
          <w:sz w:val="20"/>
          <w:szCs w:val="20"/>
        </w:rPr>
        <w:t xml:space="preserve"> </w:t>
      </w:r>
      <w:r>
        <w:rPr>
          <w:sz w:val="20"/>
          <w:szCs w:val="20"/>
        </w:rPr>
        <w:t>(24 marzo 2015).</w:t>
      </w:r>
    </w:p>
    <w:p w14:paraId="138B320E" w14:textId="49901FBA" w:rsidR="00EC4E97" w:rsidRDefault="00EC4E97" w:rsidP="00EC4E97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V. </w:t>
      </w:r>
      <w:proofErr w:type="spellStart"/>
      <w:r w:rsidRPr="00EC4E97">
        <w:rPr>
          <w:smallCaps/>
          <w:sz w:val="20"/>
          <w:szCs w:val="20"/>
        </w:rPr>
        <w:t>Guarracino</w:t>
      </w:r>
      <w:proofErr w:type="spellEnd"/>
      <w:r>
        <w:rPr>
          <w:sz w:val="20"/>
          <w:szCs w:val="20"/>
        </w:rPr>
        <w:t xml:space="preserve">, </w:t>
      </w:r>
      <w:r w:rsidRPr="00EC4E97">
        <w:rPr>
          <w:i/>
          <w:sz w:val="20"/>
          <w:szCs w:val="20"/>
        </w:rPr>
        <w:t>Il Dolce stil novo</w:t>
      </w:r>
      <w:r>
        <w:rPr>
          <w:sz w:val="20"/>
          <w:szCs w:val="20"/>
        </w:rPr>
        <w:t xml:space="preserve">, in «MAG La Provincia», 8 marzo 2015, p. </w:t>
      </w:r>
    </w:p>
    <w:p w14:paraId="449ECAEA" w14:textId="71D8B1DF" w:rsidR="00EC4E97" w:rsidRDefault="00EC4E97" w:rsidP="00EC4E97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V. </w:t>
      </w:r>
      <w:proofErr w:type="spellStart"/>
      <w:r w:rsidRPr="00EC4E97">
        <w:rPr>
          <w:smallCaps/>
          <w:sz w:val="20"/>
          <w:szCs w:val="20"/>
        </w:rPr>
        <w:t>Guarracino</w:t>
      </w:r>
      <w:proofErr w:type="spellEnd"/>
      <w:r>
        <w:rPr>
          <w:sz w:val="20"/>
          <w:szCs w:val="20"/>
        </w:rPr>
        <w:t xml:space="preserve">, </w:t>
      </w:r>
      <w:r w:rsidRPr="00EC4E97">
        <w:rPr>
          <w:i/>
          <w:sz w:val="20"/>
          <w:szCs w:val="20"/>
        </w:rPr>
        <w:t>“Il Dolce Stil novo” L’avventura dell’amore</w:t>
      </w:r>
      <w:r>
        <w:rPr>
          <w:sz w:val="20"/>
          <w:szCs w:val="20"/>
        </w:rPr>
        <w:t>, in «La Provincia», 4 aprile 2015, p. 50.</w:t>
      </w:r>
    </w:p>
    <w:p w14:paraId="56EF2CC5" w14:textId="50B48248" w:rsidR="004D736E" w:rsidRDefault="004D736E" w:rsidP="00EC4E97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Pr="004D736E">
        <w:rPr>
          <w:smallCaps/>
          <w:sz w:val="20"/>
          <w:szCs w:val="20"/>
        </w:rPr>
        <w:t>Giunta</w:t>
      </w:r>
      <w:r>
        <w:rPr>
          <w:sz w:val="20"/>
          <w:szCs w:val="20"/>
        </w:rPr>
        <w:t xml:space="preserve">, </w:t>
      </w:r>
      <w:r w:rsidRPr="004D736E">
        <w:rPr>
          <w:i/>
          <w:sz w:val="20"/>
          <w:szCs w:val="20"/>
        </w:rPr>
        <w:t xml:space="preserve">«Novo» </w:t>
      </w:r>
      <w:proofErr w:type="gramStart"/>
      <w:r w:rsidRPr="004D736E">
        <w:rPr>
          <w:i/>
          <w:sz w:val="20"/>
          <w:szCs w:val="20"/>
        </w:rPr>
        <w:t>fu</w:t>
      </w:r>
      <w:proofErr w:type="gramEnd"/>
      <w:r w:rsidRPr="004D736E">
        <w:rPr>
          <w:i/>
          <w:sz w:val="20"/>
          <w:szCs w:val="20"/>
        </w:rPr>
        <w:t xml:space="preserve"> lo stile o le idee dei poeti?</w:t>
      </w:r>
      <w:r>
        <w:rPr>
          <w:sz w:val="20"/>
          <w:szCs w:val="20"/>
        </w:rPr>
        <w:t>, in «</w:t>
      </w:r>
      <w:r w:rsidR="00BD612B">
        <w:rPr>
          <w:sz w:val="20"/>
          <w:szCs w:val="20"/>
        </w:rPr>
        <w:t>Domenica-</w:t>
      </w:r>
      <w:r>
        <w:rPr>
          <w:sz w:val="20"/>
          <w:szCs w:val="20"/>
        </w:rPr>
        <w:t>Il Sole 24ore», 3 maggio 2015, p. 26.</w:t>
      </w:r>
    </w:p>
    <w:p w14:paraId="49E1C839" w14:textId="56A51EF5" w:rsidR="004E2180" w:rsidRDefault="004E2180" w:rsidP="00EC4E97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F. </w:t>
      </w:r>
      <w:r w:rsidRPr="004E2180">
        <w:rPr>
          <w:smallCaps/>
          <w:sz w:val="20"/>
          <w:szCs w:val="20"/>
        </w:rPr>
        <w:t>Ruggiero</w:t>
      </w:r>
      <w:r>
        <w:rPr>
          <w:sz w:val="20"/>
          <w:szCs w:val="20"/>
        </w:rPr>
        <w:t xml:space="preserve">, in «Rivista di Studi Danteschi», a. </w:t>
      </w:r>
      <w:r w:rsidRPr="004E2180">
        <w:rPr>
          <w:smallCaps/>
          <w:sz w:val="20"/>
          <w:szCs w:val="20"/>
        </w:rPr>
        <w:t>xiv</w:t>
      </w:r>
      <w:r>
        <w:rPr>
          <w:sz w:val="20"/>
          <w:szCs w:val="20"/>
        </w:rPr>
        <w:t xml:space="preserve"> 2014, pp. 432-434.</w:t>
      </w:r>
    </w:p>
    <w:p w14:paraId="5AD9409F" w14:textId="103C6B51" w:rsidR="00F8724E" w:rsidRDefault="00F8724E" w:rsidP="00EC4E97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G. </w:t>
      </w:r>
      <w:r>
        <w:rPr>
          <w:smallCaps/>
          <w:sz w:val="20"/>
          <w:szCs w:val="20"/>
        </w:rPr>
        <w:t>Baldassari</w:t>
      </w:r>
      <w:r>
        <w:rPr>
          <w:sz w:val="20"/>
          <w:szCs w:val="20"/>
        </w:rPr>
        <w:t>, in «L’Alighieri», 47, 2016, pp. 147-150.</w:t>
      </w:r>
    </w:p>
    <w:p w14:paraId="4A754999" w14:textId="7444CAA0" w:rsidR="004F6CED" w:rsidRDefault="004F6CED" w:rsidP="00EC4E97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G. </w:t>
      </w:r>
      <w:r w:rsidRPr="004F6CED">
        <w:rPr>
          <w:smallCaps/>
          <w:sz w:val="20"/>
          <w:szCs w:val="20"/>
        </w:rPr>
        <w:t>Marrani</w:t>
      </w:r>
      <w:r>
        <w:rPr>
          <w:sz w:val="20"/>
          <w:szCs w:val="20"/>
        </w:rPr>
        <w:t>, in «Medioevo Romanzo», 40, 2016, p. 240.</w:t>
      </w:r>
    </w:p>
    <w:p w14:paraId="1C109CB2" w14:textId="2BC34319" w:rsidR="00915574" w:rsidRDefault="00915574" w:rsidP="00EC4E97">
      <w:pPr>
        <w:ind w:left="708"/>
        <w:rPr>
          <w:b/>
        </w:rPr>
      </w:pPr>
      <w:r>
        <w:rPr>
          <w:sz w:val="20"/>
          <w:szCs w:val="20"/>
        </w:rPr>
        <w:t xml:space="preserve">M. </w:t>
      </w:r>
      <w:r w:rsidRPr="00915574">
        <w:rPr>
          <w:smallCaps/>
          <w:sz w:val="20"/>
          <w:szCs w:val="20"/>
        </w:rPr>
        <w:t>Pozzi</w:t>
      </w:r>
      <w:r>
        <w:rPr>
          <w:sz w:val="20"/>
          <w:szCs w:val="20"/>
        </w:rPr>
        <w:t xml:space="preserve">, in «Giornale Storico della Letteratura italiana», vol. </w:t>
      </w:r>
      <w:r w:rsidRPr="00915574">
        <w:rPr>
          <w:smallCaps/>
          <w:sz w:val="20"/>
          <w:szCs w:val="20"/>
        </w:rPr>
        <w:t>cxciii</w:t>
      </w:r>
      <w:r>
        <w:rPr>
          <w:sz w:val="20"/>
          <w:szCs w:val="20"/>
        </w:rPr>
        <w:t xml:space="preserve"> 2016, pp. 290-293.</w:t>
      </w:r>
    </w:p>
    <w:p w14:paraId="7099897D" w14:textId="77777777" w:rsidR="00B31AEC" w:rsidRDefault="00B31AEC" w:rsidP="00E5320C">
      <w:pPr>
        <w:rPr>
          <w:b/>
        </w:rPr>
      </w:pPr>
    </w:p>
    <w:p w14:paraId="457053C0" w14:textId="643A552B" w:rsidR="00382D5E" w:rsidRPr="003B24BC" w:rsidRDefault="00382D5E" w:rsidP="00382D5E">
      <w:pPr>
        <w:jc w:val="both"/>
        <w:rPr>
          <w:sz w:val="20"/>
          <w:szCs w:val="20"/>
        </w:rPr>
      </w:pPr>
      <w:proofErr w:type="gramStart"/>
      <w:r w:rsidRPr="00382D5E">
        <w:rPr>
          <w:b/>
        </w:rPr>
        <w:t xml:space="preserve">* </w:t>
      </w:r>
      <w:r w:rsidRPr="00382D5E">
        <w:t xml:space="preserve">A. </w:t>
      </w:r>
      <w:r w:rsidRPr="00382D5E">
        <w:rPr>
          <w:smallCaps/>
        </w:rPr>
        <w:t>Ferrari</w:t>
      </w:r>
      <w:r w:rsidRPr="00382D5E">
        <w:t xml:space="preserve"> - D. </w:t>
      </w:r>
      <w:r w:rsidRPr="00382D5E">
        <w:rPr>
          <w:smallCaps/>
        </w:rPr>
        <w:t>Pirovano</w:t>
      </w:r>
      <w:r w:rsidRPr="00382D5E">
        <w:t xml:space="preserve">, </w:t>
      </w:r>
      <w:r>
        <w:rPr>
          <w:i/>
        </w:rPr>
        <w:t>Dante e le stelle</w:t>
      </w:r>
      <w:r>
        <w:t>, Roma, Salerno Editrice, 2015</w:t>
      </w:r>
      <w:r w:rsidRPr="00382D5E">
        <w:t xml:space="preserve">, pp. </w:t>
      </w:r>
      <w:r w:rsidR="00202D3F">
        <w:t xml:space="preserve">124 </w:t>
      </w:r>
      <w:r w:rsidRPr="00382D5E">
        <w:t>(collana</w:t>
      </w:r>
      <w:r>
        <w:t xml:space="preserve"> «Astrolabio»).</w:t>
      </w:r>
      <w:proofErr w:type="gramEnd"/>
    </w:p>
    <w:p w14:paraId="2A09B9CC" w14:textId="749287B7" w:rsidR="00202D3F" w:rsidRDefault="00202D3F" w:rsidP="00202D3F">
      <w:pPr>
        <w:ind w:firstLine="708"/>
        <w:rPr>
          <w:sz w:val="20"/>
          <w:szCs w:val="20"/>
        </w:rPr>
      </w:pPr>
      <w:r>
        <w:rPr>
          <w:sz w:val="20"/>
          <w:szCs w:val="20"/>
        </w:rPr>
        <w:t>Recensioni:</w:t>
      </w:r>
    </w:p>
    <w:p w14:paraId="359AC210" w14:textId="19495F43" w:rsidR="00382D5E" w:rsidRDefault="00202D3F" w:rsidP="00202D3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F. </w:t>
      </w:r>
      <w:r>
        <w:rPr>
          <w:smallCaps/>
          <w:sz w:val="20"/>
          <w:szCs w:val="20"/>
        </w:rPr>
        <w:t>Minonzio</w:t>
      </w:r>
      <w:r>
        <w:rPr>
          <w:sz w:val="20"/>
          <w:szCs w:val="20"/>
        </w:rPr>
        <w:t>, in «La Provincia», 26 gennaio 2016, p. 38.</w:t>
      </w:r>
    </w:p>
    <w:p w14:paraId="5B22F925" w14:textId="3A1BD3A4" w:rsidR="00B51D3D" w:rsidRDefault="00B51D3D" w:rsidP="00202D3F">
      <w:pPr>
        <w:rPr>
          <w:b/>
        </w:rPr>
      </w:pPr>
      <w:r>
        <w:rPr>
          <w:sz w:val="20"/>
          <w:szCs w:val="20"/>
        </w:rPr>
        <w:tab/>
        <w:t xml:space="preserve">L. </w:t>
      </w:r>
      <w:proofErr w:type="spellStart"/>
      <w:r w:rsidRPr="00B51D3D">
        <w:rPr>
          <w:smallCaps/>
          <w:sz w:val="20"/>
          <w:szCs w:val="20"/>
        </w:rPr>
        <w:t>Lazzati</w:t>
      </w:r>
      <w:proofErr w:type="spellEnd"/>
      <w:r>
        <w:rPr>
          <w:sz w:val="20"/>
          <w:szCs w:val="20"/>
        </w:rPr>
        <w:t>, in «Giornale di Lecco», 7 marzo 2016, p. 26.</w:t>
      </w:r>
    </w:p>
    <w:p w14:paraId="2124A68E" w14:textId="1CADC03C" w:rsidR="00202D3F" w:rsidRDefault="00BD612B" w:rsidP="00E5320C">
      <w:pPr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 xml:space="preserve">A. </w:t>
      </w:r>
      <w:r>
        <w:rPr>
          <w:smallCaps/>
          <w:sz w:val="20"/>
          <w:szCs w:val="20"/>
        </w:rPr>
        <w:t>Massarenti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Tutte le stelle di Dante (e di Einstein)</w:t>
      </w:r>
      <w:r>
        <w:rPr>
          <w:sz w:val="20"/>
          <w:szCs w:val="20"/>
        </w:rPr>
        <w:t>, in «Domenica-Il Sole 24ore», 27 marzo 2016, p. 23.</w:t>
      </w:r>
    </w:p>
    <w:p w14:paraId="59D558C4" w14:textId="3B022D6B" w:rsidR="00861FE7" w:rsidRDefault="00861FE7" w:rsidP="00E5320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M. </w:t>
      </w:r>
      <w:r w:rsidRPr="00861FE7">
        <w:rPr>
          <w:smallCaps/>
          <w:sz w:val="20"/>
          <w:szCs w:val="20"/>
        </w:rPr>
        <w:t>Bernardi Guardi</w:t>
      </w:r>
      <w:r>
        <w:rPr>
          <w:sz w:val="20"/>
          <w:szCs w:val="20"/>
        </w:rPr>
        <w:t xml:space="preserve">, </w:t>
      </w:r>
      <w:r w:rsidRPr="00861FE7">
        <w:rPr>
          <w:i/>
          <w:sz w:val="20"/>
          <w:szCs w:val="20"/>
        </w:rPr>
        <w:t>«Dante e le stelle». Un viaggio inedito tra poesia e astrofisica</w:t>
      </w:r>
      <w:r>
        <w:rPr>
          <w:sz w:val="20"/>
          <w:szCs w:val="20"/>
        </w:rPr>
        <w:t xml:space="preserve">, in «Libero», 29 marzo </w:t>
      </w:r>
      <w:r>
        <w:rPr>
          <w:sz w:val="20"/>
          <w:szCs w:val="20"/>
        </w:rPr>
        <w:tab/>
        <w:t>2016, p. 24.</w:t>
      </w:r>
    </w:p>
    <w:p w14:paraId="74224FD3" w14:textId="089738ED" w:rsidR="00E01328" w:rsidRDefault="00E01328" w:rsidP="00E5320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55209">
        <w:rPr>
          <w:sz w:val="20"/>
          <w:szCs w:val="20"/>
        </w:rPr>
        <w:t xml:space="preserve">S. </w:t>
      </w:r>
      <w:proofErr w:type="spellStart"/>
      <w:r w:rsidR="00255209" w:rsidRPr="00255209">
        <w:rPr>
          <w:smallCaps/>
          <w:sz w:val="20"/>
          <w:szCs w:val="20"/>
        </w:rPr>
        <w:t>Modeo</w:t>
      </w:r>
      <w:proofErr w:type="spellEnd"/>
      <w:r w:rsidR="00255209">
        <w:rPr>
          <w:sz w:val="20"/>
          <w:szCs w:val="20"/>
        </w:rPr>
        <w:t xml:space="preserve">, </w:t>
      </w:r>
      <w:proofErr w:type="gramStart"/>
      <w:r w:rsidR="00255209" w:rsidRPr="00255209">
        <w:rPr>
          <w:i/>
          <w:sz w:val="20"/>
          <w:szCs w:val="20"/>
        </w:rPr>
        <w:t>Le</w:t>
      </w:r>
      <w:proofErr w:type="gramEnd"/>
      <w:r w:rsidR="00255209" w:rsidRPr="00255209">
        <w:rPr>
          <w:i/>
          <w:sz w:val="20"/>
          <w:szCs w:val="20"/>
        </w:rPr>
        <w:t xml:space="preserve"> vere stelle di Dante l’astronomo</w:t>
      </w:r>
      <w:r w:rsidR="00255209">
        <w:rPr>
          <w:sz w:val="20"/>
          <w:szCs w:val="20"/>
        </w:rPr>
        <w:t>, in «Corriere della Sera», 23 maggio 2016, p. 29.</w:t>
      </w:r>
    </w:p>
    <w:p w14:paraId="01496960" w14:textId="4AA0038A" w:rsidR="00E76255" w:rsidRDefault="00E76255" w:rsidP="00E5320C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E.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mallCaps/>
          <w:sz w:val="20"/>
          <w:szCs w:val="20"/>
        </w:rPr>
        <w:t>Negrotti</w:t>
      </w:r>
      <w:proofErr w:type="spellEnd"/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Quel che Dante ci insegna sulle stelle e che sorprende ancora oggi</w:t>
      </w:r>
      <w:r>
        <w:rPr>
          <w:sz w:val="20"/>
          <w:szCs w:val="20"/>
        </w:rPr>
        <w:t xml:space="preserve">, in «Avvenire», 10 giugno </w:t>
      </w:r>
      <w:r>
        <w:rPr>
          <w:sz w:val="20"/>
          <w:szCs w:val="20"/>
        </w:rPr>
        <w:tab/>
        <w:t>2016, p. 13.</w:t>
      </w:r>
    </w:p>
    <w:p w14:paraId="185DC76D" w14:textId="6BA4BCF8" w:rsidR="00E82034" w:rsidRDefault="00E82034" w:rsidP="00E82034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r w:rsidRPr="00E82034">
        <w:rPr>
          <w:smallCaps/>
          <w:sz w:val="20"/>
          <w:szCs w:val="20"/>
        </w:rPr>
        <w:t>Beck</w:t>
      </w:r>
      <w:r>
        <w:rPr>
          <w:sz w:val="20"/>
          <w:szCs w:val="20"/>
        </w:rPr>
        <w:t xml:space="preserve">, </w:t>
      </w:r>
      <w:r w:rsidRPr="00E82034">
        <w:rPr>
          <w:i/>
          <w:sz w:val="20"/>
          <w:szCs w:val="20"/>
        </w:rPr>
        <w:t>Nel cielo di Dante</w:t>
      </w:r>
      <w:r>
        <w:rPr>
          <w:sz w:val="20"/>
          <w:szCs w:val="20"/>
        </w:rPr>
        <w:t>, in «L’Osservatore romano», 12 ottobre 2016, p. 4.</w:t>
      </w:r>
    </w:p>
    <w:p w14:paraId="7B2C958D" w14:textId="7204AADB" w:rsidR="000857E8" w:rsidRDefault="000857E8" w:rsidP="00E82034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G. </w:t>
      </w:r>
      <w:r w:rsidRPr="000857E8">
        <w:rPr>
          <w:smallCaps/>
          <w:sz w:val="20"/>
          <w:szCs w:val="20"/>
        </w:rPr>
        <w:t>Priolo</w:t>
      </w:r>
      <w:r>
        <w:rPr>
          <w:sz w:val="20"/>
          <w:szCs w:val="20"/>
        </w:rPr>
        <w:t xml:space="preserve">, in «Rivista di studi danteschi», a. </w:t>
      </w:r>
      <w:r w:rsidRPr="000857E8">
        <w:rPr>
          <w:smallCaps/>
          <w:sz w:val="20"/>
          <w:szCs w:val="20"/>
        </w:rPr>
        <w:t>xvi</w:t>
      </w:r>
      <w:r>
        <w:rPr>
          <w:sz w:val="20"/>
          <w:szCs w:val="20"/>
        </w:rPr>
        <w:t xml:space="preserve"> 2016, pp. 212-213.</w:t>
      </w:r>
    </w:p>
    <w:p w14:paraId="1D922A57" w14:textId="2C1241C3" w:rsidR="00507DAC" w:rsidRDefault="00507DAC" w:rsidP="00E82034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G. </w:t>
      </w:r>
      <w:r w:rsidRPr="00507DAC">
        <w:rPr>
          <w:smallCaps/>
          <w:sz w:val="20"/>
          <w:szCs w:val="20"/>
        </w:rPr>
        <w:t>Caprara</w:t>
      </w:r>
      <w:r>
        <w:rPr>
          <w:sz w:val="20"/>
          <w:szCs w:val="20"/>
        </w:rPr>
        <w:t xml:space="preserve">, </w:t>
      </w:r>
      <w:r w:rsidRPr="00507DAC">
        <w:rPr>
          <w:i/>
          <w:sz w:val="20"/>
          <w:szCs w:val="20"/>
        </w:rPr>
        <w:t>Stelle e pianeti nei versi di Dante</w:t>
      </w:r>
      <w:r>
        <w:rPr>
          <w:sz w:val="20"/>
          <w:szCs w:val="20"/>
        </w:rPr>
        <w:t>, in «Corriere della Sera – Sette», 7 aprile 2017, p. 97.</w:t>
      </w:r>
    </w:p>
    <w:p w14:paraId="45176EC9" w14:textId="25A26602" w:rsidR="003B2F18" w:rsidRDefault="003B2F18" w:rsidP="00E82034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E.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3B2F18">
        <w:rPr>
          <w:smallCaps/>
          <w:sz w:val="20"/>
          <w:szCs w:val="20"/>
        </w:rPr>
        <w:t>Rosaspina</w:t>
      </w:r>
      <w:proofErr w:type="spellEnd"/>
      <w:r>
        <w:rPr>
          <w:sz w:val="20"/>
          <w:szCs w:val="20"/>
        </w:rPr>
        <w:t xml:space="preserve">, </w:t>
      </w:r>
      <w:r w:rsidRPr="003B2F18">
        <w:rPr>
          <w:i/>
          <w:sz w:val="20"/>
          <w:szCs w:val="20"/>
        </w:rPr>
        <w:t>Non ci fu solo Virgilio: ecco Dante l’astronomo</w:t>
      </w:r>
      <w:r>
        <w:rPr>
          <w:sz w:val="20"/>
          <w:szCs w:val="20"/>
        </w:rPr>
        <w:t xml:space="preserve">, in «Corriere della Sera – Il bello dell’Italia», </w:t>
      </w:r>
      <w:r>
        <w:rPr>
          <w:sz w:val="20"/>
          <w:szCs w:val="20"/>
        </w:rPr>
        <w:tab/>
        <w:t>19 maggio 2017, p. 9.</w:t>
      </w:r>
    </w:p>
    <w:p w14:paraId="06D10B5E" w14:textId="77777777" w:rsidR="00BD612B" w:rsidRDefault="00BD612B" w:rsidP="00E5320C">
      <w:pPr>
        <w:rPr>
          <w:b/>
        </w:rPr>
      </w:pPr>
    </w:p>
    <w:p w14:paraId="3CFF2339" w14:textId="6CB618D5" w:rsidR="003C676B" w:rsidRPr="003C676B" w:rsidRDefault="003C676B" w:rsidP="00E5320C">
      <w:proofErr w:type="gramStart"/>
      <w:r w:rsidRPr="003C676B">
        <w:t xml:space="preserve">* D. </w:t>
      </w:r>
      <w:r w:rsidRPr="003C676B">
        <w:rPr>
          <w:smallCaps/>
        </w:rPr>
        <w:t>Pirovano</w:t>
      </w:r>
      <w:r w:rsidRPr="003C676B">
        <w:t xml:space="preserve">, </w:t>
      </w:r>
      <w:r w:rsidRPr="003C676B">
        <w:rPr>
          <w:i/>
        </w:rPr>
        <w:t>Poeti del Dolce stil novo</w:t>
      </w:r>
      <w:r>
        <w:t>, Milano, Corriere della Sera, 2016, pp. 358 (Storia della letteratura italiana, vol. 27)</w:t>
      </w:r>
      <w:proofErr w:type="gramEnd"/>
      <w:r>
        <w:t xml:space="preserve">. </w:t>
      </w:r>
    </w:p>
    <w:p w14:paraId="6FB2E4C4" w14:textId="77777777" w:rsidR="003C676B" w:rsidRPr="003C676B" w:rsidRDefault="003C676B" w:rsidP="00E5320C"/>
    <w:p w14:paraId="5F903D8D" w14:textId="77777777" w:rsidR="00E5320C" w:rsidRDefault="00E5320C" w:rsidP="00E5320C">
      <w:pPr>
        <w:rPr>
          <w:b/>
        </w:rPr>
      </w:pPr>
      <w:r>
        <w:rPr>
          <w:b/>
        </w:rPr>
        <w:t>Edizioni</w:t>
      </w:r>
      <w:r w:rsidR="00A451F1">
        <w:rPr>
          <w:b/>
        </w:rPr>
        <w:t xml:space="preserve"> critiche e/o commentate</w:t>
      </w:r>
      <w:r>
        <w:rPr>
          <w:b/>
        </w:rPr>
        <w:t>:</w:t>
      </w:r>
    </w:p>
    <w:p w14:paraId="15B52351" w14:textId="77777777" w:rsidR="003B24BC" w:rsidRDefault="003B24BC" w:rsidP="00E5320C">
      <w:pPr>
        <w:rPr>
          <w:b/>
        </w:rPr>
      </w:pPr>
    </w:p>
    <w:p w14:paraId="3B96226A" w14:textId="77777777" w:rsidR="00A147FB" w:rsidRDefault="00A147FB">
      <w:pPr>
        <w:jc w:val="both"/>
      </w:pPr>
      <w:r>
        <w:t xml:space="preserve">* </w:t>
      </w:r>
      <w:r>
        <w:rPr>
          <w:smallCaps/>
        </w:rPr>
        <w:t>G</w:t>
      </w:r>
      <w:r w:rsidR="00F30F44">
        <w:rPr>
          <w:smallCaps/>
        </w:rPr>
        <w:t>.</w:t>
      </w:r>
      <w:r>
        <w:rPr>
          <w:smallCaps/>
        </w:rPr>
        <w:t xml:space="preserve"> F</w:t>
      </w:r>
      <w:r w:rsidR="00F30F44">
        <w:rPr>
          <w:smallCaps/>
        </w:rPr>
        <w:t>.</w:t>
      </w:r>
      <w:r>
        <w:rPr>
          <w:smallCaps/>
        </w:rPr>
        <w:t xml:space="preserve"> Straparola</w:t>
      </w:r>
      <w:r>
        <w:t xml:space="preserve">, </w:t>
      </w:r>
      <w:proofErr w:type="gramStart"/>
      <w:r>
        <w:rPr>
          <w:i/>
        </w:rPr>
        <w:t>Le</w:t>
      </w:r>
      <w:proofErr w:type="gramEnd"/>
      <w:r>
        <w:rPr>
          <w:i/>
        </w:rPr>
        <w:t xml:space="preserve"> piacevoli notti</w:t>
      </w:r>
      <w:r>
        <w:t xml:space="preserve">, edizione critica e commentata a cura di D. </w:t>
      </w:r>
      <w:r>
        <w:rPr>
          <w:smallCaps/>
        </w:rPr>
        <w:t>Pirovano</w:t>
      </w:r>
      <w:r>
        <w:t xml:space="preserve">, Roma, Salerno Editrice, 2000, due tomi, pp. LXIX-877 (collana </w:t>
      </w:r>
      <w:r w:rsidR="008E7B99">
        <w:t>«</w:t>
      </w:r>
      <w:r>
        <w:t>I novellieri italiani</w:t>
      </w:r>
      <w:r w:rsidR="008E7B99">
        <w:t>»</w:t>
      </w:r>
      <w:r>
        <w:t>).</w:t>
      </w:r>
    </w:p>
    <w:p w14:paraId="09B30E55" w14:textId="77777777" w:rsidR="00A147FB" w:rsidRPr="00264CB6" w:rsidRDefault="00264CB6">
      <w:pPr>
        <w:jc w:val="both"/>
        <w:rPr>
          <w:sz w:val="20"/>
          <w:szCs w:val="20"/>
        </w:rPr>
      </w:pPr>
      <w:r>
        <w:tab/>
      </w:r>
      <w:r w:rsidRPr="00264CB6">
        <w:rPr>
          <w:sz w:val="20"/>
          <w:szCs w:val="20"/>
        </w:rPr>
        <w:t>Recensioni:</w:t>
      </w:r>
    </w:p>
    <w:p w14:paraId="353993D8" w14:textId="77777777" w:rsidR="00A87081" w:rsidRDefault="00A87081" w:rsidP="00264CB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S. </w:t>
      </w:r>
      <w:proofErr w:type="spellStart"/>
      <w:r w:rsidRPr="00A87081">
        <w:rPr>
          <w:smallCaps/>
          <w:sz w:val="20"/>
          <w:szCs w:val="20"/>
        </w:rPr>
        <w:t>Mazzolari</w:t>
      </w:r>
      <w:proofErr w:type="spellEnd"/>
      <w:r>
        <w:rPr>
          <w:sz w:val="20"/>
          <w:szCs w:val="20"/>
        </w:rPr>
        <w:t>, in «L’Eco di Bergamo», 3 dicembre 2000.</w:t>
      </w:r>
    </w:p>
    <w:p w14:paraId="7CE98B73" w14:textId="77777777" w:rsidR="00264CB6" w:rsidRDefault="00264CB6" w:rsidP="00264CB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A.M. </w:t>
      </w:r>
      <w:r w:rsidRPr="00264CB6">
        <w:rPr>
          <w:smallCaps/>
          <w:sz w:val="20"/>
          <w:szCs w:val="20"/>
        </w:rPr>
        <w:t>Cabrini</w:t>
      </w:r>
      <w:r>
        <w:rPr>
          <w:sz w:val="20"/>
          <w:szCs w:val="20"/>
        </w:rPr>
        <w:t xml:space="preserve">, in «Giornale storico della letteratura italiana», </w:t>
      </w:r>
      <w:proofErr w:type="gramStart"/>
      <w:r w:rsidRPr="00264CB6">
        <w:rPr>
          <w:smallCaps/>
          <w:sz w:val="20"/>
          <w:szCs w:val="20"/>
        </w:rPr>
        <w:t>clxxviii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2001, pp. 596-599.</w:t>
      </w:r>
    </w:p>
    <w:p w14:paraId="2697ADA5" w14:textId="77777777" w:rsidR="00A87081" w:rsidRDefault="00A87081" w:rsidP="00A87081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F. </w:t>
      </w:r>
      <w:r w:rsidRPr="00A87081">
        <w:rPr>
          <w:smallCaps/>
          <w:sz w:val="20"/>
          <w:szCs w:val="20"/>
        </w:rPr>
        <w:t>Lanza</w:t>
      </w:r>
      <w:r>
        <w:rPr>
          <w:sz w:val="20"/>
          <w:szCs w:val="20"/>
        </w:rPr>
        <w:t xml:space="preserve">, </w:t>
      </w:r>
      <w:r w:rsidRPr="00A87081">
        <w:rPr>
          <w:i/>
          <w:sz w:val="20"/>
          <w:szCs w:val="20"/>
        </w:rPr>
        <w:t>Racconti di magia e fiabe in bergamasco</w:t>
      </w:r>
      <w:r>
        <w:rPr>
          <w:sz w:val="20"/>
          <w:szCs w:val="20"/>
        </w:rPr>
        <w:t xml:space="preserve">, in «L’Osservatore romano», </w:t>
      </w:r>
      <w:r w:rsidR="00651765">
        <w:rPr>
          <w:sz w:val="20"/>
          <w:szCs w:val="20"/>
        </w:rPr>
        <w:t xml:space="preserve">anno </w:t>
      </w:r>
      <w:r>
        <w:rPr>
          <w:sz w:val="20"/>
          <w:szCs w:val="20"/>
        </w:rPr>
        <w:t>2001.</w:t>
      </w:r>
    </w:p>
    <w:p w14:paraId="23ED57F4" w14:textId="77777777" w:rsidR="00A87081" w:rsidRDefault="00A87081" w:rsidP="00A87081">
      <w:pPr>
        <w:ind w:left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G.L.</w:t>
      </w:r>
      <w:proofErr w:type="gramEnd"/>
      <w:r>
        <w:rPr>
          <w:sz w:val="20"/>
          <w:szCs w:val="20"/>
        </w:rPr>
        <w:t xml:space="preserve"> </w:t>
      </w:r>
      <w:r w:rsidRPr="00A87081">
        <w:rPr>
          <w:smallCaps/>
          <w:sz w:val="20"/>
          <w:szCs w:val="20"/>
        </w:rPr>
        <w:t>Beccaria</w:t>
      </w:r>
      <w:r>
        <w:rPr>
          <w:sz w:val="20"/>
          <w:szCs w:val="20"/>
        </w:rPr>
        <w:t xml:space="preserve">, </w:t>
      </w:r>
      <w:r w:rsidRPr="00A87081">
        <w:rPr>
          <w:i/>
          <w:sz w:val="20"/>
          <w:szCs w:val="20"/>
        </w:rPr>
        <w:t>Sono davvero piacevoli le notti di Straparola, gran bazar della fiaba</w:t>
      </w:r>
      <w:r>
        <w:rPr>
          <w:sz w:val="20"/>
          <w:szCs w:val="20"/>
        </w:rPr>
        <w:t>, in «La Stampa», 23 giugno 2001.</w:t>
      </w:r>
    </w:p>
    <w:p w14:paraId="6353EA47" w14:textId="77777777" w:rsidR="00264CB6" w:rsidRDefault="00264CB6" w:rsidP="00264CB6">
      <w:pPr>
        <w:ind w:firstLine="708"/>
        <w:jc w:val="both"/>
        <w:rPr>
          <w:sz w:val="20"/>
          <w:szCs w:val="20"/>
        </w:rPr>
      </w:pPr>
      <w:r w:rsidRPr="00264CB6">
        <w:rPr>
          <w:sz w:val="20"/>
          <w:szCs w:val="20"/>
        </w:rPr>
        <w:t xml:space="preserve">D. </w:t>
      </w:r>
      <w:r w:rsidRPr="00264CB6">
        <w:rPr>
          <w:smallCaps/>
          <w:sz w:val="20"/>
          <w:szCs w:val="20"/>
        </w:rPr>
        <w:t>Pietragalla</w:t>
      </w:r>
      <w:r w:rsidRPr="00264CB6">
        <w:rPr>
          <w:sz w:val="20"/>
          <w:szCs w:val="20"/>
        </w:rPr>
        <w:t xml:space="preserve">, in «Studi e problemi di critica testuale», </w:t>
      </w:r>
      <w:proofErr w:type="gramStart"/>
      <w:r w:rsidRPr="00264CB6">
        <w:rPr>
          <w:smallCaps/>
          <w:sz w:val="20"/>
          <w:szCs w:val="20"/>
        </w:rPr>
        <w:t>lxviii</w:t>
      </w:r>
      <w:r w:rsidRPr="00264CB6">
        <w:rPr>
          <w:sz w:val="20"/>
          <w:szCs w:val="20"/>
        </w:rPr>
        <w:t>,</w:t>
      </w:r>
      <w:proofErr w:type="gramEnd"/>
      <w:r w:rsidRPr="00264CB6">
        <w:rPr>
          <w:sz w:val="20"/>
          <w:szCs w:val="20"/>
        </w:rPr>
        <w:t xml:space="preserve"> 2004, pp. 261-265.</w:t>
      </w:r>
    </w:p>
    <w:p w14:paraId="254FA04D" w14:textId="77777777" w:rsidR="00264CB6" w:rsidRPr="00264CB6" w:rsidRDefault="00264CB6">
      <w:pPr>
        <w:jc w:val="both"/>
        <w:rPr>
          <w:sz w:val="20"/>
          <w:szCs w:val="20"/>
        </w:rPr>
      </w:pPr>
    </w:p>
    <w:p w14:paraId="7AC58322" w14:textId="77777777" w:rsidR="00A147FB" w:rsidRDefault="00A147FB">
      <w:pPr>
        <w:jc w:val="both"/>
      </w:pPr>
      <w:r>
        <w:t xml:space="preserve">* </w:t>
      </w:r>
      <w:proofErr w:type="gramStart"/>
      <w:r>
        <w:rPr>
          <w:smallCaps/>
        </w:rPr>
        <w:t>E</w:t>
      </w:r>
      <w:r w:rsidR="00F30F44">
        <w:rPr>
          <w:smallCaps/>
        </w:rPr>
        <w:t>.</w:t>
      </w:r>
      <w:proofErr w:type="gramEnd"/>
      <w:r>
        <w:rPr>
          <w:smallCaps/>
        </w:rPr>
        <w:t xml:space="preserve"> S</w:t>
      </w:r>
      <w:r w:rsidR="00F30F44">
        <w:rPr>
          <w:smallCaps/>
        </w:rPr>
        <w:t>.</w:t>
      </w:r>
      <w:r>
        <w:rPr>
          <w:smallCaps/>
        </w:rPr>
        <w:t xml:space="preserve"> Piccolomini</w:t>
      </w:r>
      <w:r>
        <w:t xml:space="preserve">, </w:t>
      </w:r>
      <w:r>
        <w:rPr>
          <w:i/>
        </w:rPr>
        <w:t>Historia de duobus amantibus</w:t>
      </w:r>
      <w:r>
        <w:t xml:space="preserve">, introduzione, traduzione e commento a cura di D. </w:t>
      </w:r>
      <w:r>
        <w:rPr>
          <w:smallCaps/>
        </w:rPr>
        <w:t>Pirovano</w:t>
      </w:r>
      <w:r>
        <w:t xml:space="preserve">, Alessandria, </w:t>
      </w:r>
      <w:r w:rsidR="00F14FC2">
        <w:t>Edizioni d</w:t>
      </w:r>
      <w:r>
        <w:t>ell’Orso, 2001, pp. 133.</w:t>
      </w:r>
    </w:p>
    <w:p w14:paraId="0644B567" w14:textId="77777777" w:rsidR="004D4774" w:rsidRPr="00264CB6" w:rsidRDefault="004D4774" w:rsidP="004D4774">
      <w:pPr>
        <w:ind w:firstLine="708"/>
        <w:jc w:val="both"/>
        <w:rPr>
          <w:sz w:val="20"/>
          <w:szCs w:val="20"/>
        </w:rPr>
      </w:pPr>
      <w:r w:rsidRPr="00264CB6">
        <w:rPr>
          <w:sz w:val="20"/>
          <w:szCs w:val="20"/>
        </w:rPr>
        <w:t>Recensioni:</w:t>
      </w:r>
    </w:p>
    <w:p w14:paraId="14EFE240" w14:textId="77777777" w:rsidR="004D4774" w:rsidRDefault="004D4774" w:rsidP="004D477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r w:rsidRPr="004D4774">
        <w:rPr>
          <w:smallCaps/>
          <w:sz w:val="20"/>
          <w:szCs w:val="20"/>
        </w:rPr>
        <w:t>Marti</w:t>
      </w:r>
      <w:r>
        <w:rPr>
          <w:sz w:val="20"/>
          <w:szCs w:val="20"/>
        </w:rPr>
        <w:t xml:space="preserve">, in «Giornale storico della letteratura italiana», </w:t>
      </w:r>
      <w:r w:rsidRPr="00264CB6">
        <w:rPr>
          <w:smallCaps/>
          <w:sz w:val="20"/>
          <w:szCs w:val="20"/>
        </w:rPr>
        <w:t>clxx</w:t>
      </w:r>
      <w:r>
        <w:rPr>
          <w:smallCaps/>
          <w:sz w:val="20"/>
          <w:szCs w:val="20"/>
        </w:rPr>
        <w:t>ix</w:t>
      </w:r>
      <w:r>
        <w:rPr>
          <w:sz w:val="20"/>
          <w:szCs w:val="20"/>
        </w:rPr>
        <w:t>, 2002, pp. 312-313.</w:t>
      </w:r>
    </w:p>
    <w:p w14:paraId="51C75CB5" w14:textId="77777777" w:rsidR="004D4774" w:rsidRDefault="004D4774" w:rsidP="004D477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G. </w:t>
      </w:r>
      <w:r w:rsidRPr="004D4774">
        <w:rPr>
          <w:smallCaps/>
          <w:sz w:val="20"/>
          <w:szCs w:val="20"/>
        </w:rPr>
        <w:t>Ponte</w:t>
      </w:r>
      <w:r>
        <w:rPr>
          <w:sz w:val="20"/>
          <w:szCs w:val="20"/>
        </w:rPr>
        <w:t xml:space="preserve">, in </w:t>
      </w:r>
      <w:proofErr w:type="gramStart"/>
      <w:r>
        <w:rPr>
          <w:sz w:val="20"/>
          <w:szCs w:val="20"/>
        </w:rPr>
        <w:t>«</w:t>
      </w:r>
      <w:proofErr w:type="gramEnd"/>
      <w:r>
        <w:rPr>
          <w:sz w:val="20"/>
          <w:szCs w:val="20"/>
        </w:rPr>
        <w:t xml:space="preserve">La Rassegna della letteratura italiana, </w:t>
      </w:r>
      <w:r w:rsidRPr="00651765">
        <w:rPr>
          <w:smallCaps/>
          <w:sz w:val="20"/>
          <w:szCs w:val="20"/>
        </w:rPr>
        <w:t>cvi</w:t>
      </w:r>
      <w:r>
        <w:rPr>
          <w:sz w:val="20"/>
          <w:szCs w:val="20"/>
        </w:rPr>
        <w:t>, 2002, p. 596.</w:t>
      </w:r>
    </w:p>
    <w:p w14:paraId="683C7314" w14:textId="77777777" w:rsidR="004D4774" w:rsidRDefault="004D4774" w:rsidP="004D4774">
      <w:pPr>
        <w:ind w:firstLine="708"/>
        <w:jc w:val="both"/>
        <w:rPr>
          <w:sz w:val="20"/>
          <w:szCs w:val="20"/>
        </w:rPr>
      </w:pPr>
    </w:p>
    <w:p w14:paraId="7217B29C" w14:textId="77777777" w:rsidR="00A147FB" w:rsidRDefault="00A147FB">
      <w:pPr>
        <w:jc w:val="both"/>
      </w:pPr>
      <w:r>
        <w:t>* G</w:t>
      </w:r>
      <w:r>
        <w:rPr>
          <w:smallCaps/>
        </w:rPr>
        <w:t>. P</w:t>
      </w:r>
      <w:r w:rsidR="009F0F07">
        <w:rPr>
          <w:smallCaps/>
        </w:rPr>
        <w:t>arabosco -</w:t>
      </w:r>
      <w:r>
        <w:rPr>
          <w:smallCaps/>
        </w:rPr>
        <w:t xml:space="preserve"> G. Borgogni</w:t>
      </w:r>
      <w:r>
        <w:t xml:space="preserve">, </w:t>
      </w:r>
      <w:r>
        <w:rPr>
          <w:i/>
          <w:iCs/>
        </w:rPr>
        <w:t>Diporti</w:t>
      </w:r>
      <w:r>
        <w:t xml:space="preserve">, edizione critica e commentata a cura di D. </w:t>
      </w:r>
      <w:r>
        <w:rPr>
          <w:smallCaps/>
        </w:rPr>
        <w:t>Pirovano</w:t>
      </w:r>
      <w:r>
        <w:t xml:space="preserve">, Roma, Salerno Editrice, </w:t>
      </w:r>
      <w:r w:rsidR="005B0156">
        <w:t>200</w:t>
      </w:r>
      <w:r w:rsidR="007B6037">
        <w:t>5, pp. XI</w:t>
      </w:r>
      <w:r w:rsidR="00016E66">
        <w:t>I</w:t>
      </w:r>
      <w:r w:rsidR="007B6037">
        <w:t>-7</w:t>
      </w:r>
      <w:r w:rsidR="00016E66">
        <w:t>48</w:t>
      </w:r>
      <w:r>
        <w:t xml:space="preserve"> (collana </w:t>
      </w:r>
      <w:r w:rsidR="008E7B99">
        <w:t>«</w:t>
      </w:r>
      <w:r>
        <w:t>I novellieri italiani</w:t>
      </w:r>
      <w:r w:rsidR="008E7B99">
        <w:t>»</w:t>
      </w:r>
      <w:r>
        <w:t xml:space="preserve">: il volume contiene </w:t>
      </w:r>
      <w:r>
        <w:rPr>
          <w:i/>
          <w:iCs/>
        </w:rPr>
        <w:t>I diporti</w:t>
      </w:r>
      <w:r>
        <w:t xml:space="preserve"> di </w:t>
      </w:r>
      <w:r>
        <w:rPr>
          <w:smallCaps/>
        </w:rPr>
        <w:t>Girolamo Parabosco</w:t>
      </w:r>
      <w:r>
        <w:t xml:space="preserve"> e </w:t>
      </w:r>
      <w:r>
        <w:rPr>
          <w:i/>
          <w:iCs/>
        </w:rPr>
        <w:t>La fonte del diporto</w:t>
      </w:r>
      <w:r>
        <w:t xml:space="preserve"> di </w:t>
      </w:r>
      <w:r>
        <w:rPr>
          <w:smallCaps/>
        </w:rPr>
        <w:t>Gherardo Borgogni</w:t>
      </w:r>
      <w:r>
        <w:t>).</w:t>
      </w:r>
    </w:p>
    <w:p w14:paraId="122BFD8A" w14:textId="77777777" w:rsidR="006E6782" w:rsidRPr="006E6782" w:rsidRDefault="006E6782" w:rsidP="006E6782">
      <w:pPr>
        <w:ind w:firstLine="708"/>
        <w:jc w:val="both"/>
        <w:rPr>
          <w:sz w:val="20"/>
          <w:szCs w:val="20"/>
        </w:rPr>
      </w:pPr>
      <w:r w:rsidRPr="006E6782">
        <w:rPr>
          <w:sz w:val="20"/>
          <w:szCs w:val="20"/>
        </w:rPr>
        <w:t>Recensioni:</w:t>
      </w:r>
    </w:p>
    <w:p w14:paraId="3CAA5C24" w14:textId="77777777" w:rsidR="006E6782" w:rsidRDefault="006E6782" w:rsidP="006E678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L. </w:t>
      </w:r>
      <w:r w:rsidRPr="006E6782">
        <w:rPr>
          <w:smallCaps/>
          <w:sz w:val="20"/>
          <w:szCs w:val="20"/>
        </w:rPr>
        <w:t>Bolzoni</w:t>
      </w:r>
      <w:r>
        <w:rPr>
          <w:sz w:val="20"/>
          <w:szCs w:val="20"/>
        </w:rPr>
        <w:t xml:space="preserve">, </w:t>
      </w:r>
      <w:r w:rsidRPr="006E6782">
        <w:rPr>
          <w:i/>
          <w:sz w:val="20"/>
          <w:szCs w:val="20"/>
        </w:rPr>
        <w:t>Anatomia delle passioni</w:t>
      </w:r>
      <w:r>
        <w:rPr>
          <w:sz w:val="20"/>
          <w:szCs w:val="20"/>
        </w:rPr>
        <w:t xml:space="preserve">, in </w:t>
      </w:r>
      <w:proofErr w:type="gramStart"/>
      <w:r>
        <w:rPr>
          <w:sz w:val="20"/>
          <w:szCs w:val="20"/>
        </w:rPr>
        <w:t>«</w:t>
      </w:r>
      <w:proofErr w:type="gramEnd"/>
      <w:r>
        <w:rPr>
          <w:sz w:val="20"/>
          <w:szCs w:val="20"/>
        </w:rPr>
        <w:t>Il Sole 24ore. Domenica», 29 maggio 2005, p. 32.</w:t>
      </w:r>
    </w:p>
    <w:p w14:paraId="6E9DB614" w14:textId="77777777" w:rsidR="00264CB6" w:rsidRDefault="00264CB6" w:rsidP="006E678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r w:rsidRPr="00264CB6">
        <w:rPr>
          <w:smallCaps/>
          <w:sz w:val="20"/>
          <w:szCs w:val="20"/>
        </w:rPr>
        <w:t>Ciccuto</w:t>
      </w:r>
      <w:r>
        <w:rPr>
          <w:sz w:val="20"/>
          <w:szCs w:val="20"/>
        </w:rPr>
        <w:t xml:space="preserve">, in «Italianistica», </w:t>
      </w:r>
      <w:r w:rsidRPr="00264CB6">
        <w:rPr>
          <w:smallCaps/>
          <w:sz w:val="20"/>
          <w:szCs w:val="20"/>
        </w:rPr>
        <w:t>xxxiv</w:t>
      </w:r>
      <w:r>
        <w:rPr>
          <w:sz w:val="20"/>
          <w:szCs w:val="20"/>
        </w:rPr>
        <w:t>, 2005, pp. 124-125.</w:t>
      </w:r>
    </w:p>
    <w:p w14:paraId="335F17C6" w14:textId="77777777" w:rsidR="00264CB6" w:rsidRDefault="00264CB6" w:rsidP="006E678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L. </w:t>
      </w:r>
      <w:r w:rsidRPr="00264CB6">
        <w:rPr>
          <w:smallCaps/>
          <w:sz w:val="20"/>
          <w:szCs w:val="20"/>
        </w:rPr>
        <w:t>D’</w:t>
      </w:r>
      <w:proofErr w:type="spellStart"/>
      <w:r w:rsidRPr="00264CB6">
        <w:rPr>
          <w:smallCaps/>
          <w:sz w:val="20"/>
          <w:szCs w:val="20"/>
        </w:rPr>
        <w:t>Onghia</w:t>
      </w:r>
      <w:proofErr w:type="spellEnd"/>
      <w:r>
        <w:rPr>
          <w:sz w:val="20"/>
          <w:szCs w:val="20"/>
        </w:rPr>
        <w:t xml:space="preserve">, in «Studi Linguistici Italiani», </w:t>
      </w:r>
      <w:proofErr w:type="gramStart"/>
      <w:r w:rsidRPr="00264CB6">
        <w:rPr>
          <w:smallCaps/>
          <w:sz w:val="20"/>
          <w:szCs w:val="20"/>
        </w:rPr>
        <w:t>xxxii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2006, pp. 282-289.</w:t>
      </w:r>
    </w:p>
    <w:p w14:paraId="621FE02B" w14:textId="77777777" w:rsidR="00264CB6" w:rsidRDefault="00264CB6" w:rsidP="006E678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Pr="00264CB6">
        <w:rPr>
          <w:smallCaps/>
          <w:sz w:val="20"/>
          <w:szCs w:val="20"/>
        </w:rPr>
        <w:t>Colombo</w:t>
      </w:r>
      <w:r>
        <w:rPr>
          <w:sz w:val="20"/>
          <w:szCs w:val="20"/>
        </w:rPr>
        <w:t xml:space="preserve">, in «Giornale storico della letteratura italiana, </w:t>
      </w:r>
      <w:proofErr w:type="gramStart"/>
      <w:r w:rsidRPr="00264CB6">
        <w:rPr>
          <w:smallCaps/>
          <w:sz w:val="20"/>
          <w:szCs w:val="20"/>
        </w:rPr>
        <w:t>clxxxiii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2006, pp. 457-460.</w:t>
      </w:r>
    </w:p>
    <w:p w14:paraId="7BE7B845" w14:textId="77777777" w:rsidR="00264CB6" w:rsidRDefault="00264CB6" w:rsidP="006E678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r w:rsidRPr="00264CB6">
        <w:rPr>
          <w:smallCaps/>
          <w:sz w:val="20"/>
          <w:szCs w:val="20"/>
        </w:rPr>
        <w:t>Longo</w:t>
      </w:r>
      <w:r>
        <w:rPr>
          <w:sz w:val="20"/>
          <w:szCs w:val="20"/>
        </w:rPr>
        <w:t xml:space="preserve">, in «Esperienze Letterarie», </w:t>
      </w:r>
      <w:r w:rsidRPr="00264CB6">
        <w:rPr>
          <w:smallCaps/>
          <w:sz w:val="20"/>
          <w:szCs w:val="20"/>
        </w:rPr>
        <w:t>xxxi</w:t>
      </w:r>
      <w:r>
        <w:rPr>
          <w:sz w:val="20"/>
          <w:szCs w:val="20"/>
        </w:rPr>
        <w:t>, 2006, pp. 123-127</w:t>
      </w:r>
    </w:p>
    <w:p w14:paraId="0395296E" w14:textId="77777777" w:rsidR="006E6782" w:rsidRDefault="006E6782" w:rsidP="006E678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6E6782">
        <w:rPr>
          <w:sz w:val="20"/>
          <w:szCs w:val="20"/>
        </w:rPr>
        <w:t xml:space="preserve">. </w:t>
      </w:r>
      <w:proofErr w:type="spellStart"/>
      <w:r w:rsidRPr="006E6782">
        <w:rPr>
          <w:smallCaps/>
          <w:sz w:val="20"/>
          <w:szCs w:val="20"/>
        </w:rPr>
        <w:t>Sberlati</w:t>
      </w:r>
      <w:proofErr w:type="spellEnd"/>
      <w:r w:rsidRPr="006E6782">
        <w:rPr>
          <w:sz w:val="20"/>
          <w:szCs w:val="20"/>
        </w:rPr>
        <w:t>, in «</w:t>
      </w:r>
      <w:r>
        <w:rPr>
          <w:sz w:val="20"/>
          <w:szCs w:val="20"/>
        </w:rPr>
        <w:t>Studi e problemi di critica testuale</w:t>
      </w:r>
      <w:r w:rsidRPr="006E6782">
        <w:rPr>
          <w:sz w:val="20"/>
          <w:szCs w:val="20"/>
        </w:rPr>
        <w:t xml:space="preserve">», </w:t>
      </w:r>
      <w:r>
        <w:rPr>
          <w:sz w:val="20"/>
          <w:szCs w:val="20"/>
        </w:rPr>
        <w:t>75,</w:t>
      </w:r>
      <w:r w:rsidRPr="006E6782">
        <w:rPr>
          <w:sz w:val="20"/>
          <w:szCs w:val="20"/>
        </w:rPr>
        <w:t xml:space="preserve"> 2007, </w:t>
      </w:r>
      <w:r>
        <w:rPr>
          <w:sz w:val="20"/>
          <w:szCs w:val="20"/>
        </w:rPr>
        <w:t>p</w:t>
      </w:r>
      <w:r w:rsidRPr="006E6782">
        <w:rPr>
          <w:sz w:val="20"/>
          <w:szCs w:val="20"/>
        </w:rPr>
        <w:t xml:space="preserve">p. </w:t>
      </w:r>
      <w:r>
        <w:rPr>
          <w:sz w:val="20"/>
          <w:szCs w:val="20"/>
        </w:rPr>
        <w:t>227-237</w:t>
      </w:r>
      <w:r w:rsidRPr="006E6782">
        <w:rPr>
          <w:sz w:val="20"/>
          <w:szCs w:val="20"/>
        </w:rPr>
        <w:t>.</w:t>
      </w:r>
    </w:p>
    <w:p w14:paraId="0C6305E7" w14:textId="77777777" w:rsidR="006E6782" w:rsidRPr="006E6782" w:rsidRDefault="006E6782" w:rsidP="006E6782">
      <w:pPr>
        <w:ind w:left="708"/>
        <w:jc w:val="both"/>
        <w:rPr>
          <w:sz w:val="20"/>
          <w:szCs w:val="20"/>
        </w:rPr>
      </w:pPr>
    </w:p>
    <w:p w14:paraId="4DE63773" w14:textId="77777777" w:rsidR="00DB7F54" w:rsidRDefault="00DB7F54">
      <w:pPr>
        <w:jc w:val="both"/>
      </w:pPr>
    </w:p>
    <w:p w14:paraId="13EA0A07" w14:textId="77777777" w:rsidR="00DB7F54" w:rsidRDefault="00DB7F54">
      <w:pPr>
        <w:jc w:val="both"/>
      </w:pPr>
      <w:r>
        <w:t xml:space="preserve">* A. </w:t>
      </w:r>
      <w:r w:rsidRPr="00DB7F54">
        <w:rPr>
          <w:smallCaps/>
        </w:rPr>
        <w:t>Vellutello</w:t>
      </w:r>
      <w:r>
        <w:t xml:space="preserve">, </w:t>
      </w:r>
      <w:r w:rsidR="00EF650B">
        <w:rPr>
          <w:i/>
        </w:rPr>
        <w:t>La Comedia di Dante Aligieri con la nova esposizione</w:t>
      </w:r>
      <w:r>
        <w:t xml:space="preserve">, a cura di D. </w:t>
      </w:r>
      <w:r w:rsidRPr="00DB7F54">
        <w:rPr>
          <w:smallCaps/>
        </w:rPr>
        <w:t>Pirovano</w:t>
      </w:r>
      <w:r>
        <w:t xml:space="preserve">, Roma, Salerno Editrice, 2006, </w:t>
      </w:r>
      <w:r w:rsidR="00442A19">
        <w:t>tre tomi di 1</w:t>
      </w:r>
      <w:r w:rsidR="00D4765B">
        <w:t>7</w:t>
      </w:r>
      <w:r w:rsidR="006E2466">
        <w:t>66</w:t>
      </w:r>
      <w:r w:rsidR="00442A19">
        <w:t xml:space="preserve"> pp. con </w:t>
      </w:r>
      <w:proofErr w:type="gramStart"/>
      <w:r w:rsidR="00442A19">
        <w:t>87</w:t>
      </w:r>
      <w:proofErr w:type="gramEnd"/>
      <w:r w:rsidR="00442A19">
        <w:t xml:space="preserve"> tavole fuori testo </w:t>
      </w:r>
      <w:r w:rsidR="00F30F44">
        <w:t>(vol. 31 dell’«Edizione Nazionale dei Commenti Danteschi»)</w:t>
      </w:r>
      <w:r>
        <w:t>.</w:t>
      </w:r>
    </w:p>
    <w:p w14:paraId="148F5A74" w14:textId="77777777" w:rsidR="00D6240B" w:rsidRPr="006E6782" w:rsidRDefault="006E6782" w:rsidP="00D6240B">
      <w:pPr>
        <w:jc w:val="both"/>
        <w:rPr>
          <w:sz w:val="20"/>
          <w:szCs w:val="20"/>
        </w:rPr>
      </w:pPr>
      <w:r>
        <w:tab/>
      </w:r>
      <w:r w:rsidRPr="006E6782">
        <w:rPr>
          <w:sz w:val="20"/>
          <w:szCs w:val="20"/>
        </w:rPr>
        <w:t>Recensioni:</w:t>
      </w:r>
    </w:p>
    <w:p w14:paraId="5A8DD88D" w14:textId="77777777" w:rsidR="006E5EBA" w:rsidRDefault="006E5EBA" w:rsidP="006E678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r w:rsidRPr="006E5EBA">
        <w:rPr>
          <w:smallCaps/>
          <w:sz w:val="20"/>
          <w:szCs w:val="20"/>
        </w:rPr>
        <w:t>Corrado</w:t>
      </w:r>
      <w:r>
        <w:rPr>
          <w:sz w:val="20"/>
          <w:szCs w:val="20"/>
        </w:rPr>
        <w:t xml:space="preserve">, in «Rivista di Studi Danteschi», </w:t>
      </w:r>
      <w:proofErr w:type="gramStart"/>
      <w:r w:rsidRPr="006E5EBA">
        <w:rPr>
          <w:smallCaps/>
          <w:sz w:val="20"/>
          <w:szCs w:val="20"/>
        </w:rPr>
        <w:t>vi</w:t>
      </w:r>
      <w:proofErr w:type="gramEnd"/>
      <w:r>
        <w:rPr>
          <w:sz w:val="20"/>
          <w:szCs w:val="20"/>
        </w:rPr>
        <w:t>, 2006, pp. 411-414.</w:t>
      </w:r>
    </w:p>
    <w:p w14:paraId="0EB96CD9" w14:textId="77777777" w:rsidR="00857D18" w:rsidRDefault="00857D18" w:rsidP="006E678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Pr="00857D18">
        <w:rPr>
          <w:smallCaps/>
          <w:sz w:val="20"/>
          <w:szCs w:val="20"/>
        </w:rPr>
        <w:t>Ossola</w:t>
      </w:r>
      <w:r>
        <w:rPr>
          <w:sz w:val="20"/>
          <w:szCs w:val="20"/>
        </w:rPr>
        <w:t xml:space="preserve">, </w:t>
      </w:r>
      <w:r w:rsidRPr="00857D18">
        <w:rPr>
          <w:i/>
          <w:sz w:val="20"/>
          <w:szCs w:val="20"/>
        </w:rPr>
        <w:t>Dante sul Vellutello</w:t>
      </w:r>
      <w:r>
        <w:rPr>
          <w:sz w:val="20"/>
          <w:szCs w:val="20"/>
        </w:rPr>
        <w:t xml:space="preserve">, in </w:t>
      </w:r>
      <w:proofErr w:type="gramStart"/>
      <w:r>
        <w:rPr>
          <w:sz w:val="20"/>
          <w:szCs w:val="20"/>
        </w:rPr>
        <w:t>«</w:t>
      </w:r>
      <w:proofErr w:type="gramEnd"/>
      <w:r>
        <w:rPr>
          <w:sz w:val="20"/>
          <w:szCs w:val="20"/>
        </w:rPr>
        <w:t>Il Sole 24ore. Domenica», 25 febbraio 2007, p. 32.</w:t>
      </w:r>
    </w:p>
    <w:p w14:paraId="7A916937" w14:textId="77777777" w:rsidR="006E6782" w:rsidRDefault="006E6782" w:rsidP="006E6782">
      <w:pPr>
        <w:ind w:left="708"/>
        <w:jc w:val="both"/>
        <w:rPr>
          <w:sz w:val="20"/>
          <w:szCs w:val="20"/>
        </w:rPr>
      </w:pPr>
      <w:proofErr w:type="gramStart"/>
      <w:r w:rsidRPr="006E6782">
        <w:rPr>
          <w:sz w:val="20"/>
          <w:szCs w:val="20"/>
        </w:rPr>
        <w:t>E.</w:t>
      </w:r>
      <w:proofErr w:type="gramEnd"/>
      <w:r w:rsidRPr="006E6782">
        <w:rPr>
          <w:sz w:val="20"/>
          <w:szCs w:val="20"/>
        </w:rPr>
        <w:t xml:space="preserve"> </w:t>
      </w:r>
      <w:proofErr w:type="spellStart"/>
      <w:r w:rsidRPr="006E6782">
        <w:rPr>
          <w:smallCaps/>
          <w:sz w:val="20"/>
          <w:szCs w:val="20"/>
        </w:rPr>
        <w:t>Paccagnini</w:t>
      </w:r>
      <w:proofErr w:type="spellEnd"/>
      <w:r w:rsidRPr="006E6782">
        <w:rPr>
          <w:sz w:val="20"/>
          <w:szCs w:val="20"/>
        </w:rPr>
        <w:t xml:space="preserve">, </w:t>
      </w:r>
      <w:r w:rsidRPr="006E6782">
        <w:rPr>
          <w:i/>
          <w:sz w:val="20"/>
          <w:szCs w:val="20"/>
        </w:rPr>
        <w:t>Dante ve lo racconto io</w:t>
      </w:r>
      <w:r w:rsidRPr="006E6782">
        <w:rPr>
          <w:sz w:val="20"/>
          <w:szCs w:val="20"/>
        </w:rPr>
        <w:t>, in «Il Domenicale. Settimanale di Cultura», 28 aprile 2007, p. 12.</w:t>
      </w:r>
    </w:p>
    <w:p w14:paraId="377E5F83" w14:textId="77777777" w:rsidR="006E5EBA" w:rsidRDefault="006E5EBA" w:rsidP="006E678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Pr="006E5EBA">
        <w:rPr>
          <w:smallCaps/>
          <w:sz w:val="20"/>
          <w:szCs w:val="20"/>
        </w:rPr>
        <w:t>Ossola</w:t>
      </w:r>
      <w:r>
        <w:rPr>
          <w:sz w:val="20"/>
          <w:szCs w:val="20"/>
        </w:rPr>
        <w:t xml:space="preserve">, in «Lettere italiane», </w:t>
      </w:r>
      <w:r w:rsidRPr="006E5EBA">
        <w:rPr>
          <w:smallCaps/>
          <w:sz w:val="20"/>
          <w:szCs w:val="20"/>
        </w:rPr>
        <w:t>lix</w:t>
      </w:r>
      <w:r>
        <w:rPr>
          <w:sz w:val="20"/>
          <w:szCs w:val="20"/>
        </w:rPr>
        <w:t>, 2007, pp. 145-147.</w:t>
      </w:r>
    </w:p>
    <w:p w14:paraId="0622FA3D" w14:textId="77777777" w:rsidR="006E5EBA" w:rsidRDefault="006E5EBA" w:rsidP="006E678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F. </w:t>
      </w:r>
      <w:r w:rsidRPr="006E5EBA">
        <w:rPr>
          <w:smallCaps/>
          <w:sz w:val="20"/>
          <w:szCs w:val="20"/>
        </w:rPr>
        <w:t>Vitali</w:t>
      </w:r>
      <w:r>
        <w:rPr>
          <w:sz w:val="20"/>
          <w:szCs w:val="20"/>
        </w:rPr>
        <w:t xml:space="preserve">, in «Archivio Storico Italiano», </w:t>
      </w:r>
      <w:r w:rsidRPr="006E5EBA">
        <w:rPr>
          <w:smallCaps/>
          <w:sz w:val="20"/>
          <w:szCs w:val="20"/>
        </w:rPr>
        <w:t>clxvi</w:t>
      </w:r>
      <w:r>
        <w:rPr>
          <w:sz w:val="20"/>
          <w:szCs w:val="20"/>
        </w:rPr>
        <w:t>, 2008, pp. 820-821.</w:t>
      </w:r>
    </w:p>
    <w:p w14:paraId="06E69AE1" w14:textId="77777777" w:rsidR="006E5EBA" w:rsidRDefault="006E5EBA" w:rsidP="006E6782">
      <w:pPr>
        <w:ind w:left="708"/>
        <w:jc w:val="both"/>
        <w:rPr>
          <w:sz w:val="20"/>
          <w:szCs w:val="20"/>
          <w:lang w:val="en-GB"/>
        </w:rPr>
      </w:pPr>
      <w:r w:rsidRPr="006E5EBA">
        <w:rPr>
          <w:sz w:val="20"/>
          <w:szCs w:val="20"/>
          <w:lang w:val="en-GB"/>
        </w:rPr>
        <w:t xml:space="preserve">D. </w:t>
      </w:r>
      <w:r w:rsidRPr="006E5EBA">
        <w:rPr>
          <w:smallCaps/>
          <w:sz w:val="20"/>
          <w:szCs w:val="20"/>
          <w:lang w:val="en-GB"/>
        </w:rPr>
        <w:t>Parker</w:t>
      </w:r>
      <w:r w:rsidRPr="006E5EBA">
        <w:rPr>
          <w:sz w:val="20"/>
          <w:szCs w:val="20"/>
          <w:lang w:val="en-GB"/>
        </w:rPr>
        <w:t xml:space="preserve">, in «Renaissance Quarterly», </w:t>
      </w:r>
      <w:r w:rsidRPr="006E5EBA">
        <w:rPr>
          <w:smallCaps/>
          <w:sz w:val="20"/>
          <w:szCs w:val="20"/>
          <w:lang w:val="en-GB"/>
        </w:rPr>
        <w:t>lxi</w:t>
      </w:r>
      <w:r w:rsidRPr="006E5EBA">
        <w:rPr>
          <w:sz w:val="20"/>
          <w:szCs w:val="20"/>
          <w:lang w:val="en-GB"/>
        </w:rPr>
        <w:t xml:space="preserve">, 2008, pp. </w:t>
      </w:r>
      <w:r>
        <w:rPr>
          <w:sz w:val="20"/>
          <w:szCs w:val="20"/>
          <w:lang w:val="en-GB"/>
        </w:rPr>
        <w:t>139-140.</w:t>
      </w:r>
    </w:p>
    <w:p w14:paraId="57D05D5D" w14:textId="77777777" w:rsidR="002350CE" w:rsidRPr="002350CE" w:rsidRDefault="002350CE" w:rsidP="006E6782">
      <w:pPr>
        <w:ind w:left="708"/>
        <w:jc w:val="both"/>
        <w:rPr>
          <w:sz w:val="20"/>
          <w:szCs w:val="20"/>
        </w:rPr>
      </w:pPr>
      <w:r w:rsidRPr="002350CE">
        <w:rPr>
          <w:sz w:val="20"/>
          <w:szCs w:val="20"/>
        </w:rPr>
        <w:t xml:space="preserve">V. </w:t>
      </w:r>
      <w:r w:rsidRPr="002350CE">
        <w:rPr>
          <w:smallCaps/>
          <w:sz w:val="20"/>
          <w:szCs w:val="20"/>
        </w:rPr>
        <w:t>Crescente</w:t>
      </w:r>
      <w:r w:rsidRPr="002350CE">
        <w:rPr>
          <w:sz w:val="20"/>
          <w:szCs w:val="20"/>
        </w:rPr>
        <w:t xml:space="preserve">, in </w:t>
      </w:r>
      <w:r>
        <w:rPr>
          <w:sz w:val="20"/>
          <w:szCs w:val="20"/>
        </w:rPr>
        <w:t>«La Rassegna della l</w:t>
      </w:r>
      <w:r w:rsidRPr="002350CE">
        <w:rPr>
          <w:sz w:val="20"/>
          <w:szCs w:val="20"/>
        </w:rPr>
        <w:t>etteratura italiana</w:t>
      </w:r>
      <w:r>
        <w:rPr>
          <w:sz w:val="20"/>
          <w:szCs w:val="20"/>
        </w:rPr>
        <w:t xml:space="preserve">», </w:t>
      </w:r>
      <w:proofErr w:type="gramStart"/>
      <w:r w:rsidRPr="002350CE">
        <w:rPr>
          <w:smallCaps/>
          <w:sz w:val="20"/>
          <w:szCs w:val="20"/>
        </w:rPr>
        <w:t>cxiii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2009, p. 565.</w:t>
      </w:r>
    </w:p>
    <w:p w14:paraId="6F9A9864" w14:textId="77777777" w:rsidR="006E5EBA" w:rsidRPr="006E6782" w:rsidRDefault="006E5EBA" w:rsidP="006E6782">
      <w:pPr>
        <w:ind w:left="708"/>
        <w:jc w:val="both"/>
        <w:rPr>
          <w:sz w:val="20"/>
          <w:szCs w:val="20"/>
        </w:rPr>
      </w:pPr>
    </w:p>
    <w:p w14:paraId="18D52BD7" w14:textId="77777777" w:rsidR="006E6782" w:rsidRDefault="006E6782" w:rsidP="006E6782">
      <w:pPr>
        <w:ind w:left="708"/>
        <w:jc w:val="both"/>
      </w:pPr>
    </w:p>
    <w:p w14:paraId="44FFA628" w14:textId="77777777" w:rsidR="00D6240B" w:rsidRDefault="00D6240B" w:rsidP="00D6240B">
      <w:pPr>
        <w:jc w:val="both"/>
      </w:pPr>
      <w:proofErr w:type="gramStart"/>
      <w:r>
        <w:t xml:space="preserve">* </w:t>
      </w:r>
      <w:r w:rsidRPr="00A070A5">
        <w:rPr>
          <w:i/>
        </w:rPr>
        <w:t xml:space="preserve">Poeti del Dolce </w:t>
      </w:r>
      <w:r w:rsidR="00B1326C">
        <w:rPr>
          <w:i/>
        </w:rPr>
        <w:t>s</w:t>
      </w:r>
      <w:r w:rsidRPr="00A070A5">
        <w:rPr>
          <w:i/>
        </w:rPr>
        <w:t xml:space="preserve">til </w:t>
      </w:r>
      <w:r w:rsidR="00B1326C">
        <w:rPr>
          <w:i/>
        </w:rPr>
        <w:t>n</w:t>
      </w:r>
      <w:r w:rsidRPr="00A070A5">
        <w:rPr>
          <w:i/>
        </w:rPr>
        <w:t>ovo</w:t>
      </w:r>
      <w:r>
        <w:t xml:space="preserve">, a cura di D. </w:t>
      </w:r>
      <w:r w:rsidRPr="00A070A5">
        <w:rPr>
          <w:smallCaps/>
        </w:rPr>
        <w:t>Pirovano</w:t>
      </w:r>
      <w:r>
        <w:t>, Roma, Salerno Editrice, 201</w:t>
      </w:r>
      <w:r w:rsidR="005D1123">
        <w:t>2</w:t>
      </w:r>
      <w:r w:rsidR="00B1326C">
        <w:t>, pp. XLVIII-80</w:t>
      </w:r>
      <w:r w:rsidR="0001598B">
        <w:t>0</w:t>
      </w:r>
      <w:r w:rsidR="00B1326C">
        <w:t xml:space="preserve"> (collana «I Diamanti»)</w:t>
      </w:r>
      <w:r>
        <w:t>.</w:t>
      </w:r>
      <w:proofErr w:type="gramEnd"/>
    </w:p>
    <w:p w14:paraId="1E961836" w14:textId="77777777" w:rsidR="00C519DA" w:rsidRDefault="00C519DA" w:rsidP="00C519DA">
      <w:pPr>
        <w:jc w:val="both"/>
        <w:rPr>
          <w:sz w:val="20"/>
          <w:szCs w:val="20"/>
        </w:rPr>
      </w:pPr>
      <w:r>
        <w:tab/>
      </w:r>
      <w:r w:rsidRPr="006E6782">
        <w:rPr>
          <w:sz w:val="20"/>
          <w:szCs w:val="20"/>
        </w:rPr>
        <w:t>Recensioni:</w:t>
      </w:r>
    </w:p>
    <w:p w14:paraId="7F2B949F" w14:textId="77777777" w:rsidR="00215EC5" w:rsidRPr="006E6782" w:rsidRDefault="00215EC5" w:rsidP="00C519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C. </w:t>
      </w:r>
      <w:r w:rsidRPr="00215EC5">
        <w:rPr>
          <w:smallCaps/>
          <w:sz w:val="20"/>
          <w:szCs w:val="20"/>
        </w:rPr>
        <w:t>Segre</w:t>
      </w:r>
      <w:r>
        <w:rPr>
          <w:sz w:val="20"/>
          <w:szCs w:val="20"/>
        </w:rPr>
        <w:t xml:space="preserve">, </w:t>
      </w:r>
      <w:r w:rsidRPr="00215EC5">
        <w:rPr>
          <w:i/>
          <w:sz w:val="20"/>
          <w:szCs w:val="20"/>
        </w:rPr>
        <w:t>I magnifici sei ispirati da Amore</w:t>
      </w:r>
      <w:r>
        <w:rPr>
          <w:sz w:val="20"/>
          <w:szCs w:val="20"/>
        </w:rPr>
        <w:t>, in «Corriere della Sera</w:t>
      </w:r>
      <w:r w:rsidR="003A1C4E">
        <w:rPr>
          <w:sz w:val="20"/>
          <w:szCs w:val="20"/>
        </w:rPr>
        <w:t>»</w:t>
      </w:r>
      <w:r>
        <w:rPr>
          <w:sz w:val="20"/>
          <w:szCs w:val="20"/>
        </w:rPr>
        <w:t>, 31 ottobre 2012, p. 47.</w:t>
      </w:r>
    </w:p>
    <w:p w14:paraId="45F1A321" w14:textId="77777777" w:rsidR="00C519DA" w:rsidRDefault="00C519DA" w:rsidP="00C519D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proofErr w:type="spellStart"/>
      <w:r>
        <w:rPr>
          <w:smallCaps/>
          <w:sz w:val="20"/>
          <w:szCs w:val="20"/>
        </w:rPr>
        <w:t>Garavelli</w:t>
      </w:r>
      <w:proofErr w:type="spellEnd"/>
      <w:r>
        <w:rPr>
          <w:sz w:val="20"/>
          <w:szCs w:val="20"/>
        </w:rPr>
        <w:t xml:space="preserve">, </w:t>
      </w:r>
      <w:r w:rsidR="00215EC5" w:rsidRPr="00215EC5">
        <w:rPr>
          <w:i/>
          <w:sz w:val="20"/>
          <w:szCs w:val="20"/>
        </w:rPr>
        <w:t>Il Dolce stil novo e la querelle con Dante sull’</w:t>
      </w:r>
      <w:r w:rsidR="00215EC5">
        <w:rPr>
          <w:i/>
          <w:sz w:val="20"/>
          <w:szCs w:val="20"/>
        </w:rPr>
        <w:t>a</w:t>
      </w:r>
      <w:r w:rsidR="00215EC5" w:rsidRPr="00215EC5">
        <w:rPr>
          <w:i/>
          <w:sz w:val="20"/>
          <w:szCs w:val="20"/>
        </w:rPr>
        <w:t>more</w:t>
      </w:r>
      <w:r w:rsidR="00215EC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in «Avvenire», </w:t>
      </w:r>
      <w:r w:rsidRPr="00C519DA">
        <w:rPr>
          <w:sz w:val="20"/>
          <w:szCs w:val="20"/>
        </w:rPr>
        <w:t>29 sett</w:t>
      </w:r>
      <w:r>
        <w:rPr>
          <w:sz w:val="20"/>
          <w:szCs w:val="20"/>
        </w:rPr>
        <w:t>e</w:t>
      </w:r>
      <w:r w:rsidRPr="00C519DA">
        <w:rPr>
          <w:sz w:val="20"/>
          <w:szCs w:val="20"/>
        </w:rPr>
        <w:t>mbre 2012</w:t>
      </w:r>
      <w:r>
        <w:rPr>
          <w:sz w:val="20"/>
          <w:szCs w:val="20"/>
        </w:rPr>
        <w:t>, p. 26.</w:t>
      </w:r>
    </w:p>
    <w:p w14:paraId="620BFD22" w14:textId="77777777" w:rsidR="002C5401" w:rsidRDefault="002C5401" w:rsidP="00C519D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S. </w:t>
      </w:r>
      <w:r w:rsidRPr="002C5401">
        <w:rPr>
          <w:smallCaps/>
          <w:sz w:val="20"/>
          <w:szCs w:val="20"/>
        </w:rPr>
        <w:t>Caroli</w:t>
      </w:r>
      <w:r>
        <w:rPr>
          <w:sz w:val="20"/>
          <w:szCs w:val="20"/>
        </w:rPr>
        <w:t xml:space="preserve">, </w:t>
      </w:r>
      <w:r w:rsidR="00215EC5" w:rsidRPr="00215EC5">
        <w:rPr>
          <w:i/>
          <w:sz w:val="20"/>
          <w:szCs w:val="20"/>
        </w:rPr>
        <w:t>Stilnovo primavera della poesia italiana</w:t>
      </w:r>
      <w:r w:rsidR="00215EC5">
        <w:rPr>
          <w:sz w:val="20"/>
          <w:szCs w:val="20"/>
        </w:rPr>
        <w:t xml:space="preserve">, </w:t>
      </w:r>
      <w:r>
        <w:rPr>
          <w:sz w:val="20"/>
          <w:szCs w:val="20"/>
        </w:rPr>
        <w:t>in «La Sicilia», 24 ottobre 2012, p. 22.</w:t>
      </w:r>
    </w:p>
    <w:p w14:paraId="00FADA85" w14:textId="77777777" w:rsidR="00AC1D37" w:rsidRDefault="00AC1D37" w:rsidP="00C519D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r w:rsidRPr="00AC1D37">
        <w:rPr>
          <w:smallCaps/>
          <w:sz w:val="20"/>
          <w:szCs w:val="20"/>
        </w:rPr>
        <w:t>Bernardi Guardi</w:t>
      </w:r>
      <w:r>
        <w:rPr>
          <w:sz w:val="20"/>
          <w:szCs w:val="20"/>
        </w:rPr>
        <w:t xml:space="preserve">, </w:t>
      </w:r>
      <w:proofErr w:type="gramStart"/>
      <w:r w:rsidRPr="00AC1D37">
        <w:rPr>
          <w:i/>
          <w:sz w:val="20"/>
          <w:szCs w:val="20"/>
        </w:rPr>
        <w:t>La rivoluzione poetica</w:t>
      </w:r>
      <w:proofErr w:type="gramEnd"/>
      <w:r w:rsidRPr="00AC1D37">
        <w:rPr>
          <w:i/>
          <w:sz w:val="20"/>
          <w:szCs w:val="20"/>
        </w:rPr>
        <w:t xml:space="preserve"> del Dolce Stil Novo</w:t>
      </w:r>
      <w:r>
        <w:rPr>
          <w:sz w:val="20"/>
          <w:szCs w:val="20"/>
        </w:rPr>
        <w:t>, in «Il Tempo», 11 novembre 2012, p. 14.</w:t>
      </w:r>
    </w:p>
    <w:p w14:paraId="329DD9A3" w14:textId="77777777" w:rsidR="00AC1D37" w:rsidRDefault="00AC1D37" w:rsidP="00C519D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V. </w:t>
      </w:r>
      <w:proofErr w:type="spellStart"/>
      <w:r w:rsidRPr="00AC1D37">
        <w:rPr>
          <w:smallCaps/>
          <w:sz w:val="20"/>
          <w:szCs w:val="20"/>
        </w:rPr>
        <w:t>Guarracino</w:t>
      </w:r>
      <w:proofErr w:type="spellEnd"/>
      <w:r>
        <w:rPr>
          <w:sz w:val="20"/>
          <w:szCs w:val="20"/>
        </w:rPr>
        <w:t xml:space="preserve">, </w:t>
      </w:r>
      <w:r w:rsidRPr="00AC1D37">
        <w:rPr>
          <w:i/>
          <w:sz w:val="20"/>
          <w:szCs w:val="20"/>
        </w:rPr>
        <w:t>Stil Novo dolce e poetico</w:t>
      </w:r>
      <w:r>
        <w:rPr>
          <w:sz w:val="20"/>
          <w:szCs w:val="20"/>
        </w:rPr>
        <w:t>, in «La Provincia», 11 novembre 2012, p. 47.</w:t>
      </w:r>
    </w:p>
    <w:p w14:paraId="6CB31A54" w14:textId="77777777" w:rsidR="00DB4D70" w:rsidRDefault="00DB4D70" w:rsidP="00C519D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S. </w:t>
      </w:r>
      <w:r w:rsidRPr="002C5401">
        <w:rPr>
          <w:smallCaps/>
          <w:sz w:val="20"/>
          <w:szCs w:val="20"/>
        </w:rPr>
        <w:t>Caroli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Dolce S</w:t>
      </w:r>
      <w:r w:rsidRPr="00215EC5">
        <w:rPr>
          <w:i/>
          <w:sz w:val="20"/>
          <w:szCs w:val="20"/>
        </w:rPr>
        <w:t>til</w:t>
      </w:r>
      <w:r>
        <w:rPr>
          <w:i/>
          <w:sz w:val="20"/>
          <w:szCs w:val="20"/>
        </w:rPr>
        <w:t xml:space="preserve"> N</w:t>
      </w:r>
      <w:r w:rsidRPr="00215EC5">
        <w:rPr>
          <w:i/>
          <w:sz w:val="20"/>
          <w:szCs w:val="20"/>
        </w:rPr>
        <w:t>ovo primavera della poesia</w:t>
      </w:r>
      <w:r>
        <w:rPr>
          <w:sz w:val="20"/>
          <w:szCs w:val="20"/>
        </w:rPr>
        <w:t>, in «Il Giornale di Brescia», 29 dicembre 2012, p. 41.</w:t>
      </w:r>
    </w:p>
    <w:p w14:paraId="2E06053C" w14:textId="77777777" w:rsidR="002A0A72" w:rsidRDefault="002A0A72" w:rsidP="00C519D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V. </w:t>
      </w:r>
      <w:proofErr w:type="spellStart"/>
      <w:r w:rsidRPr="00AC1D37">
        <w:rPr>
          <w:smallCaps/>
          <w:sz w:val="20"/>
          <w:szCs w:val="20"/>
        </w:rPr>
        <w:t>Guarracino</w:t>
      </w:r>
      <w:proofErr w:type="spellEnd"/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Un’antologia per far chiarezza</w:t>
      </w:r>
      <w:r>
        <w:rPr>
          <w:sz w:val="20"/>
          <w:szCs w:val="20"/>
        </w:rPr>
        <w:t>, in «Giornale del Popolo», 5 gennaio 2013, p. 10.</w:t>
      </w:r>
    </w:p>
    <w:p w14:paraId="3803A2A4" w14:textId="77777777" w:rsidR="002A0A72" w:rsidRDefault="002A0A72" w:rsidP="00C519D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S. </w:t>
      </w:r>
      <w:r>
        <w:rPr>
          <w:smallCaps/>
          <w:sz w:val="20"/>
          <w:szCs w:val="20"/>
        </w:rPr>
        <w:t>Buzzetti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Presi per incantamento</w:t>
      </w:r>
      <w:r>
        <w:rPr>
          <w:sz w:val="20"/>
          <w:szCs w:val="20"/>
        </w:rPr>
        <w:t>, in «L’Indice dei Libri del mese», gennaio 2013, p. 20.</w:t>
      </w:r>
    </w:p>
    <w:p w14:paraId="7E83513B" w14:textId="77777777" w:rsidR="00040255" w:rsidRDefault="00040255" w:rsidP="00C519D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L. </w:t>
      </w:r>
      <w:proofErr w:type="gramStart"/>
      <w:r>
        <w:rPr>
          <w:smallCaps/>
          <w:sz w:val="20"/>
          <w:szCs w:val="20"/>
        </w:rPr>
        <w:t>Tomasin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È proprio «novo» questo stil?</w:t>
      </w:r>
      <w:r>
        <w:rPr>
          <w:sz w:val="20"/>
          <w:szCs w:val="20"/>
        </w:rPr>
        <w:t>, in «Il Sole24ore Domenica», 13 gennaio 2013, p. 22.</w:t>
      </w:r>
    </w:p>
    <w:p w14:paraId="0ED0349B" w14:textId="77777777" w:rsidR="00B91494" w:rsidRDefault="00B91494" w:rsidP="00C519D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R. </w:t>
      </w:r>
      <w:r w:rsidRPr="00B91494">
        <w:rPr>
          <w:smallCaps/>
          <w:sz w:val="20"/>
          <w:szCs w:val="20"/>
        </w:rPr>
        <w:t>Gigliucci</w:t>
      </w:r>
      <w:r w:rsidRPr="00B91494">
        <w:rPr>
          <w:sz w:val="20"/>
          <w:szCs w:val="20"/>
        </w:rPr>
        <w:t xml:space="preserve">, in «Critica Letteraria», </w:t>
      </w:r>
      <w:r>
        <w:rPr>
          <w:smallCaps/>
          <w:sz w:val="20"/>
          <w:szCs w:val="20"/>
        </w:rPr>
        <w:t>xl</w:t>
      </w:r>
      <w:r w:rsidRPr="00B91494">
        <w:rPr>
          <w:smallCaps/>
          <w:sz w:val="20"/>
          <w:szCs w:val="20"/>
        </w:rPr>
        <w:t>i</w:t>
      </w:r>
      <w:r w:rsidRPr="00B91494">
        <w:rPr>
          <w:sz w:val="20"/>
          <w:szCs w:val="20"/>
        </w:rPr>
        <w:t xml:space="preserve"> 2013, pp. </w:t>
      </w:r>
      <w:r>
        <w:rPr>
          <w:sz w:val="20"/>
          <w:szCs w:val="20"/>
        </w:rPr>
        <w:t>207-208.</w:t>
      </w:r>
    </w:p>
    <w:p w14:paraId="647ECEA3" w14:textId="77777777" w:rsidR="00E44AD9" w:rsidRDefault="00E44AD9" w:rsidP="00C519D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r>
        <w:rPr>
          <w:smallCaps/>
          <w:sz w:val="20"/>
          <w:szCs w:val="20"/>
        </w:rPr>
        <w:t>Berisso</w:t>
      </w:r>
      <w:r w:rsidRPr="00B91494">
        <w:rPr>
          <w:sz w:val="20"/>
          <w:szCs w:val="20"/>
        </w:rPr>
        <w:t>, in «</w:t>
      </w:r>
      <w:r>
        <w:rPr>
          <w:sz w:val="20"/>
          <w:szCs w:val="20"/>
        </w:rPr>
        <w:t>La rassegna della letteratura italiana</w:t>
      </w:r>
      <w:r w:rsidRPr="00B91494">
        <w:rPr>
          <w:sz w:val="20"/>
          <w:szCs w:val="20"/>
        </w:rPr>
        <w:t xml:space="preserve">», </w:t>
      </w:r>
      <w:r>
        <w:rPr>
          <w:smallCaps/>
          <w:sz w:val="20"/>
          <w:szCs w:val="20"/>
        </w:rPr>
        <w:t>cxvii</w:t>
      </w:r>
      <w:r w:rsidRPr="00B91494">
        <w:rPr>
          <w:sz w:val="20"/>
          <w:szCs w:val="20"/>
        </w:rPr>
        <w:t xml:space="preserve"> 2013, pp. </w:t>
      </w:r>
      <w:r>
        <w:rPr>
          <w:sz w:val="20"/>
          <w:szCs w:val="20"/>
        </w:rPr>
        <w:t>89-90.</w:t>
      </w:r>
    </w:p>
    <w:p w14:paraId="6F43560B" w14:textId="61BBAC65" w:rsidR="00EC6ADB" w:rsidRDefault="00EC6ADB" w:rsidP="00C519DA">
      <w:pPr>
        <w:ind w:left="708"/>
        <w:jc w:val="both"/>
        <w:rPr>
          <w:sz w:val="20"/>
          <w:szCs w:val="20"/>
          <w:lang w:val="en-US"/>
        </w:rPr>
      </w:pPr>
      <w:r w:rsidRPr="00EC6ADB">
        <w:rPr>
          <w:sz w:val="20"/>
          <w:szCs w:val="20"/>
          <w:lang w:val="en-US"/>
        </w:rPr>
        <w:t xml:space="preserve">S. </w:t>
      </w:r>
      <w:proofErr w:type="spellStart"/>
      <w:r w:rsidRPr="00EC6ADB">
        <w:rPr>
          <w:smallCaps/>
          <w:sz w:val="20"/>
          <w:szCs w:val="20"/>
          <w:lang w:val="en-US"/>
        </w:rPr>
        <w:t>Stolf</w:t>
      </w:r>
      <w:proofErr w:type="spellEnd"/>
      <w:r w:rsidRPr="00EC6ADB">
        <w:rPr>
          <w:sz w:val="20"/>
          <w:szCs w:val="20"/>
          <w:lang w:val="en-US"/>
        </w:rPr>
        <w:t xml:space="preserve">, in «Revue des </w:t>
      </w:r>
      <w:proofErr w:type="spellStart"/>
      <w:r w:rsidRPr="00EC6ADB">
        <w:rPr>
          <w:sz w:val="20"/>
          <w:szCs w:val="20"/>
          <w:lang w:val="en-US"/>
        </w:rPr>
        <w:t>études</w:t>
      </w:r>
      <w:proofErr w:type="spellEnd"/>
      <w:r w:rsidRPr="00EC6ADB">
        <w:rPr>
          <w:sz w:val="20"/>
          <w:szCs w:val="20"/>
          <w:lang w:val="en-US"/>
        </w:rPr>
        <w:t xml:space="preserve"> </w:t>
      </w:r>
      <w:proofErr w:type="spellStart"/>
      <w:r w:rsidRPr="00EC6ADB">
        <w:rPr>
          <w:sz w:val="20"/>
          <w:szCs w:val="20"/>
          <w:lang w:val="en-US"/>
        </w:rPr>
        <w:t>italiennes</w:t>
      </w:r>
      <w:proofErr w:type="spellEnd"/>
      <w:r w:rsidRPr="00EC6ADB">
        <w:rPr>
          <w:sz w:val="20"/>
          <w:szCs w:val="20"/>
          <w:lang w:val="en-US"/>
        </w:rPr>
        <w:t xml:space="preserve">» 2012, pp. </w:t>
      </w:r>
      <w:r>
        <w:rPr>
          <w:sz w:val="20"/>
          <w:szCs w:val="20"/>
          <w:lang w:val="en-US"/>
        </w:rPr>
        <w:t>153-55.</w:t>
      </w:r>
    </w:p>
    <w:p w14:paraId="20F28502" w14:textId="77777777" w:rsidR="003B24BC" w:rsidRDefault="009B3A15" w:rsidP="003B24BC">
      <w:pPr>
        <w:ind w:left="708"/>
        <w:jc w:val="both"/>
        <w:rPr>
          <w:sz w:val="20"/>
          <w:szCs w:val="20"/>
        </w:rPr>
      </w:pPr>
      <w:r w:rsidRPr="003B24BC">
        <w:rPr>
          <w:sz w:val="20"/>
          <w:szCs w:val="20"/>
        </w:rPr>
        <w:t xml:space="preserve">G. </w:t>
      </w:r>
      <w:r w:rsidRPr="00B31AEC">
        <w:rPr>
          <w:smallCaps/>
          <w:sz w:val="20"/>
          <w:szCs w:val="20"/>
        </w:rPr>
        <w:t>Marrani</w:t>
      </w:r>
      <w:r w:rsidRPr="003B24BC">
        <w:rPr>
          <w:sz w:val="20"/>
          <w:szCs w:val="20"/>
        </w:rPr>
        <w:t>, in «Medioevo romanzo</w:t>
      </w:r>
      <w:proofErr w:type="gramStart"/>
      <w:r w:rsidRPr="003B24BC">
        <w:rPr>
          <w:sz w:val="20"/>
          <w:szCs w:val="20"/>
        </w:rPr>
        <w:t>»,</w:t>
      </w:r>
      <w:proofErr w:type="gramEnd"/>
      <w:r w:rsidRPr="003B24BC">
        <w:rPr>
          <w:sz w:val="20"/>
          <w:szCs w:val="20"/>
        </w:rPr>
        <w:t xml:space="preserve"> a. </w:t>
      </w:r>
      <w:r w:rsidRPr="003B24BC">
        <w:rPr>
          <w:smallCaps/>
          <w:sz w:val="20"/>
          <w:szCs w:val="20"/>
        </w:rPr>
        <w:t>xxxviii</w:t>
      </w:r>
      <w:r w:rsidRPr="003B24BC">
        <w:rPr>
          <w:sz w:val="20"/>
          <w:szCs w:val="20"/>
        </w:rPr>
        <w:t xml:space="preserve"> 2014, pp. 232-33.</w:t>
      </w:r>
    </w:p>
    <w:p w14:paraId="3771500D" w14:textId="613D0017" w:rsidR="008404FD" w:rsidRDefault="008404FD" w:rsidP="003B24BC">
      <w:pPr>
        <w:ind w:left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M.R.</w:t>
      </w:r>
      <w:proofErr w:type="gramEnd"/>
      <w:r>
        <w:rPr>
          <w:sz w:val="20"/>
          <w:szCs w:val="20"/>
        </w:rPr>
        <w:t xml:space="preserve"> </w:t>
      </w:r>
      <w:r w:rsidRPr="008404FD">
        <w:rPr>
          <w:smallCaps/>
          <w:sz w:val="20"/>
          <w:szCs w:val="20"/>
        </w:rPr>
        <w:t>Traina</w:t>
      </w:r>
      <w:r>
        <w:rPr>
          <w:sz w:val="20"/>
          <w:szCs w:val="20"/>
        </w:rPr>
        <w:t xml:space="preserve">, in «Per Leggere», 24, 2013, </w:t>
      </w:r>
      <w:r w:rsidR="00863E5D">
        <w:rPr>
          <w:sz w:val="20"/>
          <w:szCs w:val="20"/>
        </w:rPr>
        <w:t xml:space="preserve">pp. </w:t>
      </w:r>
      <w:r>
        <w:rPr>
          <w:sz w:val="20"/>
          <w:szCs w:val="20"/>
        </w:rPr>
        <w:t>199-201.</w:t>
      </w:r>
    </w:p>
    <w:p w14:paraId="1278F8FB" w14:textId="0B2D344F" w:rsidR="001358B7" w:rsidRDefault="001358B7" w:rsidP="003B24BC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r w:rsidRPr="001358B7">
        <w:rPr>
          <w:smallCaps/>
          <w:sz w:val="20"/>
          <w:szCs w:val="20"/>
        </w:rPr>
        <w:t>Grimaldi</w:t>
      </w:r>
      <w:r>
        <w:rPr>
          <w:sz w:val="20"/>
          <w:szCs w:val="20"/>
        </w:rPr>
        <w:t xml:space="preserve">, in </w:t>
      </w:r>
      <w:r w:rsidRPr="003B24BC">
        <w:rPr>
          <w:sz w:val="20"/>
          <w:szCs w:val="20"/>
        </w:rPr>
        <w:t>«</w:t>
      </w:r>
      <w:r>
        <w:rPr>
          <w:sz w:val="20"/>
          <w:szCs w:val="20"/>
        </w:rPr>
        <w:t>Giornale storico della letteratura italiana</w:t>
      </w:r>
      <w:r w:rsidRPr="003B24BC">
        <w:rPr>
          <w:sz w:val="20"/>
          <w:szCs w:val="20"/>
        </w:rPr>
        <w:t xml:space="preserve">», </w:t>
      </w:r>
      <w:r>
        <w:rPr>
          <w:sz w:val="20"/>
          <w:szCs w:val="20"/>
        </w:rPr>
        <w:t>vol</w:t>
      </w:r>
      <w:r w:rsidRPr="003B24BC">
        <w:rPr>
          <w:sz w:val="20"/>
          <w:szCs w:val="20"/>
        </w:rPr>
        <w:t xml:space="preserve">. </w:t>
      </w:r>
      <w:r>
        <w:rPr>
          <w:smallCaps/>
          <w:sz w:val="20"/>
          <w:szCs w:val="20"/>
        </w:rPr>
        <w:t>cxci</w:t>
      </w:r>
      <w:r w:rsidRPr="003B24BC">
        <w:rPr>
          <w:sz w:val="20"/>
          <w:szCs w:val="20"/>
        </w:rPr>
        <w:t xml:space="preserve"> 2014, pp. </w:t>
      </w:r>
      <w:r w:rsidR="004D736E">
        <w:rPr>
          <w:sz w:val="20"/>
          <w:szCs w:val="20"/>
        </w:rPr>
        <w:t>289-294.</w:t>
      </w:r>
    </w:p>
    <w:p w14:paraId="1924D4C8" w14:textId="77777777" w:rsidR="00804461" w:rsidRDefault="00804461" w:rsidP="003B24BC">
      <w:pPr>
        <w:ind w:left="708"/>
        <w:jc w:val="both"/>
        <w:rPr>
          <w:sz w:val="20"/>
          <w:szCs w:val="20"/>
        </w:rPr>
      </w:pPr>
    </w:p>
    <w:p w14:paraId="53EF29D6" w14:textId="69263ECB" w:rsidR="00804461" w:rsidRPr="00804461" w:rsidRDefault="00804461" w:rsidP="00804461">
      <w:pPr>
        <w:widowControl w:val="0"/>
        <w:autoSpaceDE w:val="0"/>
        <w:autoSpaceDN w:val="0"/>
        <w:adjustRightInd w:val="0"/>
        <w:jc w:val="both"/>
      </w:pPr>
      <w:r w:rsidRPr="00804461">
        <w:t xml:space="preserve">* </w:t>
      </w:r>
      <w:r w:rsidRPr="00804461">
        <w:rPr>
          <w:smallCaps/>
        </w:rPr>
        <w:t>Dante Alighieri</w:t>
      </w:r>
      <w:r w:rsidRPr="00804461">
        <w:t xml:space="preserve">, </w:t>
      </w:r>
      <w:r w:rsidRPr="00804461">
        <w:rPr>
          <w:i/>
        </w:rPr>
        <w:t>Vita nuova</w:t>
      </w:r>
      <w:r w:rsidRPr="00804461">
        <w:t xml:space="preserve">, a cura di D. </w:t>
      </w:r>
      <w:r w:rsidRPr="00804461">
        <w:rPr>
          <w:smallCaps/>
        </w:rPr>
        <w:t>Pirovano</w:t>
      </w:r>
      <w:r w:rsidRPr="00804461">
        <w:t xml:space="preserve">, in </w:t>
      </w:r>
      <w:r w:rsidRPr="00804461">
        <w:rPr>
          <w:smallCaps/>
        </w:rPr>
        <w:t>Dante Alighieri</w:t>
      </w:r>
      <w:r w:rsidRPr="00804461">
        <w:t xml:space="preserve">, </w:t>
      </w:r>
      <w:r w:rsidRPr="00804461">
        <w:rPr>
          <w:i/>
        </w:rPr>
        <w:t>Vita nuova - Rime</w:t>
      </w:r>
      <w:r w:rsidRPr="00804461">
        <w:t xml:space="preserve">, A cura di </w:t>
      </w:r>
      <w:r w:rsidRPr="00804461">
        <w:rPr>
          <w:smallCaps/>
        </w:rPr>
        <w:t>Donato Pirovano</w:t>
      </w:r>
      <w:r w:rsidRPr="00804461">
        <w:t xml:space="preserve"> e </w:t>
      </w:r>
      <w:r w:rsidRPr="00804461">
        <w:rPr>
          <w:smallCaps/>
        </w:rPr>
        <w:t>Marco Grimaldi</w:t>
      </w:r>
      <w:r w:rsidRPr="00804461">
        <w:t xml:space="preserve">, Introduzione di </w:t>
      </w:r>
      <w:r w:rsidRPr="00804461">
        <w:rPr>
          <w:smallCaps/>
        </w:rPr>
        <w:t>Enrico Malato</w:t>
      </w:r>
      <w:r w:rsidRPr="00804461">
        <w:t xml:space="preserve"> </w:t>
      </w:r>
      <w:proofErr w:type="gramStart"/>
      <w:r w:rsidRPr="00804461">
        <w:t>(</w:t>
      </w:r>
      <w:proofErr w:type="gramEnd"/>
      <w:r w:rsidRPr="00804461">
        <w:t xml:space="preserve">2 tomi: I. </w:t>
      </w:r>
      <w:r w:rsidRPr="00804461">
        <w:rPr>
          <w:i/>
        </w:rPr>
        <w:t>Vita nuova</w:t>
      </w:r>
      <w:r w:rsidRPr="00804461">
        <w:t xml:space="preserve">; </w:t>
      </w:r>
      <w:r w:rsidRPr="00804461">
        <w:rPr>
          <w:i/>
        </w:rPr>
        <w:t>Le Rime della ‘Vita nuova’ e altre Rime del tempo della ‘Vita nuova’</w:t>
      </w:r>
      <w:r w:rsidRPr="00804461">
        <w:t xml:space="preserve">; II. </w:t>
      </w:r>
      <w:r w:rsidRPr="00804461">
        <w:rPr>
          <w:i/>
        </w:rPr>
        <w:t>Le Rime della maturità e dell’esilio</w:t>
      </w:r>
      <w:r w:rsidRPr="00804461">
        <w:t xml:space="preserve">), Roma, Salerno Editrice, 2015, pp. 1-289 (NECOD: Nuova Edizione </w:t>
      </w:r>
      <w:r w:rsidRPr="00804461">
        <w:lastRenderedPageBreak/>
        <w:t>Commentata delle Opere di Dante</w:t>
      </w:r>
      <w:proofErr w:type="gramStart"/>
      <w:r w:rsidRPr="00804461">
        <w:t>).</w:t>
      </w:r>
      <w:proofErr w:type="gramEnd"/>
    </w:p>
    <w:p w14:paraId="3C1F8964" w14:textId="77777777" w:rsidR="004D736E" w:rsidRDefault="004D736E" w:rsidP="004D736E">
      <w:pPr>
        <w:ind w:firstLine="708"/>
        <w:jc w:val="both"/>
        <w:rPr>
          <w:sz w:val="20"/>
          <w:szCs w:val="20"/>
        </w:rPr>
      </w:pPr>
      <w:r w:rsidRPr="006E6782">
        <w:rPr>
          <w:sz w:val="20"/>
          <w:szCs w:val="20"/>
        </w:rPr>
        <w:t>Recensioni:</w:t>
      </w:r>
    </w:p>
    <w:p w14:paraId="06E73E3A" w14:textId="2DEB8DCB" w:rsidR="003B24BC" w:rsidRDefault="004D736E" w:rsidP="004D736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P. </w:t>
      </w:r>
      <w:r>
        <w:rPr>
          <w:smallCaps/>
          <w:sz w:val="20"/>
          <w:szCs w:val="20"/>
        </w:rPr>
        <w:t>Di Stefano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Dante tra antico e moderno. </w:t>
      </w:r>
      <w:proofErr w:type="gramStart"/>
      <w:r>
        <w:rPr>
          <w:i/>
          <w:sz w:val="20"/>
          <w:szCs w:val="20"/>
        </w:rPr>
        <w:t>Oltre la filologia da scoop</w:t>
      </w:r>
      <w:r>
        <w:rPr>
          <w:sz w:val="20"/>
          <w:szCs w:val="20"/>
        </w:rPr>
        <w:t>, in «Corriere della Sera», 29 aprile 2015, p. 40.</w:t>
      </w:r>
      <w:proofErr w:type="gramEnd"/>
    </w:p>
    <w:p w14:paraId="5EA545E1" w14:textId="17754A46" w:rsidR="00277C95" w:rsidRDefault="00277C95" w:rsidP="00277C95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L. </w:t>
      </w:r>
      <w:r w:rsidRPr="00277C95">
        <w:rPr>
          <w:smallCaps/>
          <w:sz w:val="20"/>
          <w:szCs w:val="20"/>
        </w:rPr>
        <w:t>Spagnolo</w:t>
      </w:r>
      <w:r>
        <w:rPr>
          <w:sz w:val="20"/>
          <w:szCs w:val="20"/>
        </w:rPr>
        <w:t xml:space="preserve">, </w:t>
      </w:r>
      <w:r w:rsidRPr="00277C95">
        <w:rPr>
          <w:i/>
          <w:sz w:val="20"/>
          <w:szCs w:val="20"/>
        </w:rPr>
        <w:t>La nuova vita della ‘Vita nuova’</w:t>
      </w:r>
      <w:r>
        <w:rPr>
          <w:sz w:val="20"/>
          <w:szCs w:val="20"/>
        </w:rPr>
        <w:t xml:space="preserve">, in </w:t>
      </w:r>
      <w:hyperlink r:id="rId17" w:history="1">
        <w:r w:rsidR="006A505C" w:rsidRPr="009039EA">
          <w:rPr>
            <w:rStyle w:val="Collegamentoipertestuale"/>
            <w:sz w:val="20"/>
            <w:szCs w:val="20"/>
          </w:rPr>
          <w:t>http://www.treccani.it/lingua_italiana/articoli/percorsi/percorsi_106.html</w:t>
        </w:r>
      </w:hyperlink>
    </w:p>
    <w:p w14:paraId="080951BF" w14:textId="63A8C88A" w:rsidR="006A505C" w:rsidRDefault="006A505C" w:rsidP="00277C95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F. </w:t>
      </w:r>
      <w:r w:rsidRPr="006A505C">
        <w:rPr>
          <w:smallCaps/>
          <w:sz w:val="20"/>
          <w:szCs w:val="20"/>
        </w:rPr>
        <w:t>Minonzio</w:t>
      </w:r>
      <w:r>
        <w:rPr>
          <w:sz w:val="20"/>
          <w:szCs w:val="20"/>
        </w:rPr>
        <w:t xml:space="preserve">, </w:t>
      </w:r>
      <w:r w:rsidRPr="006A505C">
        <w:rPr>
          <w:i/>
          <w:sz w:val="20"/>
          <w:szCs w:val="20"/>
        </w:rPr>
        <w:t>Quell’amor giovane che Dante scoprì nella “Vita nuova”</w:t>
      </w:r>
      <w:r>
        <w:rPr>
          <w:sz w:val="20"/>
          <w:szCs w:val="20"/>
        </w:rPr>
        <w:t>, in «La Provincia», 17 novembre 2005, p. 48.</w:t>
      </w:r>
    </w:p>
    <w:p w14:paraId="22769472" w14:textId="3C7C3271" w:rsidR="00F8724E" w:rsidRDefault="00F8724E" w:rsidP="00277C95">
      <w:pPr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E.</w:t>
      </w:r>
      <w:proofErr w:type="gramEnd"/>
      <w:r>
        <w:rPr>
          <w:sz w:val="20"/>
          <w:szCs w:val="20"/>
        </w:rPr>
        <w:t xml:space="preserve"> </w:t>
      </w:r>
      <w:r w:rsidRPr="00F8724E">
        <w:rPr>
          <w:smallCaps/>
          <w:sz w:val="20"/>
          <w:szCs w:val="20"/>
        </w:rPr>
        <w:t>Maraldi</w:t>
      </w:r>
      <w:r>
        <w:rPr>
          <w:sz w:val="20"/>
          <w:szCs w:val="20"/>
        </w:rPr>
        <w:t>, in «L’Alighieri», 47, 2016, pp. 137-140.</w:t>
      </w:r>
    </w:p>
    <w:p w14:paraId="7CF1EECB" w14:textId="7868CB57" w:rsidR="00915574" w:rsidRDefault="00915574" w:rsidP="00277C95">
      <w:pPr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D.S.</w:t>
      </w:r>
      <w:proofErr w:type="gramEnd"/>
      <w:r>
        <w:rPr>
          <w:sz w:val="20"/>
          <w:szCs w:val="20"/>
        </w:rPr>
        <w:t xml:space="preserve"> </w:t>
      </w:r>
      <w:r w:rsidRPr="00915574">
        <w:rPr>
          <w:smallCaps/>
          <w:sz w:val="20"/>
          <w:szCs w:val="20"/>
        </w:rPr>
        <w:t>Cervigni</w:t>
      </w:r>
      <w:r>
        <w:rPr>
          <w:sz w:val="20"/>
          <w:szCs w:val="20"/>
        </w:rPr>
        <w:t xml:space="preserve">, in «Annali d’italianistica», vol. </w:t>
      </w:r>
      <w:r w:rsidRPr="00915574">
        <w:rPr>
          <w:smallCaps/>
          <w:sz w:val="20"/>
          <w:szCs w:val="20"/>
        </w:rPr>
        <w:t>xxxiv</w:t>
      </w:r>
      <w:r>
        <w:rPr>
          <w:sz w:val="20"/>
          <w:szCs w:val="20"/>
        </w:rPr>
        <w:t xml:space="preserve"> 2016, pp. 457-468.</w:t>
      </w:r>
    </w:p>
    <w:p w14:paraId="44616A74" w14:textId="3F2183B1" w:rsidR="00343B9E" w:rsidRDefault="00343B9E" w:rsidP="00277C95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G. </w:t>
      </w:r>
      <w:r w:rsidRPr="00343B9E">
        <w:rPr>
          <w:smallCaps/>
          <w:sz w:val="20"/>
          <w:szCs w:val="20"/>
        </w:rPr>
        <w:t>Inglese</w:t>
      </w:r>
      <w:r>
        <w:rPr>
          <w:sz w:val="20"/>
          <w:szCs w:val="20"/>
        </w:rPr>
        <w:t xml:space="preserve">, in «Giornale storico della letteratura italiana», vol. </w:t>
      </w:r>
      <w:r w:rsidRPr="00343B9E">
        <w:rPr>
          <w:smallCaps/>
          <w:sz w:val="20"/>
          <w:szCs w:val="20"/>
        </w:rPr>
        <w:t>cxciii</w:t>
      </w:r>
      <w:r>
        <w:rPr>
          <w:sz w:val="20"/>
          <w:szCs w:val="20"/>
        </w:rPr>
        <w:t xml:space="preserve"> 2016, pp. 454-460.</w:t>
      </w:r>
    </w:p>
    <w:p w14:paraId="7A55B901" w14:textId="31F5F823" w:rsidR="00F64E8F" w:rsidRDefault="00F64E8F" w:rsidP="00F64E8F">
      <w:pPr>
        <w:jc w:val="both"/>
      </w:pPr>
      <w:r>
        <w:t xml:space="preserve">* </w:t>
      </w:r>
      <w:r w:rsidRPr="00A070A5">
        <w:rPr>
          <w:i/>
        </w:rPr>
        <w:t xml:space="preserve">Poeti del </w:t>
      </w:r>
      <w:r>
        <w:rPr>
          <w:i/>
        </w:rPr>
        <w:t>Magna Curia siciliana</w:t>
      </w:r>
      <w:r>
        <w:t xml:space="preserve">, a cura di D. </w:t>
      </w:r>
      <w:r w:rsidRPr="00A070A5">
        <w:rPr>
          <w:smallCaps/>
        </w:rPr>
        <w:t>Pirovano</w:t>
      </w:r>
      <w:r>
        <w:t xml:space="preserve">, Roma, Salerno Editrice, </w:t>
      </w:r>
      <w:proofErr w:type="gramStart"/>
      <w:r>
        <w:t>i.c.s.</w:t>
      </w:r>
      <w:proofErr w:type="gramEnd"/>
      <w:r>
        <w:t xml:space="preserve"> (collana «I Diamanti»).</w:t>
      </w:r>
    </w:p>
    <w:p w14:paraId="40AB6ACE" w14:textId="77777777" w:rsidR="004D736E" w:rsidRDefault="004D736E">
      <w:pPr>
        <w:jc w:val="both"/>
        <w:rPr>
          <w:b/>
        </w:rPr>
      </w:pPr>
    </w:p>
    <w:p w14:paraId="38B24948" w14:textId="77777777" w:rsidR="005B0156" w:rsidRDefault="00E5320C">
      <w:pPr>
        <w:jc w:val="both"/>
      </w:pPr>
      <w:r w:rsidRPr="00E5320C">
        <w:rPr>
          <w:b/>
        </w:rPr>
        <w:t>Curatele</w:t>
      </w:r>
      <w:r>
        <w:t>:</w:t>
      </w:r>
    </w:p>
    <w:p w14:paraId="62D35C10" w14:textId="77777777" w:rsidR="003B24BC" w:rsidRDefault="003B24BC">
      <w:pPr>
        <w:jc w:val="both"/>
      </w:pPr>
    </w:p>
    <w:p w14:paraId="2AB23416" w14:textId="77777777" w:rsidR="00E5320C" w:rsidRDefault="00E5320C" w:rsidP="00E5320C">
      <w:pPr>
        <w:jc w:val="both"/>
      </w:pPr>
      <w:proofErr w:type="gramStart"/>
      <w:r>
        <w:t xml:space="preserve">* </w:t>
      </w:r>
      <w:r>
        <w:rPr>
          <w:smallCaps/>
        </w:rPr>
        <w:t>P. Paolini</w:t>
      </w:r>
      <w:r>
        <w:t xml:space="preserve">, </w:t>
      </w:r>
      <w:r>
        <w:rPr>
          <w:i/>
        </w:rPr>
        <w:t>Studi di letteratura italiana</w:t>
      </w:r>
      <w:r>
        <w:t xml:space="preserve">, a cura di D. </w:t>
      </w:r>
      <w:r>
        <w:rPr>
          <w:smallCaps/>
        </w:rPr>
        <w:t xml:space="preserve">Pirovano </w:t>
      </w:r>
      <w:r w:rsidRPr="00E5320C">
        <w:t xml:space="preserve">e </w:t>
      </w:r>
      <w:r w:rsidR="00F16AB1">
        <w:t>C.</w:t>
      </w:r>
      <w:r w:rsidR="00F16AB1">
        <w:rPr>
          <w:smallCaps/>
        </w:rPr>
        <w:t xml:space="preserve"> </w:t>
      </w:r>
      <w:proofErr w:type="spellStart"/>
      <w:r w:rsidR="00F16AB1">
        <w:rPr>
          <w:smallCaps/>
        </w:rPr>
        <w:t>Milanini</w:t>
      </w:r>
      <w:proofErr w:type="spellEnd"/>
      <w:r>
        <w:t xml:space="preserve">, </w:t>
      </w:r>
      <w:r w:rsidR="00785918">
        <w:t>Milano, Cisalpino, 2010</w:t>
      </w:r>
      <w:r>
        <w:t>.</w:t>
      </w:r>
      <w:proofErr w:type="gramEnd"/>
    </w:p>
    <w:p w14:paraId="1184FD2C" w14:textId="77777777" w:rsidR="00E65428" w:rsidRPr="006E6782" w:rsidRDefault="00E65428" w:rsidP="00E65428">
      <w:pPr>
        <w:jc w:val="both"/>
        <w:rPr>
          <w:sz w:val="20"/>
          <w:szCs w:val="20"/>
        </w:rPr>
      </w:pPr>
      <w:r>
        <w:rPr>
          <w:b/>
        </w:rPr>
        <w:tab/>
      </w:r>
      <w:r w:rsidRPr="006E6782">
        <w:rPr>
          <w:sz w:val="20"/>
          <w:szCs w:val="20"/>
        </w:rPr>
        <w:t>Recensioni:</w:t>
      </w:r>
    </w:p>
    <w:p w14:paraId="35F137E8" w14:textId="77777777" w:rsidR="00E65428" w:rsidRDefault="00E65428" w:rsidP="00E65428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F. </w:t>
      </w:r>
      <w:proofErr w:type="spellStart"/>
      <w:r w:rsidRPr="00E65428">
        <w:rPr>
          <w:smallCaps/>
          <w:sz w:val="20"/>
          <w:szCs w:val="20"/>
        </w:rPr>
        <w:t>Millefiorini</w:t>
      </w:r>
      <w:proofErr w:type="spellEnd"/>
      <w:r>
        <w:rPr>
          <w:sz w:val="20"/>
          <w:szCs w:val="20"/>
        </w:rPr>
        <w:t xml:space="preserve">, in «Otto/Novecento», </w:t>
      </w:r>
      <w:r>
        <w:rPr>
          <w:smallCaps/>
          <w:sz w:val="20"/>
          <w:szCs w:val="20"/>
        </w:rPr>
        <w:t>xxxv</w:t>
      </w:r>
      <w:r>
        <w:rPr>
          <w:sz w:val="20"/>
          <w:szCs w:val="20"/>
        </w:rPr>
        <w:t>, 2011, pp. 243-248.</w:t>
      </w:r>
    </w:p>
    <w:p w14:paraId="5242F3B0" w14:textId="77777777" w:rsidR="00F013F0" w:rsidRDefault="00F013F0" w:rsidP="00E65428">
      <w:pPr>
        <w:ind w:left="708"/>
        <w:jc w:val="both"/>
        <w:rPr>
          <w:sz w:val="20"/>
          <w:szCs w:val="20"/>
        </w:rPr>
      </w:pPr>
    </w:p>
    <w:p w14:paraId="7C870D92" w14:textId="718FA482" w:rsidR="00130566" w:rsidRDefault="00130566" w:rsidP="00F013F0">
      <w:pPr>
        <w:jc w:val="both"/>
      </w:pPr>
      <w:r>
        <w:t xml:space="preserve">* </w:t>
      </w:r>
      <w:r w:rsidRPr="00130566">
        <w:rPr>
          <w:i/>
        </w:rPr>
        <w:t xml:space="preserve">Più splendon le carte. </w:t>
      </w:r>
      <w:proofErr w:type="gramStart"/>
      <w:r w:rsidRPr="00130566">
        <w:rPr>
          <w:i/>
        </w:rPr>
        <w:t>Manoscritti, libri, documenti, biblioteche: Dante “dal tempo all’etterno”</w:t>
      </w:r>
      <w:r>
        <w:t xml:space="preserve">, a cura di G. </w:t>
      </w:r>
      <w:r w:rsidRPr="00130566">
        <w:rPr>
          <w:smallCaps/>
        </w:rPr>
        <w:t>Saccani</w:t>
      </w:r>
      <w:r>
        <w:t xml:space="preserve">, Coordinamento scientifico di D. </w:t>
      </w:r>
      <w:r w:rsidRPr="00130566">
        <w:rPr>
          <w:smallCaps/>
        </w:rPr>
        <w:t>Pirovano</w:t>
      </w:r>
      <w:r>
        <w:t>, T</w:t>
      </w:r>
      <w:proofErr w:type="gramEnd"/>
      <w:r>
        <w:t>orino, Hapax, 2016, pp. 1-160.</w:t>
      </w:r>
    </w:p>
    <w:p w14:paraId="4FDDF08E" w14:textId="28A39FB5" w:rsidR="00C842C5" w:rsidRPr="006E6782" w:rsidRDefault="00C842C5" w:rsidP="00C842C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E6782">
        <w:rPr>
          <w:sz w:val="20"/>
          <w:szCs w:val="20"/>
        </w:rPr>
        <w:t>Recensioni:</w:t>
      </w:r>
    </w:p>
    <w:p w14:paraId="64209106" w14:textId="56A21B9B" w:rsidR="00130566" w:rsidRDefault="00C842C5" w:rsidP="00C842C5">
      <w:pPr>
        <w:jc w:val="both"/>
      </w:pPr>
      <w:r>
        <w:rPr>
          <w:sz w:val="20"/>
          <w:szCs w:val="20"/>
        </w:rPr>
        <w:tab/>
        <w:t xml:space="preserve">L. </w:t>
      </w:r>
      <w:r>
        <w:rPr>
          <w:smallCaps/>
          <w:sz w:val="20"/>
          <w:szCs w:val="20"/>
        </w:rPr>
        <w:t>Mazzoni</w:t>
      </w:r>
      <w:r>
        <w:rPr>
          <w:sz w:val="20"/>
          <w:szCs w:val="20"/>
        </w:rPr>
        <w:t xml:space="preserve">, in «L’Almanacco Bibliografico», </w:t>
      </w:r>
      <w:r>
        <w:rPr>
          <w:smallCaps/>
          <w:sz w:val="20"/>
          <w:szCs w:val="20"/>
        </w:rPr>
        <w:t>xxxix</w:t>
      </w:r>
      <w:r>
        <w:rPr>
          <w:sz w:val="20"/>
          <w:szCs w:val="20"/>
        </w:rPr>
        <w:t>, settembre 2016, pp. 36-37.</w:t>
      </w:r>
    </w:p>
    <w:p w14:paraId="38C6F10A" w14:textId="77777777" w:rsidR="00C842C5" w:rsidRDefault="00C842C5" w:rsidP="00F013F0">
      <w:pPr>
        <w:jc w:val="both"/>
      </w:pPr>
    </w:p>
    <w:p w14:paraId="6D8B8FD6" w14:textId="6E3094F3" w:rsidR="00F013F0" w:rsidRPr="00F013F0" w:rsidRDefault="00F013F0" w:rsidP="00F013F0">
      <w:pPr>
        <w:jc w:val="both"/>
      </w:pPr>
      <w:proofErr w:type="gramStart"/>
      <w:r>
        <w:t xml:space="preserve">* </w:t>
      </w:r>
      <w:r w:rsidRPr="00F013F0">
        <w:rPr>
          <w:i/>
        </w:rPr>
        <w:t>Rassegna di studi danteschi</w:t>
      </w:r>
      <w:r>
        <w:t xml:space="preserve">, a cura di D. </w:t>
      </w:r>
      <w:r w:rsidRPr="00F013F0">
        <w:rPr>
          <w:smallCaps/>
        </w:rPr>
        <w:t>Pirovano</w:t>
      </w:r>
      <w:r>
        <w:t xml:space="preserve"> e M. </w:t>
      </w:r>
      <w:r w:rsidRPr="00F013F0">
        <w:rPr>
          <w:smallCaps/>
        </w:rPr>
        <w:t>Corrado</w:t>
      </w:r>
      <w:r>
        <w:t xml:space="preserve">, in «Rivista di Studi Danteschi», a. </w:t>
      </w:r>
      <w:r w:rsidRPr="00E70376">
        <w:rPr>
          <w:smallCaps/>
        </w:rPr>
        <w:t>xiii</w:t>
      </w:r>
      <w:r>
        <w:t xml:space="preserve">, 2013, </w:t>
      </w:r>
      <w:r w:rsidR="00E70376">
        <w:t xml:space="preserve">fasc. 1, </w:t>
      </w:r>
      <w:r>
        <w:t xml:space="preserve">pp. </w:t>
      </w:r>
      <w:r w:rsidR="00E70376">
        <w:t>217-232.</w:t>
      </w:r>
      <w:proofErr w:type="gramEnd"/>
    </w:p>
    <w:p w14:paraId="133CEFD4" w14:textId="77777777" w:rsidR="00E70376" w:rsidRDefault="00E70376" w:rsidP="00E70376">
      <w:pPr>
        <w:jc w:val="both"/>
      </w:pPr>
    </w:p>
    <w:p w14:paraId="3F1E94BD" w14:textId="6E131C46" w:rsidR="00E70376" w:rsidRDefault="00E70376" w:rsidP="00E70376">
      <w:pPr>
        <w:jc w:val="both"/>
      </w:pPr>
      <w:proofErr w:type="gramStart"/>
      <w:r>
        <w:t xml:space="preserve">* </w:t>
      </w:r>
      <w:r w:rsidRPr="00F013F0">
        <w:rPr>
          <w:i/>
        </w:rPr>
        <w:t>Rassegna di studi danteschi</w:t>
      </w:r>
      <w:r>
        <w:t xml:space="preserve">, a cura di D. </w:t>
      </w:r>
      <w:r w:rsidRPr="00F013F0">
        <w:rPr>
          <w:smallCaps/>
        </w:rPr>
        <w:t>Pirovano</w:t>
      </w:r>
      <w:r>
        <w:t xml:space="preserve"> e M. </w:t>
      </w:r>
      <w:r w:rsidRPr="00F013F0">
        <w:rPr>
          <w:smallCaps/>
        </w:rPr>
        <w:t>Corrado</w:t>
      </w:r>
      <w:r>
        <w:t xml:space="preserve">, in «Rivista di Studi Danteschi», a. </w:t>
      </w:r>
      <w:r w:rsidRPr="00E70376">
        <w:rPr>
          <w:smallCaps/>
        </w:rPr>
        <w:t>xiii</w:t>
      </w:r>
      <w:r>
        <w:t>, 2013, fasc. 2, pp. 434-446.</w:t>
      </w:r>
      <w:proofErr w:type="gramEnd"/>
    </w:p>
    <w:p w14:paraId="65F0E9FF" w14:textId="77777777" w:rsidR="00F00287" w:rsidRDefault="00F00287" w:rsidP="00F00287">
      <w:pPr>
        <w:jc w:val="both"/>
      </w:pPr>
    </w:p>
    <w:p w14:paraId="4BB7D19A" w14:textId="5BB63943" w:rsidR="00F00287" w:rsidRPr="00F013F0" w:rsidRDefault="00F00287" w:rsidP="00F00287">
      <w:pPr>
        <w:jc w:val="both"/>
      </w:pPr>
      <w:proofErr w:type="gramStart"/>
      <w:r>
        <w:t xml:space="preserve">* </w:t>
      </w:r>
      <w:r w:rsidRPr="00F013F0">
        <w:rPr>
          <w:i/>
        </w:rPr>
        <w:t>Rassegna di studi danteschi</w:t>
      </w:r>
      <w:r>
        <w:t xml:space="preserve">, a cura di D. </w:t>
      </w:r>
      <w:r w:rsidRPr="00F013F0">
        <w:rPr>
          <w:smallCaps/>
        </w:rPr>
        <w:t>Pirovano</w:t>
      </w:r>
      <w:r>
        <w:t xml:space="preserve"> e M. </w:t>
      </w:r>
      <w:r w:rsidRPr="00F013F0">
        <w:rPr>
          <w:smallCaps/>
        </w:rPr>
        <w:t>Corrado</w:t>
      </w:r>
      <w:r>
        <w:t xml:space="preserve">, in «Rivista di Studi Danteschi», a. </w:t>
      </w:r>
      <w:r>
        <w:rPr>
          <w:smallCaps/>
        </w:rPr>
        <w:t>x</w:t>
      </w:r>
      <w:r w:rsidRPr="00E70376">
        <w:rPr>
          <w:smallCaps/>
        </w:rPr>
        <w:t>i</w:t>
      </w:r>
      <w:r>
        <w:rPr>
          <w:smallCaps/>
        </w:rPr>
        <w:t>v</w:t>
      </w:r>
      <w:r>
        <w:t>, 2014, fasc. 1, pp. 181-224.</w:t>
      </w:r>
      <w:proofErr w:type="gramEnd"/>
    </w:p>
    <w:p w14:paraId="7C6B3382" w14:textId="77777777" w:rsidR="00F00287" w:rsidRPr="00F013F0" w:rsidRDefault="00F00287" w:rsidP="00E70376">
      <w:pPr>
        <w:jc w:val="both"/>
      </w:pPr>
    </w:p>
    <w:p w14:paraId="016BB7AD" w14:textId="38131003" w:rsidR="00934A84" w:rsidRPr="00F013F0" w:rsidRDefault="00934A84" w:rsidP="00934A84">
      <w:pPr>
        <w:jc w:val="both"/>
      </w:pPr>
      <w:proofErr w:type="gramStart"/>
      <w:r>
        <w:t xml:space="preserve">* </w:t>
      </w:r>
      <w:r w:rsidRPr="00F013F0">
        <w:rPr>
          <w:i/>
        </w:rPr>
        <w:t>Rassegna di studi danteschi</w:t>
      </w:r>
      <w:r>
        <w:t xml:space="preserve">, a cura di D. </w:t>
      </w:r>
      <w:r w:rsidRPr="00F013F0">
        <w:rPr>
          <w:smallCaps/>
        </w:rPr>
        <w:t>Pirovano</w:t>
      </w:r>
      <w:r>
        <w:t xml:space="preserve"> e M. </w:t>
      </w:r>
      <w:r w:rsidRPr="00F013F0">
        <w:rPr>
          <w:smallCaps/>
        </w:rPr>
        <w:t>Corrado</w:t>
      </w:r>
      <w:r>
        <w:t xml:space="preserve">, in «Rivista di Studi Danteschi», a. </w:t>
      </w:r>
      <w:r>
        <w:rPr>
          <w:smallCaps/>
        </w:rPr>
        <w:t>x</w:t>
      </w:r>
      <w:r w:rsidRPr="00E70376">
        <w:rPr>
          <w:smallCaps/>
        </w:rPr>
        <w:t>i</w:t>
      </w:r>
      <w:r>
        <w:rPr>
          <w:smallCaps/>
        </w:rPr>
        <w:t>v</w:t>
      </w:r>
      <w:r>
        <w:t xml:space="preserve">, 2014, fasc. 2, pp. </w:t>
      </w:r>
      <w:r w:rsidR="004E2180">
        <w:t>419</w:t>
      </w:r>
      <w:r>
        <w:t>-</w:t>
      </w:r>
      <w:r w:rsidR="004E2180">
        <w:t>446</w:t>
      </w:r>
      <w:r>
        <w:t>.</w:t>
      </w:r>
      <w:proofErr w:type="gramEnd"/>
    </w:p>
    <w:p w14:paraId="059CF914" w14:textId="77777777" w:rsidR="00C603F8" w:rsidRDefault="00C603F8" w:rsidP="00D6240B">
      <w:pPr>
        <w:jc w:val="both"/>
      </w:pPr>
    </w:p>
    <w:p w14:paraId="0E2B4DD3" w14:textId="22A33EA5" w:rsidR="00D5495C" w:rsidRDefault="00D5495C" w:rsidP="00D5495C">
      <w:pPr>
        <w:jc w:val="both"/>
      </w:pPr>
      <w:proofErr w:type="gramStart"/>
      <w:r>
        <w:t xml:space="preserve">* </w:t>
      </w:r>
      <w:r w:rsidRPr="00F013F0">
        <w:rPr>
          <w:i/>
        </w:rPr>
        <w:t>Rassegna di studi danteschi</w:t>
      </w:r>
      <w:r>
        <w:t xml:space="preserve">, a cura di D. </w:t>
      </w:r>
      <w:r w:rsidRPr="00F013F0">
        <w:rPr>
          <w:smallCaps/>
        </w:rPr>
        <w:t>Pirovano</w:t>
      </w:r>
      <w:r>
        <w:t xml:space="preserve"> e M. </w:t>
      </w:r>
      <w:r w:rsidRPr="00F013F0">
        <w:rPr>
          <w:smallCaps/>
        </w:rPr>
        <w:t>Corrado</w:t>
      </w:r>
      <w:r>
        <w:t xml:space="preserve">, in «Rivista di Studi Danteschi», a. </w:t>
      </w:r>
      <w:r>
        <w:rPr>
          <w:smallCaps/>
        </w:rPr>
        <w:t>xv</w:t>
      </w:r>
      <w:r>
        <w:t>, 2015, fasc. 1, pp. 190-224.</w:t>
      </w:r>
      <w:proofErr w:type="gramEnd"/>
    </w:p>
    <w:p w14:paraId="76566264" w14:textId="77777777" w:rsidR="00E80062" w:rsidRDefault="00E80062" w:rsidP="00D5495C">
      <w:pPr>
        <w:jc w:val="both"/>
      </w:pPr>
    </w:p>
    <w:p w14:paraId="0F7E7E1C" w14:textId="749CEDCB" w:rsidR="00E80062" w:rsidRDefault="00E977CB" w:rsidP="00E977CB">
      <w:pPr>
        <w:jc w:val="both"/>
      </w:pPr>
      <w:proofErr w:type="gramStart"/>
      <w:r>
        <w:rPr>
          <w:i/>
        </w:rPr>
        <w:t xml:space="preserve">* </w:t>
      </w:r>
      <w:r w:rsidR="00E80062" w:rsidRPr="00E977CB">
        <w:rPr>
          <w:i/>
        </w:rPr>
        <w:t>Rassegna di studi danteschi</w:t>
      </w:r>
      <w:r w:rsidR="00E80062">
        <w:t xml:space="preserve">, a cura di D. </w:t>
      </w:r>
      <w:r w:rsidR="00E80062" w:rsidRPr="00E977CB">
        <w:rPr>
          <w:smallCaps/>
        </w:rPr>
        <w:t>Pirovano</w:t>
      </w:r>
      <w:r w:rsidR="00E80062">
        <w:t xml:space="preserve"> e M. </w:t>
      </w:r>
      <w:r w:rsidR="00E80062" w:rsidRPr="00E977CB">
        <w:rPr>
          <w:smallCaps/>
        </w:rPr>
        <w:t>Corrado</w:t>
      </w:r>
      <w:r w:rsidR="00E80062">
        <w:t xml:space="preserve">, in «Rivista di Studi Danteschi», a. </w:t>
      </w:r>
      <w:r w:rsidR="00E80062" w:rsidRPr="00E977CB">
        <w:rPr>
          <w:smallCaps/>
        </w:rPr>
        <w:t>xv</w:t>
      </w:r>
      <w:r w:rsidR="00E80062">
        <w:t>, 2015, fasc. 2, pp. 374-415.</w:t>
      </w:r>
      <w:proofErr w:type="gramEnd"/>
    </w:p>
    <w:p w14:paraId="2567B9B9" w14:textId="77777777" w:rsidR="00E977CB" w:rsidRDefault="00E977CB" w:rsidP="00E977CB"/>
    <w:p w14:paraId="1E028BB9" w14:textId="4E51DFA9" w:rsidR="00E977CB" w:rsidRDefault="00F64E8F" w:rsidP="00F64E8F">
      <w:pPr>
        <w:jc w:val="both"/>
      </w:pPr>
      <w:proofErr w:type="gramStart"/>
      <w:r>
        <w:rPr>
          <w:i/>
        </w:rPr>
        <w:t xml:space="preserve">* </w:t>
      </w:r>
      <w:r w:rsidR="00E977CB" w:rsidRPr="00F64E8F">
        <w:rPr>
          <w:i/>
        </w:rPr>
        <w:t>Rassegna di studi danteschi</w:t>
      </w:r>
      <w:r w:rsidR="00E977CB">
        <w:t xml:space="preserve">, a cura di D. </w:t>
      </w:r>
      <w:r w:rsidR="00E977CB" w:rsidRPr="00F64E8F">
        <w:rPr>
          <w:smallCaps/>
        </w:rPr>
        <w:t>Pirovano</w:t>
      </w:r>
      <w:r w:rsidR="00E977CB">
        <w:t xml:space="preserve"> e M. </w:t>
      </w:r>
      <w:r w:rsidR="00E977CB" w:rsidRPr="00F64E8F">
        <w:rPr>
          <w:smallCaps/>
        </w:rPr>
        <w:t>Corrado</w:t>
      </w:r>
      <w:r w:rsidR="00E977CB">
        <w:t xml:space="preserve">, in «Rivista di Studi Danteschi», a. </w:t>
      </w:r>
      <w:r w:rsidR="00E977CB" w:rsidRPr="00F64E8F">
        <w:rPr>
          <w:smallCaps/>
        </w:rPr>
        <w:t>xvi</w:t>
      </w:r>
      <w:r w:rsidR="00E977CB">
        <w:t>, 2016, fasc. 1, pp. 190-224.</w:t>
      </w:r>
      <w:proofErr w:type="gramEnd"/>
    </w:p>
    <w:p w14:paraId="151D79F6" w14:textId="77777777" w:rsidR="00F64E8F" w:rsidRPr="00F013F0" w:rsidRDefault="00F64E8F" w:rsidP="00F64E8F"/>
    <w:p w14:paraId="55B51197" w14:textId="3E05BD88" w:rsidR="00F64E8F" w:rsidRDefault="00F64E8F" w:rsidP="00F64E8F">
      <w:pPr>
        <w:jc w:val="both"/>
      </w:pPr>
      <w:proofErr w:type="gramStart"/>
      <w:r>
        <w:rPr>
          <w:i/>
        </w:rPr>
        <w:t xml:space="preserve">* </w:t>
      </w:r>
      <w:r w:rsidRPr="00F64E8F">
        <w:rPr>
          <w:i/>
        </w:rPr>
        <w:t>Rassegna di studi danteschi</w:t>
      </w:r>
      <w:r>
        <w:t xml:space="preserve">, a cura di D. </w:t>
      </w:r>
      <w:r w:rsidRPr="00F64E8F">
        <w:rPr>
          <w:smallCaps/>
        </w:rPr>
        <w:t>Pirovano</w:t>
      </w:r>
      <w:r>
        <w:t xml:space="preserve"> e M. </w:t>
      </w:r>
      <w:r w:rsidRPr="00F64E8F">
        <w:rPr>
          <w:smallCaps/>
        </w:rPr>
        <w:t>Corrado</w:t>
      </w:r>
      <w:r>
        <w:t xml:space="preserve">, in «Rivista di Studi Danteschi», a. </w:t>
      </w:r>
      <w:r w:rsidRPr="00F64E8F">
        <w:rPr>
          <w:smallCaps/>
        </w:rPr>
        <w:t>xvi</w:t>
      </w:r>
      <w:r>
        <w:t xml:space="preserve">, 2016, fasc. 2, pp. </w:t>
      </w:r>
      <w:r w:rsidR="00203A4F" w:rsidRPr="00203A4F">
        <w:t>420-446</w:t>
      </w:r>
      <w:r w:rsidRPr="00203A4F">
        <w:t>.</w:t>
      </w:r>
      <w:proofErr w:type="gramEnd"/>
    </w:p>
    <w:p w14:paraId="55DF3DE3" w14:textId="77777777" w:rsidR="00E5320C" w:rsidRDefault="00E5320C">
      <w:pPr>
        <w:jc w:val="both"/>
      </w:pPr>
    </w:p>
    <w:p w14:paraId="70562007" w14:textId="77777777" w:rsidR="00E5320C" w:rsidRDefault="00E5320C">
      <w:pPr>
        <w:jc w:val="both"/>
        <w:rPr>
          <w:b/>
        </w:rPr>
      </w:pPr>
    </w:p>
    <w:p w14:paraId="3317A255" w14:textId="77777777" w:rsidR="00A147FB" w:rsidRPr="00E5320C" w:rsidRDefault="00A147FB" w:rsidP="00E5320C">
      <w:pPr>
        <w:jc w:val="center"/>
        <w:rPr>
          <w:caps/>
        </w:rPr>
      </w:pPr>
      <w:r w:rsidRPr="00E5320C">
        <w:rPr>
          <w:b/>
          <w:caps/>
        </w:rPr>
        <w:t>Articoli</w:t>
      </w:r>
      <w:r w:rsidR="00E5320C">
        <w:rPr>
          <w:b/>
          <w:caps/>
        </w:rPr>
        <w:t xml:space="preserve"> su rivista e saggi in opere miscellanee</w:t>
      </w:r>
    </w:p>
    <w:p w14:paraId="2CBB5F09" w14:textId="77777777" w:rsidR="00A147FB" w:rsidRDefault="00A147FB">
      <w:pPr>
        <w:jc w:val="both"/>
      </w:pPr>
    </w:p>
    <w:p w14:paraId="2B39B30A" w14:textId="77777777" w:rsidR="00A147FB" w:rsidRDefault="00A147FB">
      <w:pPr>
        <w:jc w:val="both"/>
      </w:pPr>
      <w:r>
        <w:t xml:space="preserve">1) </w:t>
      </w:r>
      <w:r>
        <w:rPr>
          <w:i/>
        </w:rPr>
        <w:t>Aspetti della metafora nel</w:t>
      </w:r>
      <w:r w:rsidR="009F0F07">
        <w:rPr>
          <w:i/>
        </w:rPr>
        <w:t xml:space="preserve"> «</w:t>
      </w:r>
      <w:r>
        <w:rPr>
          <w:i/>
        </w:rPr>
        <w:t>Decameron</w:t>
      </w:r>
      <w:r w:rsidR="009F0F07">
        <w:rPr>
          <w:i/>
        </w:rPr>
        <w:t>»</w:t>
      </w:r>
      <w:r>
        <w:t>, in «ACME», volume XLIV, fasc. II, 1991, pp. 53-74.</w:t>
      </w:r>
    </w:p>
    <w:p w14:paraId="5F964725" w14:textId="77777777" w:rsidR="00A147FB" w:rsidRDefault="00A147FB">
      <w:pPr>
        <w:jc w:val="both"/>
      </w:pPr>
    </w:p>
    <w:p w14:paraId="23343F58" w14:textId="77777777" w:rsidR="00A147FB" w:rsidRDefault="00A147FB">
      <w:pPr>
        <w:jc w:val="both"/>
      </w:pPr>
      <w:r>
        <w:t xml:space="preserve">2) </w:t>
      </w:r>
      <w:r>
        <w:rPr>
          <w:i/>
        </w:rPr>
        <w:t>Masuccio e la critica</w:t>
      </w:r>
      <w:r>
        <w:t>, in «Giornale Storico della Letteratura Italiana», volume CLXXIII (1996), fasc. 563, pp. 392-428.</w:t>
      </w:r>
    </w:p>
    <w:p w14:paraId="266ED1D6" w14:textId="77777777" w:rsidR="00AD5A99" w:rsidRPr="00955D55" w:rsidRDefault="00AD5A99" w:rsidP="00AD5A99">
      <w:pPr>
        <w:pStyle w:val="Titolo"/>
        <w:ind w:firstLine="708"/>
        <w:jc w:val="both"/>
        <w:rPr>
          <w:b w:val="0"/>
          <w:sz w:val="20"/>
        </w:rPr>
      </w:pPr>
      <w:r w:rsidRPr="00955D55">
        <w:rPr>
          <w:b w:val="0"/>
          <w:sz w:val="20"/>
        </w:rPr>
        <w:t>Recensioni:</w:t>
      </w:r>
    </w:p>
    <w:p w14:paraId="0474C16F" w14:textId="77777777" w:rsidR="00AD5A99" w:rsidRPr="00955D55" w:rsidRDefault="00AD5A99" w:rsidP="00AD5A99">
      <w:pPr>
        <w:pStyle w:val="Titolo"/>
        <w:ind w:firstLine="0"/>
        <w:jc w:val="both"/>
        <w:rPr>
          <w:b w:val="0"/>
          <w:sz w:val="20"/>
        </w:rPr>
      </w:pPr>
      <w:r w:rsidRPr="00955D55">
        <w:rPr>
          <w:b w:val="0"/>
          <w:sz w:val="20"/>
        </w:rPr>
        <w:tab/>
      </w:r>
      <w:r>
        <w:rPr>
          <w:b w:val="0"/>
          <w:sz w:val="20"/>
        </w:rPr>
        <w:t>R</w:t>
      </w:r>
      <w:r w:rsidRPr="00955D55">
        <w:rPr>
          <w:b w:val="0"/>
          <w:sz w:val="20"/>
        </w:rPr>
        <w:t xml:space="preserve">. </w:t>
      </w:r>
      <w:r w:rsidRPr="00AD5A99">
        <w:rPr>
          <w:b w:val="0"/>
          <w:smallCaps/>
          <w:sz w:val="20"/>
        </w:rPr>
        <w:t>Righi</w:t>
      </w:r>
      <w:r w:rsidRPr="00955D55">
        <w:rPr>
          <w:b w:val="0"/>
          <w:sz w:val="20"/>
        </w:rPr>
        <w:t>, «</w:t>
      </w:r>
      <w:r>
        <w:rPr>
          <w:b w:val="0"/>
          <w:sz w:val="20"/>
        </w:rPr>
        <w:t>Studi e problemi di critica testuale</w:t>
      </w:r>
      <w:r w:rsidRPr="00955D55">
        <w:rPr>
          <w:b w:val="0"/>
          <w:sz w:val="20"/>
        </w:rPr>
        <w:t xml:space="preserve">», </w:t>
      </w:r>
      <w:r w:rsidRPr="00AD5A99">
        <w:rPr>
          <w:b w:val="0"/>
          <w:smallCaps/>
          <w:sz w:val="20"/>
        </w:rPr>
        <w:t>lvi</w:t>
      </w:r>
      <w:r w:rsidRPr="00955D55">
        <w:rPr>
          <w:b w:val="0"/>
          <w:sz w:val="20"/>
        </w:rPr>
        <w:t xml:space="preserve">, </w:t>
      </w:r>
      <w:r>
        <w:rPr>
          <w:b w:val="0"/>
          <w:sz w:val="20"/>
        </w:rPr>
        <w:t>1998</w:t>
      </w:r>
      <w:r w:rsidRPr="00955D55">
        <w:rPr>
          <w:b w:val="0"/>
          <w:sz w:val="20"/>
        </w:rPr>
        <w:t xml:space="preserve">, p. </w:t>
      </w:r>
      <w:r>
        <w:rPr>
          <w:b w:val="0"/>
          <w:sz w:val="20"/>
        </w:rPr>
        <w:t>260</w:t>
      </w:r>
      <w:r w:rsidRPr="00955D55">
        <w:rPr>
          <w:b w:val="0"/>
          <w:sz w:val="20"/>
        </w:rPr>
        <w:t>.</w:t>
      </w:r>
    </w:p>
    <w:p w14:paraId="0E2D65C4" w14:textId="77777777" w:rsidR="00AD5A99" w:rsidRPr="00955D55" w:rsidRDefault="00AD5A99" w:rsidP="00AD5A99">
      <w:pPr>
        <w:pStyle w:val="Titolo"/>
        <w:ind w:firstLine="0"/>
        <w:jc w:val="both"/>
        <w:rPr>
          <w:b w:val="0"/>
          <w:sz w:val="20"/>
        </w:rPr>
      </w:pPr>
      <w:r w:rsidRPr="00955D55">
        <w:rPr>
          <w:b w:val="0"/>
          <w:sz w:val="20"/>
        </w:rPr>
        <w:tab/>
        <w:t xml:space="preserve">G. </w:t>
      </w:r>
      <w:r w:rsidRPr="00955D55">
        <w:rPr>
          <w:b w:val="0"/>
          <w:smallCaps/>
          <w:sz w:val="20"/>
        </w:rPr>
        <w:t>Ponte</w:t>
      </w:r>
      <w:r w:rsidRPr="00955D55">
        <w:rPr>
          <w:b w:val="0"/>
          <w:sz w:val="20"/>
        </w:rPr>
        <w:t>, «La Rassegna della letteratura italiana</w:t>
      </w:r>
      <w:r>
        <w:rPr>
          <w:b w:val="0"/>
          <w:sz w:val="20"/>
        </w:rPr>
        <w:t>»</w:t>
      </w:r>
      <w:r w:rsidR="00CB48FC">
        <w:rPr>
          <w:b w:val="0"/>
          <w:sz w:val="20"/>
        </w:rPr>
        <w:t xml:space="preserve">, </w:t>
      </w:r>
      <w:r w:rsidR="00CB48FC" w:rsidRPr="00CB48FC">
        <w:rPr>
          <w:b w:val="0"/>
          <w:smallCaps/>
          <w:sz w:val="20"/>
        </w:rPr>
        <w:t>civ</w:t>
      </w:r>
      <w:r w:rsidR="00CB48FC">
        <w:rPr>
          <w:b w:val="0"/>
          <w:sz w:val="20"/>
        </w:rPr>
        <w:t>, 2000</w:t>
      </w:r>
      <w:r w:rsidRPr="00955D55">
        <w:rPr>
          <w:b w:val="0"/>
          <w:sz w:val="20"/>
        </w:rPr>
        <w:t>.</w:t>
      </w:r>
    </w:p>
    <w:p w14:paraId="7EA5CAA5" w14:textId="77777777" w:rsidR="00A147FB" w:rsidRDefault="00A147FB">
      <w:pPr>
        <w:jc w:val="both"/>
      </w:pPr>
    </w:p>
    <w:p w14:paraId="395C0FDB" w14:textId="77777777" w:rsidR="00A147FB" w:rsidRDefault="00A147FB">
      <w:pPr>
        <w:jc w:val="both"/>
      </w:pPr>
      <w:r>
        <w:t xml:space="preserve">3) </w:t>
      </w:r>
      <w:r>
        <w:rPr>
          <w:i/>
        </w:rPr>
        <w:t>Le edizioni cinquecentine degli scritti di Olimpia Fulvia Morata</w:t>
      </w:r>
      <w:r>
        <w:t xml:space="preserve">, in </w:t>
      </w:r>
      <w:proofErr w:type="gramStart"/>
      <w:r>
        <w:rPr>
          <w:i/>
        </w:rPr>
        <w:t>Le</w:t>
      </w:r>
      <w:proofErr w:type="gramEnd"/>
      <w:r>
        <w:rPr>
          <w:i/>
        </w:rPr>
        <w:t xml:space="preserve"> varie fila. Studi di letteratura italiana in onore di Emilio Bigi</w:t>
      </w:r>
      <w:r>
        <w:t xml:space="preserve">, a cura di </w:t>
      </w:r>
      <w:r w:rsidRPr="00FC7A04">
        <w:rPr>
          <w:smallCaps/>
        </w:rPr>
        <w:t xml:space="preserve">F. </w:t>
      </w:r>
      <w:proofErr w:type="spellStart"/>
      <w:r w:rsidRPr="00FC7A04">
        <w:rPr>
          <w:smallCaps/>
        </w:rPr>
        <w:t>Danelon</w:t>
      </w:r>
      <w:proofErr w:type="spellEnd"/>
      <w:r w:rsidRPr="00FC7A04">
        <w:rPr>
          <w:smallCaps/>
        </w:rPr>
        <w:t xml:space="preserve">, </w:t>
      </w:r>
      <w:proofErr w:type="gramStart"/>
      <w:r w:rsidRPr="00FC7A04">
        <w:rPr>
          <w:smallCaps/>
        </w:rPr>
        <w:t>H.</w:t>
      </w:r>
      <w:proofErr w:type="gramEnd"/>
      <w:r w:rsidRPr="00FC7A04">
        <w:rPr>
          <w:smallCaps/>
        </w:rPr>
        <w:t xml:space="preserve"> Grosser, C. Zampese</w:t>
      </w:r>
      <w:r>
        <w:t>, Milano, Principato, 1997, pp. 96-111.</w:t>
      </w:r>
    </w:p>
    <w:p w14:paraId="1BD91E66" w14:textId="77777777" w:rsidR="00A147FB" w:rsidRDefault="00A147FB">
      <w:pPr>
        <w:jc w:val="both"/>
      </w:pPr>
    </w:p>
    <w:p w14:paraId="737000B9" w14:textId="77777777" w:rsidR="00A147FB" w:rsidRDefault="00A147FB">
      <w:pPr>
        <w:jc w:val="both"/>
      </w:pPr>
      <w:r>
        <w:t xml:space="preserve">4) </w:t>
      </w:r>
      <w:r>
        <w:rPr>
          <w:i/>
        </w:rPr>
        <w:t>Olimpia Morata e la traduzione latina delle prime due novelle del «Decameron»</w:t>
      </w:r>
      <w:r>
        <w:t>, in «ACME», volume LI, fasc. I, 1998, pp. 73-109.</w:t>
      </w:r>
    </w:p>
    <w:p w14:paraId="2AD8B8F6" w14:textId="77777777" w:rsidR="00A147FB" w:rsidRDefault="00A147FB">
      <w:pPr>
        <w:jc w:val="both"/>
      </w:pPr>
    </w:p>
    <w:p w14:paraId="573C83AB" w14:textId="77777777" w:rsidR="00A147FB" w:rsidRDefault="00A147FB">
      <w:pPr>
        <w:jc w:val="both"/>
      </w:pPr>
      <w:r>
        <w:t xml:space="preserve">5) </w:t>
      </w:r>
      <w:r>
        <w:rPr>
          <w:i/>
        </w:rPr>
        <w:t xml:space="preserve">Due novelle del Boccaccio </w:t>
      </w:r>
      <w:proofErr w:type="gramStart"/>
      <w:r>
        <w:rPr>
          <w:i/>
        </w:rPr>
        <w:t>(</w:t>
      </w:r>
      <w:proofErr w:type="gramEnd"/>
      <w:r>
        <w:rPr>
          <w:i/>
        </w:rPr>
        <w:t xml:space="preserve">Dec. </w:t>
      </w:r>
      <w:proofErr w:type="gramStart"/>
      <w:r>
        <w:rPr>
          <w:i/>
        </w:rPr>
        <w:t>VI</w:t>
      </w:r>
      <w:proofErr w:type="gramEnd"/>
      <w:r>
        <w:rPr>
          <w:i/>
        </w:rPr>
        <w:t xml:space="preserve"> 9 e VII 7) tradotte in latino da Francesco </w:t>
      </w:r>
      <w:proofErr w:type="spellStart"/>
      <w:r>
        <w:rPr>
          <w:i/>
        </w:rPr>
        <w:t>Pandolfini</w:t>
      </w:r>
      <w:proofErr w:type="spellEnd"/>
      <w:r>
        <w:rPr>
          <w:i/>
        </w:rPr>
        <w:t xml:space="preserve">, </w:t>
      </w:r>
      <w:r>
        <w:t>in  «Giornale Storico della Letteratura Italiana», volume CL</w:t>
      </w:r>
      <w:r w:rsidR="00B501AA">
        <w:t>XXV (1998), fasc. 572, pp. 556-</w:t>
      </w:r>
      <w:r>
        <w:t>76.</w:t>
      </w:r>
    </w:p>
    <w:p w14:paraId="479409D7" w14:textId="77777777" w:rsidR="00955D55" w:rsidRPr="00955D55" w:rsidRDefault="00955D55" w:rsidP="00955D55">
      <w:pPr>
        <w:pStyle w:val="Titolo"/>
        <w:ind w:firstLine="708"/>
        <w:jc w:val="both"/>
        <w:rPr>
          <w:b w:val="0"/>
          <w:sz w:val="20"/>
        </w:rPr>
      </w:pPr>
      <w:r w:rsidRPr="00955D55">
        <w:rPr>
          <w:b w:val="0"/>
          <w:sz w:val="20"/>
        </w:rPr>
        <w:t>Recensioni:</w:t>
      </w:r>
    </w:p>
    <w:p w14:paraId="154A6B54" w14:textId="77777777" w:rsidR="00955D55" w:rsidRPr="00955D55" w:rsidRDefault="00955D55" w:rsidP="00955D55">
      <w:pPr>
        <w:pStyle w:val="Titolo"/>
        <w:ind w:firstLine="0"/>
        <w:jc w:val="both"/>
        <w:rPr>
          <w:b w:val="0"/>
          <w:sz w:val="20"/>
        </w:rPr>
      </w:pPr>
      <w:r w:rsidRPr="00955D55">
        <w:rPr>
          <w:b w:val="0"/>
          <w:sz w:val="20"/>
        </w:rPr>
        <w:tab/>
        <w:t xml:space="preserve">G. </w:t>
      </w:r>
      <w:r w:rsidRPr="00955D55">
        <w:rPr>
          <w:b w:val="0"/>
          <w:smallCaps/>
          <w:sz w:val="20"/>
        </w:rPr>
        <w:t>Ponte</w:t>
      </w:r>
      <w:r w:rsidRPr="00955D55">
        <w:rPr>
          <w:b w:val="0"/>
          <w:sz w:val="20"/>
        </w:rPr>
        <w:t xml:space="preserve">, «La Rassegna della letteratura italiana», </w:t>
      </w:r>
      <w:r w:rsidRPr="00955D55">
        <w:rPr>
          <w:b w:val="0"/>
          <w:smallCaps/>
          <w:sz w:val="20"/>
        </w:rPr>
        <w:t>c</w:t>
      </w:r>
      <w:r>
        <w:rPr>
          <w:b w:val="0"/>
          <w:smallCaps/>
          <w:sz w:val="20"/>
        </w:rPr>
        <w:t>i</w:t>
      </w:r>
      <w:r w:rsidRPr="00955D55">
        <w:rPr>
          <w:b w:val="0"/>
          <w:smallCaps/>
          <w:sz w:val="20"/>
        </w:rPr>
        <w:t>v</w:t>
      </w:r>
      <w:r w:rsidRPr="00955D55">
        <w:rPr>
          <w:b w:val="0"/>
          <w:sz w:val="20"/>
        </w:rPr>
        <w:t>, 200</w:t>
      </w:r>
      <w:r>
        <w:rPr>
          <w:b w:val="0"/>
          <w:sz w:val="20"/>
        </w:rPr>
        <w:t>0</w:t>
      </w:r>
      <w:r w:rsidRPr="00955D55">
        <w:rPr>
          <w:b w:val="0"/>
          <w:sz w:val="20"/>
        </w:rPr>
        <w:t>, p</w:t>
      </w:r>
      <w:r>
        <w:rPr>
          <w:b w:val="0"/>
          <w:sz w:val="20"/>
        </w:rPr>
        <w:t>p</w:t>
      </w:r>
      <w:r w:rsidRPr="00955D55">
        <w:rPr>
          <w:b w:val="0"/>
          <w:sz w:val="20"/>
        </w:rPr>
        <w:t>. 1</w:t>
      </w:r>
      <w:r>
        <w:rPr>
          <w:b w:val="0"/>
          <w:sz w:val="20"/>
        </w:rPr>
        <w:t>8</w:t>
      </w:r>
      <w:r w:rsidRPr="00955D55">
        <w:rPr>
          <w:b w:val="0"/>
          <w:sz w:val="20"/>
        </w:rPr>
        <w:t>8</w:t>
      </w:r>
      <w:r>
        <w:rPr>
          <w:b w:val="0"/>
          <w:sz w:val="20"/>
        </w:rPr>
        <w:t>-189</w:t>
      </w:r>
      <w:r w:rsidRPr="00955D55">
        <w:rPr>
          <w:b w:val="0"/>
          <w:sz w:val="20"/>
        </w:rPr>
        <w:t>.</w:t>
      </w:r>
    </w:p>
    <w:p w14:paraId="63043068" w14:textId="77777777" w:rsidR="00A147FB" w:rsidRDefault="00A147FB">
      <w:pPr>
        <w:jc w:val="both"/>
      </w:pPr>
    </w:p>
    <w:p w14:paraId="32C1FD25" w14:textId="77777777" w:rsidR="00A147FB" w:rsidRDefault="00A147FB">
      <w:pPr>
        <w:jc w:val="both"/>
      </w:pPr>
      <w:r>
        <w:t xml:space="preserve">6) </w:t>
      </w:r>
      <w:r>
        <w:rPr>
          <w:i/>
        </w:rPr>
        <w:t>Memoria dei classici nell’«Historia de duobus amantibus» di Enea Silvio Piccolomini</w:t>
      </w:r>
      <w:r>
        <w:t xml:space="preserve">, in </w:t>
      </w:r>
      <w:r>
        <w:rPr>
          <w:i/>
        </w:rPr>
        <w:t>Studi vari di lingua e letteratura italiana in onore di Giuseppe Velli</w:t>
      </w:r>
      <w:r>
        <w:t>, Mi</w:t>
      </w:r>
      <w:r w:rsidR="00B501AA">
        <w:t>lano, Cisalpino, 2000, pp. 255-</w:t>
      </w:r>
      <w:r>
        <w:t>75.</w:t>
      </w:r>
    </w:p>
    <w:p w14:paraId="5719357A" w14:textId="77777777" w:rsidR="004D4774" w:rsidRPr="00955D55" w:rsidRDefault="004D4774" w:rsidP="004D4774">
      <w:pPr>
        <w:pStyle w:val="Titolo"/>
        <w:ind w:firstLine="708"/>
        <w:jc w:val="both"/>
        <w:rPr>
          <w:b w:val="0"/>
          <w:sz w:val="20"/>
        </w:rPr>
      </w:pPr>
      <w:r w:rsidRPr="00955D55">
        <w:rPr>
          <w:b w:val="0"/>
          <w:sz w:val="20"/>
        </w:rPr>
        <w:t>Recensioni:</w:t>
      </w:r>
    </w:p>
    <w:p w14:paraId="7D257CA2" w14:textId="77777777" w:rsidR="00A147FB" w:rsidRPr="004D4774" w:rsidRDefault="004D4774" w:rsidP="004D4774">
      <w:pPr>
        <w:pStyle w:val="Normale1"/>
        <w:ind w:firstLine="0"/>
        <w:rPr>
          <w:sz w:val="20"/>
        </w:rPr>
      </w:pPr>
      <w:r w:rsidRPr="00955D55">
        <w:rPr>
          <w:b/>
          <w:sz w:val="20"/>
        </w:rPr>
        <w:tab/>
      </w:r>
      <w:r w:rsidRPr="004D4774">
        <w:rPr>
          <w:sz w:val="20"/>
        </w:rPr>
        <w:t xml:space="preserve">G. </w:t>
      </w:r>
      <w:r w:rsidRPr="004D4774">
        <w:rPr>
          <w:smallCaps/>
          <w:sz w:val="20"/>
        </w:rPr>
        <w:t>Ponte</w:t>
      </w:r>
      <w:r w:rsidRPr="004D4774">
        <w:rPr>
          <w:sz w:val="20"/>
        </w:rPr>
        <w:t xml:space="preserve">, «La Rassegna della letteratura italiana», </w:t>
      </w:r>
      <w:r w:rsidRPr="004D4774">
        <w:rPr>
          <w:smallCaps/>
          <w:sz w:val="20"/>
        </w:rPr>
        <w:t>cv</w:t>
      </w:r>
      <w:r w:rsidRPr="004D4774">
        <w:rPr>
          <w:sz w:val="20"/>
        </w:rPr>
        <w:t>, 200</w:t>
      </w:r>
      <w:r>
        <w:rPr>
          <w:sz w:val="20"/>
        </w:rPr>
        <w:t>1</w:t>
      </w:r>
      <w:r w:rsidRPr="004D4774">
        <w:rPr>
          <w:sz w:val="20"/>
        </w:rPr>
        <w:t xml:space="preserve">, p. </w:t>
      </w:r>
      <w:r>
        <w:rPr>
          <w:sz w:val="20"/>
        </w:rPr>
        <w:t>204</w:t>
      </w:r>
      <w:r w:rsidRPr="004D4774">
        <w:rPr>
          <w:sz w:val="20"/>
        </w:rPr>
        <w:t>.</w:t>
      </w:r>
    </w:p>
    <w:p w14:paraId="222B4199" w14:textId="77777777" w:rsidR="004D4774" w:rsidRDefault="004D4774" w:rsidP="004D4774">
      <w:pPr>
        <w:pStyle w:val="Normale1"/>
        <w:ind w:firstLine="0"/>
      </w:pPr>
    </w:p>
    <w:p w14:paraId="7080500A" w14:textId="77777777" w:rsidR="00A147FB" w:rsidRDefault="00A147FB">
      <w:pPr>
        <w:pStyle w:val="Normale1"/>
        <w:ind w:firstLine="0"/>
      </w:pPr>
      <w:r>
        <w:t xml:space="preserve">7) </w:t>
      </w:r>
      <w:r>
        <w:rPr>
          <w:i/>
        </w:rPr>
        <w:t>Una storia editoriale cinquecentesca: «Le piacevoli notti» di Giovan Francesco Straparola</w:t>
      </w:r>
      <w:r>
        <w:t>, in «Giornale Storico della Letteratura Italiana», volume CLXXVII (2000) fasc. 580, p</w:t>
      </w:r>
      <w:r w:rsidR="00B501AA">
        <w:t>p. 540-</w:t>
      </w:r>
      <w:r>
        <w:t>69.</w:t>
      </w:r>
    </w:p>
    <w:p w14:paraId="058B7816" w14:textId="77777777" w:rsidR="00A147FB" w:rsidRPr="00A87081" w:rsidRDefault="00A87081">
      <w:pPr>
        <w:pStyle w:val="Normale1"/>
        <w:ind w:firstLine="0"/>
        <w:rPr>
          <w:sz w:val="20"/>
        </w:rPr>
      </w:pPr>
      <w:r>
        <w:tab/>
      </w:r>
      <w:r w:rsidRPr="00A87081">
        <w:rPr>
          <w:sz w:val="20"/>
        </w:rPr>
        <w:t>Recensioni:</w:t>
      </w:r>
    </w:p>
    <w:p w14:paraId="528A9F8F" w14:textId="77777777" w:rsidR="00A87081" w:rsidRPr="00A87081" w:rsidRDefault="00A87081">
      <w:pPr>
        <w:pStyle w:val="Normale1"/>
        <w:ind w:firstLine="0"/>
        <w:rPr>
          <w:sz w:val="20"/>
        </w:rPr>
      </w:pPr>
      <w:r w:rsidRPr="00A87081">
        <w:rPr>
          <w:sz w:val="20"/>
        </w:rPr>
        <w:tab/>
      </w:r>
      <w:r w:rsidR="004D4774">
        <w:rPr>
          <w:sz w:val="20"/>
        </w:rPr>
        <w:t xml:space="preserve">C. </w:t>
      </w:r>
      <w:r w:rsidR="004D4774" w:rsidRPr="004D4774">
        <w:rPr>
          <w:smallCaps/>
          <w:sz w:val="20"/>
        </w:rPr>
        <w:t>Giunti</w:t>
      </w:r>
      <w:r w:rsidR="004D4774">
        <w:rPr>
          <w:sz w:val="20"/>
        </w:rPr>
        <w:t xml:space="preserve">, </w:t>
      </w:r>
      <w:r w:rsidRPr="00A87081">
        <w:rPr>
          <w:sz w:val="20"/>
        </w:rPr>
        <w:t xml:space="preserve">«Studi e problemi di critica testuale, </w:t>
      </w:r>
      <w:proofErr w:type="gramStart"/>
      <w:r w:rsidRPr="00A87081">
        <w:rPr>
          <w:smallCaps/>
          <w:sz w:val="20"/>
        </w:rPr>
        <w:t>lxiii</w:t>
      </w:r>
      <w:r w:rsidRPr="00A87081">
        <w:rPr>
          <w:sz w:val="20"/>
        </w:rPr>
        <w:t>,</w:t>
      </w:r>
      <w:proofErr w:type="gramEnd"/>
      <w:r w:rsidRPr="00A87081">
        <w:rPr>
          <w:sz w:val="20"/>
        </w:rPr>
        <w:t xml:space="preserve"> 2001, p. 323.</w:t>
      </w:r>
    </w:p>
    <w:p w14:paraId="2B181A4D" w14:textId="77777777" w:rsidR="00A87081" w:rsidRDefault="00A87081">
      <w:pPr>
        <w:pStyle w:val="Normale1"/>
        <w:ind w:firstLine="0"/>
      </w:pPr>
    </w:p>
    <w:p w14:paraId="56B5BE48" w14:textId="77777777" w:rsidR="00A147FB" w:rsidRDefault="00A147FB">
      <w:pPr>
        <w:pStyle w:val="Normale1"/>
        <w:ind w:firstLine="0"/>
      </w:pPr>
      <w:r>
        <w:t xml:space="preserve">8) </w:t>
      </w:r>
      <w:r>
        <w:rPr>
          <w:i/>
        </w:rPr>
        <w:t>Per l’edizione de «Le piacevoli notti» di Giovan Francesco Straparola</w:t>
      </w:r>
      <w:r>
        <w:t>, in «Filologia e Critica», anno XXVI, fasc. 1, 2001, pp. 60-93.</w:t>
      </w:r>
    </w:p>
    <w:p w14:paraId="1551C6D8" w14:textId="77777777" w:rsidR="00A147FB" w:rsidRDefault="00A147FB">
      <w:pPr>
        <w:pStyle w:val="Normale1"/>
        <w:ind w:firstLine="0"/>
      </w:pPr>
    </w:p>
    <w:p w14:paraId="7D461B84" w14:textId="77777777" w:rsidR="00A147FB" w:rsidRDefault="00A147FB">
      <w:pPr>
        <w:pStyle w:val="Titol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9) </w:t>
      </w:r>
      <w:r>
        <w:rPr>
          <w:b w:val="0"/>
          <w:i/>
          <w:sz w:val="24"/>
        </w:rPr>
        <w:t xml:space="preserve">Riscritture bandelliane. Rapporti tra le ‘Novelle’ e </w:t>
      </w:r>
      <w:proofErr w:type="gramStart"/>
      <w:r>
        <w:rPr>
          <w:b w:val="0"/>
          <w:i/>
          <w:sz w:val="24"/>
        </w:rPr>
        <w:t xml:space="preserve">l’ </w:t>
      </w:r>
      <w:proofErr w:type="gramEnd"/>
      <w:r>
        <w:rPr>
          <w:b w:val="0"/>
          <w:i/>
          <w:sz w:val="24"/>
        </w:rPr>
        <w:t>‘Historia de duobus amantibus’ di E. S. Piccolomini</w:t>
      </w:r>
      <w:r>
        <w:rPr>
          <w:b w:val="0"/>
          <w:sz w:val="24"/>
        </w:rPr>
        <w:t>, in «Filologia e critica» XXVII, 2002, pp. 3-43.</w:t>
      </w:r>
    </w:p>
    <w:p w14:paraId="059A88FF" w14:textId="77777777" w:rsidR="00A147FB" w:rsidRPr="00955D55" w:rsidRDefault="00955D55">
      <w:pPr>
        <w:pStyle w:val="Titolo"/>
        <w:ind w:firstLine="0"/>
        <w:jc w:val="both"/>
        <w:rPr>
          <w:b w:val="0"/>
          <w:sz w:val="20"/>
        </w:rPr>
      </w:pPr>
      <w:r>
        <w:rPr>
          <w:b w:val="0"/>
          <w:sz w:val="24"/>
        </w:rPr>
        <w:tab/>
      </w:r>
      <w:r w:rsidRPr="00955D55">
        <w:rPr>
          <w:b w:val="0"/>
          <w:sz w:val="20"/>
        </w:rPr>
        <w:t>Recensioni:</w:t>
      </w:r>
    </w:p>
    <w:p w14:paraId="148663CC" w14:textId="77777777" w:rsidR="00955D55" w:rsidRPr="00955D55" w:rsidRDefault="00955D55">
      <w:pPr>
        <w:pStyle w:val="Titolo"/>
        <w:ind w:firstLine="0"/>
        <w:jc w:val="both"/>
        <w:rPr>
          <w:b w:val="0"/>
          <w:sz w:val="20"/>
        </w:rPr>
      </w:pPr>
      <w:r w:rsidRPr="00955D55">
        <w:rPr>
          <w:b w:val="0"/>
          <w:sz w:val="20"/>
        </w:rPr>
        <w:tab/>
        <w:t xml:space="preserve">G. </w:t>
      </w:r>
      <w:r w:rsidRPr="00955D55">
        <w:rPr>
          <w:b w:val="0"/>
          <w:smallCaps/>
          <w:sz w:val="20"/>
        </w:rPr>
        <w:t>Ponte</w:t>
      </w:r>
      <w:r w:rsidRPr="00955D55">
        <w:rPr>
          <w:b w:val="0"/>
          <w:sz w:val="20"/>
        </w:rPr>
        <w:t xml:space="preserve">, «La Rassegna della letteratura italiana», </w:t>
      </w:r>
      <w:proofErr w:type="gramStart"/>
      <w:r w:rsidRPr="00955D55">
        <w:rPr>
          <w:b w:val="0"/>
          <w:smallCaps/>
          <w:sz w:val="20"/>
        </w:rPr>
        <w:t>cviii</w:t>
      </w:r>
      <w:r w:rsidRPr="00955D55">
        <w:rPr>
          <w:b w:val="0"/>
          <w:sz w:val="20"/>
        </w:rPr>
        <w:t>,</w:t>
      </w:r>
      <w:proofErr w:type="gramEnd"/>
      <w:r w:rsidRPr="00955D55">
        <w:rPr>
          <w:b w:val="0"/>
          <w:sz w:val="20"/>
        </w:rPr>
        <w:t xml:space="preserve"> 2004, p. 168.</w:t>
      </w:r>
    </w:p>
    <w:p w14:paraId="02AF55B1" w14:textId="77777777" w:rsidR="00955D55" w:rsidRDefault="00955D55">
      <w:pPr>
        <w:pStyle w:val="Titolo"/>
        <w:ind w:firstLine="0"/>
        <w:jc w:val="both"/>
        <w:rPr>
          <w:b w:val="0"/>
          <w:sz w:val="24"/>
        </w:rPr>
      </w:pPr>
    </w:p>
    <w:p w14:paraId="1B770CD8" w14:textId="77777777" w:rsidR="00A147FB" w:rsidRDefault="00A147FB">
      <w:pPr>
        <w:pStyle w:val="Titol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10) </w:t>
      </w:r>
      <w:r>
        <w:rPr>
          <w:b w:val="0"/>
          <w:i/>
          <w:iCs/>
          <w:sz w:val="24"/>
        </w:rPr>
        <w:t>Gherardo Borgogni: sconosciuto scrittore albese del Cinquecento</w:t>
      </w:r>
      <w:r>
        <w:rPr>
          <w:b w:val="0"/>
          <w:sz w:val="24"/>
        </w:rPr>
        <w:t>, in «Alba Pompeia»</w:t>
      </w:r>
      <w:r w:rsidR="00562170">
        <w:rPr>
          <w:b w:val="0"/>
          <w:sz w:val="24"/>
        </w:rPr>
        <w:t xml:space="preserve">, </w:t>
      </w:r>
      <w:proofErr w:type="gramStart"/>
      <w:r w:rsidR="00562170">
        <w:rPr>
          <w:b w:val="0"/>
          <w:sz w:val="24"/>
        </w:rPr>
        <w:t>n.s.</w:t>
      </w:r>
      <w:proofErr w:type="gramEnd"/>
      <w:r w:rsidR="00562170">
        <w:rPr>
          <w:b w:val="0"/>
          <w:sz w:val="24"/>
        </w:rPr>
        <w:t>, XXIII, 2002, pp. 5-22</w:t>
      </w:r>
      <w:r>
        <w:rPr>
          <w:b w:val="0"/>
          <w:sz w:val="24"/>
        </w:rPr>
        <w:t>.</w:t>
      </w:r>
    </w:p>
    <w:p w14:paraId="41346E06" w14:textId="77777777" w:rsidR="000B1F35" w:rsidRDefault="000B1F35">
      <w:pPr>
        <w:pStyle w:val="Titolo"/>
        <w:ind w:firstLine="0"/>
        <w:jc w:val="both"/>
        <w:rPr>
          <w:b w:val="0"/>
          <w:sz w:val="24"/>
        </w:rPr>
      </w:pPr>
    </w:p>
    <w:p w14:paraId="136DA576" w14:textId="77777777" w:rsidR="000B1F35" w:rsidRDefault="000B1F35">
      <w:pPr>
        <w:pStyle w:val="Titol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11) </w:t>
      </w:r>
      <w:r w:rsidRPr="000B1F35">
        <w:rPr>
          <w:b w:val="0"/>
          <w:i/>
          <w:sz w:val="24"/>
        </w:rPr>
        <w:t xml:space="preserve">Per una tessera landiniana nelle </w:t>
      </w:r>
      <w:r>
        <w:rPr>
          <w:b w:val="0"/>
          <w:i/>
          <w:sz w:val="24"/>
        </w:rPr>
        <w:t>“</w:t>
      </w:r>
      <w:r w:rsidRPr="000B1F35">
        <w:rPr>
          <w:b w:val="0"/>
          <w:i/>
          <w:sz w:val="24"/>
        </w:rPr>
        <w:t>Piacevoli notti</w:t>
      </w:r>
      <w:r>
        <w:rPr>
          <w:b w:val="0"/>
          <w:i/>
          <w:sz w:val="24"/>
        </w:rPr>
        <w:t>”</w:t>
      </w:r>
      <w:r w:rsidRPr="000B1F35">
        <w:rPr>
          <w:b w:val="0"/>
          <w:i/>
          <w:sz w:val="24"/>
        </w:rPr>
        <w:t xml:space="preserve"> di Straparola</w:t>
      </w:r>
      <w:r w:rsidR="00DA0C9C">
        <w:rPr>
          <w:b w:val="0"/>
          <w:i/>
          <w:sz w:val="24"/>
        </w:rPr>
        <w:t xml:space="preserve"> (le stranezze di Iacopo da Sant’Andrea nell’antica esegesi alla “Commedia”, da Graziolo de’ Bambaglioli a Straparola)</w:t>
      </w:r>
      <w:r>
        <w:rPr>
          <w:b w:val="0"/>
          <w:sz w:val="24"/>
        </w:rPr>
        <w:t xml:space="preserve">, in «Rivista di Studi Danteschi», </w:t>
      </w:r>
      <w:r w:rsidR="00DA0C9C">
        <w:rPr>
          <w:b w:val="0"/>
          <w:sz w:val="24"/>
        </w:rPr>
        <w:t>IV, fasc. 2, luglio-dicembre 2004, pp. 385-95.</w:t>
      </w:r>
    </w:p>
    <w:p w14:paraId="70716C11" w14:textId="77777777" w:rsidR="000B1F35" w:rsidRDefault="000B1F35">
      <w:pPr>
        <w:pStyle w:val="Titolo"/>
        <w:ind w:firstLine="0"/>
        <w:jc w:val="both"/>
        <w:rPr>
          <w:b w:val="0"/>
          <w:sz w:val="24"/>
        </w:rPr>
      </w:pPr>
    </w:p>
    <w:p w14:paraId="4A4BBDF6" w14:textId="77777777" w:rsidR="000B1F35" w:rsidRDefault="000B1F35">
      <w:pPr>
        <w:pStyle w:val="Titol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12) </w:t>
      </w:r>
      <w:r w:rsidRPr="000B1F35">
        <w:rPr>
          <w:b w:val="0"/>
          <w:i/>
          <w:sz w:val="24"/>
        </w:rPr>
        <w:t>La fiaba letteraria di Giovan Francesco Straparola</w:t>
      </w:r>
      <w:r>
        <w:rPr>
          <w:b w:val="0"/>
          <w:sz w:val="24"/>
        </w:rPr>
        <w:t xml:space="preserve">, in «Rivista di Letteratura italiana», </w:t>
      </w:r>
      <w:r w:rsidR="00165CC7">
        <w:rPr>
          <w:b w:val="0"/>
          <w:sz w:val="24"/>
        </w:rPr>
        <w:t>XXIV, fasc. 1, 2006, pp. 51-64</w:t>
      </w:r>
      <w:r w:rsidR="008D246B">
        <w:rPr>
          <w:b w:val="0"/>
          <w:sz w:val="24"/>
        </w:rPr>
        <w:t>.</w:t>
      </w:r>
    </w:p>
    <w:p w14:paraId="56C374E3" w14:textId="77777777" w:rsidR="00093C6B" w:rsidRDefault="00093C6B">
      <w:pPr>
        <w:pStyle w:val="Titolo"/>
        <w:ind w:firstLine="0"/>
        <w:jc w:val="both"/>
        <w:rPr>
          <w:b w:val="0"/>
          <w:sz w:val="24"/>
        </w:rPr>
      </w:pPr>
    </w:p>
    <w:p w14:paraId="2367FF3C" w14:textId="77777777" w:rsidR="00093C6B" w:rsidRDefault="00093C6B">
      <w:pPr>
        <w:pStyle w:val="Titol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13) </w:t>
      </w:r>
      <w:r w:rsidR="00C3430D" w:rsidRPr="00C3430D">
        <w:rPr>
          <w:b w:val="0"/>
          <w:bCs/>
          <w:i/>
          <w:sz w:val="24"/>
          <w:szCs w:val="24"/>
        </w:rPr>
        <w:t xml:space="preserve">Per l’edizione del </w:t>
      </w:r>
      <w:r w:rsidR="00CE3136">
        <w:rPr>
          <w:b w:val="0"/>
          <w:bCs/>
          <w:i/>
          <w:sz w:val="24"/>
          <w:szCs w:val="24"/>
        </w:rPr>
        <w:t>«</w:t>
      </w:r>
      <w:r w:rsidR="00C3430D" w:rsidRPr="00C3430D">
        <w:rPr>
          <w:b w:val="0"/>
          <w:bCs/>
          <w:i/>
          <w:iCs/>
          <w:sz w:val="24"/>
          <w:szCs w:val="24"/>
        </w:rPr>
        <w:t>Viaggio in Alamagna</w:t>
      </w:r>
      <w:r w:rsidR="00CE3136">
        <w:rPr>
          <w:b w:val="0"/>
          <w:bCs/>
          <w:i/>
          <w:iCs/>
          <w:sz w:val="24"/>
          <w:szCs w:val="24"/>
        </w:rPr>
        <w:t>»</w:t>
      </w:r>
      <w:r w:rsidR="00C3430D" w:rsidRPr="00C3430D">
        <w:rPr>
          <w:b w:val="0"/>
          <w:bCs/>
          <w:i/>
          <w:sz w:val="24"/>
          <w:szCs w:val="24"/>
        </w:rPr>
        <w:t xml:space="preserve"> di Francesco Vettori: primi appunti</w:t>
      </w:r>
      <w:r>
        <w:rPr>
          <w:b w:val="0"/>
          <w:sz w:val="24"/>
        </w:rPr>
        <w:t xml:space="preserve">, </w:t>
      </w:r>
      <w:r w:rsidR="00C3430D">
        <w:rPr>
          <w:b w:val="0"/>
          <w:sz w:val="24"/>
        </w:rPr>
        <w:t>in «</w:t>
      </w:r>
      <w:r w:rsidR="00442A19">
        <w:rPr>
          <w:b w:val="0"/>
          <w:sz w:val="24"/>
        </w:rPr>
        <w:t>La Parola</w:t>
      </w:r>
      <w:r w:rsidR="00C3430D">
        <w:rPr>
          <w:b w:val="0"/>
          <w:sz w:val="24"/>
        </w:rPr>
        <w:t xml:space="preserve"> del Testo», </w:t>
      </w:r>
      <w:r w:rsidR="00CE3136">
        <w:rPr>
          <w:b w:val="0"/>
          <w:sz w:val="24"/>
        </w:rPr>
        <w:t>X 2006, pp. 369-81.</w:t>
      </w:r>
    </w:p>
    <w:p w14:paraId="67B7614F" w14:textId="77777777" w:rsidR="00093C6B" w:rsidRDefault="00093C6B">
      <w:pPr>
        <w:pStyle w:val="Titolo"/>
        <w:ind w:firstLine="0"/>
        <w:jc w:val="both"/>
        <w:rPr>
          <w:b w:val="0"/>
          <w:sz w:val="24"/>
        </w:rPr>
      </w:pPr>
    </w:p>
    <w:p w14:paraId="011CFC9A" w14:textId="77777777" w:rsidR="001C505E" w:rsidRDefault="001C505E" w:rsidP="001C505E">
      <w:pPr>
        <w:pStyle w:val="Titolo"/>
        <w:ind w:firstLine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14) </w:t>
      </w:r>
      <w:r w:rsidRPr="002434DE">
        <w:rPr>
          <w:b w:val="0"/>
          <w:bCs/>
          <w:i/>
          <w:sz w:val="24"/>
          <w:szCs w:val="24"/>
        </w:rPr>
        <w:t>Letteratura e storia nell’</w:t>
      </w:r>
      <w:r>
        <w:rPr>
          <w:b w:val="0"/>
          <w:bCs/>
          <w:i/>
          <w:sz w:val="24"/>
          <w:szCs w:val="24"/>
        </w:rPr>
        <w:t>«</w:t>
      </w:r>
      <w:r w:rsidRPr="002434DE">
        <w:rPr>
          <w:b w:val="0"/>
          <w:bCs/>
          <w:i/>
          <w:iCs/>
          <w:sz w:val="24"/>
          <w:szCs w:val="24"/>
        </w:rPr>
        <w:t>Historia de duobus amantibus</w:t>
      </w:r>
      <w:r>
        <w:rPr>
          <w:b w:val="0"/>
          <w:bCs/>
          <w:i/>
          <w:iCs/>
          <w:sz w:val="24"/>
          <w:szCs w:val="24"/>
        </w:rPr>
        <w:t>»</w:t>
      </w:r>
      <w:r w:rsidRPr="002434DE">
        <w:rPr>
          <w:b w:val="0"/>
          <w:bCs/>
          <w:i/>
          <w:sz w:val="24"/>
          <w:szCs w:val="24"/>
        </w:rPr>
        <w:t xml:space="preserve"> di E</w:t>
      </w:r>
      <w:r>
        <w:rPr>
          <w:b w:val="0"/>
          <w:bCs/>
          <w:i/>
          <w:sz w:val="24"/>
          <w:szCs w:val="24"/>
        </w:rPr>
        <w:t>nea</w:t>
      </w:r>
      <w:r w:rsidRPr="002434DE">
        <w:rPr>
          <w:b w:val="0"/>
          <w:bCs/>
          <w:i/>
          <w:sz w:val="24"/>
          <w:szCs w:val="24"/>
        </w:rPr>
        <w:t xml:space="preserve"> S</w:t>
      </w:r>
      <w:r>
        <w:rPr>
          <w:b w:val="0"/>
          <w:bCs/>
          <w:i/>
          <w:sz w:val="24"/>
          <w:szCs w:val="24"/>
        </w:rPr>
        <w:t>ilvio</w:t>
      </w:r>
      <w:r w:rsidRPr="002434DE">
        <w:rPr>
          <w:b w:val="0"/>
          <w:bCs/>
          <w:i/>
          <w:sz w:val="24"/>
          <w:szCs w:val="24"/>
        </w:rPr>
        <w:t xml:space="preserve"> Piccolomini</w:t>
      </w:r>
      <w:r>
        <w:rPr>
          <w:b w:val="0"/>
          <w:bCs/>
          <w:sz w:val="24"/>
          <w:szCs w:val="24"/>
        </w:rPr>
        <w:t>, in «Giornale Storico della Letteratura Italiana», volume CLXXXIII (2006), fasc. 604, pp. 540-55.</w:t>
      </w:r>
    </w:p>
    <w:p w14:paraId="50135ECF" w14:textId="77777777" w:rsidR="00AC0FB8" w:rsidRDefault="00AC0FB8">
      <w:pPr>
        <w:pStyle w:val="Titolo"/>
        <w:ind w:firstLine="0"/>
        <w:jc w:val="both"/>
        <w:rPr>
          <w:b w:val="0"/>
          <w:bCs/>
          <w:sz w:val="24"/>
          <w:szCs w:val="24"/>
        </w:rPr>
      </w:pPr>
    </w:p>
    <w:p w14:paraId="12291441" w14:textId="77777777" w:rsidR="00AC0FB8" w:rsidRDefault="00AC0FB8">
      <w:pPr>
        <w:pStyle w:val="Titolo"/>
        <w:ind w:firstLine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15) </w:t>
      </w:r>
      <w:r w:rsidRPr="00AC0FB8">
        <w:rPr>
          <w:b w:val="0"/>
          <w:bCs/>
          <w:i/>
          <w:sz w:val="24"/>
          <w:szCs w:val="24"/>
        </w:rPr>
        <w:t xml:space="preserve">L’arte </w:t>
      </w:r>
      <w:proofErr w:type="gramStart"/>
      <w:r w:rsidRPr="00AC0FB8">
        <w:rPr>
          <w:b w:val="0"/>
          <w:bCs/>
          <w:i/>
          <w:sz w:val="24"/>
          <w:szCs w:val="24"/>
        </w:rPr>
        <w:t>allusiva</w:t>
      </w:r>
      <w:proofErr w:type="gramEnd"/>
      <w:r w:rsidRPr="00AC0FB8">
        <w:rPr>
          <w:b w:val="0"/>
          <w:bCs/>
          <w:i/>
          <w:sz w:val="24"/>
          <w:szCs w:val="24"/>
        </w:rPr>
        <w:t xml:space="preserve"> di Enea Silvio Piccolomini: per una lettura dell’</w:t>
      </w:r>
      <w:r>
        <w:rPr>
          <w:b w:val="0"/>
          <w:bCs/>
          <w:i/>
          <w:sz w:val="24"/>
          <w:szCs w:val="24"/>
        </w:rPr>
        <w:t>«</w:t>
      </w:r>
      <w:r w:rsidRPr="00AC0FB8">
        <w:rPr>
          <w:b w:val="0"/>
          <w:bCs/>
          <w:i/>
          <w:sz w:val="24"/>
          <w:szCs w:val="24"/>
        </w:rPr>
        <w:t>Historia de duobus amantibus</w:t>
      </w:r>
      <w:r>
        <w:rPr>
          <w:b w:val="0"/>
          <w:bCs/>
          <w:i/>
          <w:sz w:val="24"/>
          <w:szCs w:val="24"/>
        </w:rPr>
        <w:t>»</w:t>
      </w:r>
      <w:r>
        <w:rPr>
          <w:b w:val="0"/>
          <w:bCs/>
          <w:sz w:val="24"/>
          <w:szCs w:val="24"/>
        </w:rPr>
        <w:t xml:space="preserve">, in «Rivista di Letteratura italiana», </w:t>
      </w:r>
      <w:r w:rsidR="001A26FC">
        <w:rPr>
          <w:b w:val="0"/>
          <w:bCs/>
          <w:sz w:val="24"/>
          <w:szCs w:val="24"/>
        </w:rPr>
        <w:t>XXIV, fasc. 3, 2006, pp. 11-22.</w:t>
      </w:r>
    </w:p>
    <w:p w14:paraId="4CFAB384" w14:textId="77777777" w:rsidR="00AC0FB8" w:rsidRDefault="00AC0FB8">
      <w:pPr>
        <w:pStyle w:val="Titolo"/>
        <w:ind w:firstLine="0"/>
        <w:jc w:val="both"/>
        <w:rPr>
          <w:b w:val="0"/>
          <w:bCs/>
          <w:sz w:val="24"/>
          <w:szCs w:val="24"/>
        </w:rPr>
      </w:pPr>
    </w:p>
    <w:p w14:paraId="48C5A7BE" w14:textId="77777777" w:rsidR="00AC0FB8" w:rsidRDefault="00AC0FB8">
      <w:pPr>
        <w:pStyle w:val="Titolo"/>
        <w:ind w:firstLine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16) </w:t>
      </w:r>
      <w:r w:rsidRPr="00AC0FB8">
        <w:rPr>
          <w:b w:val="0"/>
          <w:bCs/>
          <w:i/>
          <w:sz w:val="24"/>
          <w:szCs w:val="24"/>
        </w:rPr>
        <w:t>Filigrane classiche nell’«Historia de duobus amantibus»</w:t>
      </w:r>
      <w:r>
        <w:rPr>
          <w:b w:val="0"/>
          <w:bCs/>
          <w:sz w:val="24"/>
          <w:szCs w:val="24"/>
        </w:rPr>
        <w:t xml:space="preserve">, in </w:t>
      </w:r>
      <w:r w:rsidR="00FC7A04" w:rsidRPr="00FC7A04">
        <w:rPr>
          <w:b w:val="0"/>
          <w:bCs/>
          <w:i/>
          <w:sz w:val="24"/>
          <w:szCs w:val="24"/>
        </w:rPr>
        <w:t>Pio II Umanista europeo</w:t>
      </w:r>
      <w:r w:rsidR="00FC7A04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Atti del </w:t>
      </w:r>
      <w:r w:rsidR="00085CEF">
        <w:rPr>
          <w:b w:val="0"/>
          <w:bCs/>
          <w:sz w:val="24"/>
          <w:szCs w:val="24"/>
        </w:rPr>
        <w:t xml:space="preserve">XVII </w:t>
      </w:r>
      <w:r>
        <w:rPr>
          <w:b w:val="0"/>
          <w:bCs/>
          <w:sz w:val="24"/>
          <w:szCs w:val="24"/>
        </w:rPr>
        <w:t>Convegno</w:t>
      </w:r>
      <w:r w:rsidR="00085CEF">
        <w:rPr>
          <w:b w:val="0"/>
          <w:bCs/>
          <w:sz w:val="24"/>
          <w:szCs w:val="24"/>
        </w:rPr>
        <w:t xml:space="preserve"> I</w:t>
      </w:r>
      <w:r w:rsidR="00FC7A04">
        <w:rPr>
          <w:b w:val="0"/>
          <w:bCs/>
          <w:sz w:val="24"/>
          <w:szCs w:val="24"/>
        </w:rPr>
        <w:t xml:space="preserve">nternazionale di studi (Pienza-Chianciano, 18-21 luglio 2005), a cura di L. </w:t>
      </w:r>
      <w:r w:rsidR="00FC7A04" w:rsidRPr="00FC7A04">
        <w:rPr>
          <w:b w:val="0"/>
          <w:bCs/>
          <w:smallCaps/>
          <w:sz w:val="24"/>
          <w:szCs w:val="24"/>
        </w:rPr>
        <w:t>Rotondi Secchi Tarugi</w:t>
      </w:r>
      <w:r w:rsidR="00FC7A04">
        <w:rPr>
          <w:b w:val="0"/>
          <w:bCs/>
          <w:sz w:val="24"/>
          <w:szCs w:val="24"/>
        </w:rPr>
        <w:t xml:space="preserve">, </w:t>
      </w:r>
      <w:r w:rsidR="00085CEF">
        <w:rPr>
          <w:b w:val="0"/>
          <w:bCs/>
          <w:sz w:val="24"/>
          <w:szCs w:val="24"/>
        </w:rPr>
        <w:t>Firenze, Franco Cesati Editore, 2007, pp. 377-91</w:t>
      </w:r>
      <w:r>
        <w:rPr>
          <w:b w:val="0"/>
          <w:bCs/>
          <w:sz w:val="24"/>
          <w:szCs w:val="24"/>
        </w:rPr>
        <w:t>.</w:t>
      </w:r>
    </w:p>
    <w:p w14:paraId="61C1073A" w14:textId="77777777" w:rsidR="00FC7A04" w:rsidRDefault="00FC7A04">
      <w:pPr>
        <w:pStyle w:val="Titolo"/>
        <w:ind w:firstLine="0"/>
        <w:jc w:val="both"/>
        <w:rPr>
          <w:b w:val="0"/>
          <w:bCs/>
          <w:sz w:val="24"/>
          <w:szCs w:val="24"/>
        </w:rPr>
      </w:pPr>
    </w:p>
    <w:p w14:paraId="453F28CB" w14:textId="77777777" w:rsidR="00FC7A04" w:rsidRDefault="00FC7A04">
      <w:pPr>
        <w:pStyle w:val="Titolo"/>
        <w:ind w:firstLine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17) </w:t>
      </w:r>
      <w:r w:rsidRPr="00FC7A04">
        <w:rPr>
          <w:b w:val="0"/>
          <w:bCs/>
          <w:i/>
          <w:sz w:val="24"/>
          <w:szCs w:val="24"/>
        </w:rPr>
        <w:t xml:space="preserve">L’illusione della </w:t>
      </w:r>
      <w:r w:rsidR="002434DE">
        <w:rPr>
          <w:b w:val="0"/>
          <w:bCs/>
          <w:i/>
          <w:sz w:val="24"/>
          <w:szCs w:val="24"/>
        </w:rPr>
        <w:t xml:space="preserve">storia </w:t>
      </w:r>
      <w:r w:rsidRPr="00FC7A04">
        <w:rPr>
          <w:b w:val="0"/>
          <w:bCs/>
          <w:i/>
          <w:sz w:val="24"/>
          <w:szCs w:val="24"/>
        </w:rPr>
        <w:t xml:space="preserve">nell’«Historia de duobus amantibus» di </w:t>
      </w:r>
      <w:proofErr w:type="gramStart"/>
      <w:r w:rsidRPr="00FC7A04">
        <w:rPr>
          <w:b w:val="0"/>
          <w:bCs/>
          <w:i/>
          <w:sz w:val="24"/>
          <w:szCs w:val="24"/>
        </w:rPr>
        <w:t>E.S.</w:t>
      </w:r>
      <w:proofErr w:type="gramEnd"/>
      <w:r w:rsidRPr="00FC7A04">
        <w:rPr>
          <w:b w:val="0"/>
          <w:bCs/>
          <w:i/>
          <w:sz w:val="24"/>
          <w:szCs w:val="24"/>
        </w:rPr>
        <w:t xml:space="preserve"> Piccolomini</w:t>
      </w:r>
      <w:r>
        <w:rPr>
          <w:b w:val="0"/>
          <w:bCs/>
          <w:sz w:val="24"/>
          <w:szCs w:val="24"/>
        </w:rPr>
        <w:t xml:space="preserve">, in </w:t>
      </w:r>
      <w:r w:rsidRPr="00FC7A04">
        <w:rPr>
          <w:b w:val="0"/>
          <w:bCs/>
          <w:i/>
          <w:sz w:val="24"/>
          <w:szCs w:val="24"/>
        </w:rPr>
        <w:t>La Letteratura e la Storia</w:t>
      </w:r>
      <w:r>
        <w:rPr>
          <w:b w:val="0"/>
          <w:bCs/>
          <w:sz w:val="24"/>
          <w:szCs w:val="24"/>
        </w:rPr>
        <w:t xml:space="preserve">, Atti del IX Congresso annuale dell’ADI (Rimini, 21-24 settembre 2005), </w:t>
      </w:r>
      <w:r w:rsidR="004444EF">
        <w:rPr>
          <w:b w:val="0"/>
          <w:bCs/>
          <w:sz w:val="24"/>
          <w:szCs w:val="24"/>
        </w:rPr>
        <w:t xml:space="preserve">a cura di E. </w:t>
      </w:r>
      <w:r w:rsidR="004444EF" w:rsidRPr="004444EF">
        <w:rPr>
          <w:b w:val="0"/>
          <w:bCs/>
          <w:smallCaps/>
          <w:sz w:val="24"/>
          <w:szCs w:val="24"/>
        </w:rPr>
        <w:t>Menetti</w:t>
      </w:r>
      <w:r w:rsidR="004444EF">
        <w:rPr>
          <w:b w:val="0"/>
          <w:bCs/>
          <w:sz w:val="24"/>
          <w:szCs w:val="24"/>
        </w:rPr>
        <w:t xml:space="preserve"> e C. </w:t>
      </w:r>
      <w:r w:rsidR="004444EF" w:rsidRPr="004444EF">
        <w:rPr>
          <w:b w:val="0"/>
          <w:bCs/>
          <w:smallCaps/>
          <w:sz w:val="24"/>
          <w:szCs w:val="24"/>
        </w:rPr>
        <w:t>Varotti</w:t>
      </w:r>
      <w:r w:rsidR="004444EF">
        <w:rPr>
          <w:b w:val="0"/>
          <w:bCs/>
          <w:sz w:val="24"/>
          <w:szCs w:val="24"/>
        </w:rPr>
        <w:t xml:space="preserve">. Prefazione di G.M. </w:t>
      </w:r>
      <w:r w:rsidR="004444EF" w:rsidRPr="004444EF">
        <w:rPr>
          <w:b w:val="0"/>
          <w:bCs/>
          <w:smallCaps/>
          <w:sz w:val="24"/>
          <w:szCs w:val="24"/>
        </w:rPr>
        <w:t>Anselmi</w:t>
      </w:r>
      <w:r w:rsidR="004444EF">
        <w:rPr>
          <w:b w:val="0"/>
          <w:bCs/>
          <w:sz w:val="24"/>
          <w:szCs w:val="24"/>
        </w:rPr>
        <w:t>, Bologna, Gedit, 2007, pp. 465-77.</w:t>
      </w:r>
    </w:p>
    <w:p w14:paraId="230CBCBA" w14:textId="77777777" w:rsidR="001C505E" w:rsidRDefault="001C505E" w:rsidP="001C505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3AB10243" w14:textId="77777777" w:rsidR="001C505E" w:rsidRDefault="001C505E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18) </w:t>
      </w:r>
      <w:r w:rsidRPr="006E2466">
        <w:rPr>
          <w:b w:val="0"/>
          <w:i/>
          <w:sz w:val="24"/>
          <w:szCs w:val="24"/>
        </w:rPr>
        <w:t xml:space="preserve">Alessandro Vellutello esegeta e filologo della </w:t>
      </w:r>
      <w:r>
        <w:rPr>
          <w:b w:val="0"/>
          <w:i/>
          <w:sz w:val="24"/>
          <w:szCs w:val="24"/>
        </w:rPr>
        <w:t>«</w:t>
      </w:r>
      <w:r w:rsidRPr="006E2466">
        <w:rPr>
          <w:b w:val="0"/>
          <w:i/>
          <w:sz w:val="24"/>
          <w:szCs w:val="24"/>
        </w:rPr>
        <w:t>Commedia</w:t>
      </w:r>
      <w:r>
        <w:rPr>
          <w:b w:val="0"/>
          <w:i/>
          <w:sz w:val="24"/>
          <w:szCs w:val="24"/>
        </w:rPr>
        <w:t>»</w:t>
      </w:r>
      <w:r>
        <w:rPr>
          <w:b w:val="0"/>
          <w:sz w:val="24"/>
          <w:szCs w:val="24"/>
        </w:rPr>
        <w:t>, in «Rivista di Studi Danteschi», VII, fasc. 1, gennaio-giugno 2007, pp. 104-40.</w:t>
      </w:r>
    </w:p>
    <w:p w14:paraId="33B0A440" w14:textId="77777777" w:rsidR="001C505E" w:rsidRDefault="001C505E" w:rsidP="001C505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1A99F1E9" w14:textId="77777777" w:rsidR="001C505E" w:rsidRDefault="001C505E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19) </w:t>
      </w:r>
      <w:r w:rsidRPr="00CD4825">
        <w:rPr>
          <w:b w:val="0"/>
          <w:i/>
          <w:sz w:val="24"/>
          <w:szCs w:val="24"/>
        </w:rPr>
        <w:t>Gherardo Borgogni traduttore di Margherita di Navarra</w:t>
      </w:r>
      <w:r>
        <w:rPr>
          <w:b w:val="0"/>
          <w:sz w:val="24"/>
          <w:szCs w:val="24"/>
        </w:rPr>
        <w:t xml:space="preserve">, in </w:t>
      </w:r>
      <w:r w:rsidRPr="00CD4825">
        <w:rPr>
          <w:b w:val="0"/>
          <w:i/>
          <w:sz w:val="24"/>
          <w:szCs w:val="24"/>
        </w:rPr>
        <w:t xml:space="preserve">Matteo Bandello. </w:t>
      </w:r>
      <w:proofErr w:type="gramStart"/>
      <w:r w:rsidRPr="00CD4825">
        <w:rPr>
          <w:b w:val="0"/>
          <w:i/>
          <w:sz w:val="24"/>
          <w:szCs w:val="24"/>
        </w:rPr>
        <w:t>Studi di letteratura rinascimentale</w:t>
      </w:r>
      <w:r>
        <w:rPr>
          <w:b w:val="0"/>
          <w:sz w:val="24"/>
          <w:szCs w:val="24"/>
        </w:rPr>
        <w:t xml:space="preserve">, II, a cura di D. </w:t>
      </w:r>
      <w:r w:rsidRPr="00CD4825">
        <w:rPr>
          <w:b w:val="0"/>
          <w:smallCaps/>
          <w:sz w:val="24"/>
          <w:szCs w:val="24"/>
        </w:rPr>
        <w:t>Maestri</w:t>
      </w:r>
      <w:r>
        <w:rPr>
          <w:b w:val="0"/>
          <w:sz w:val="24"/>
          <w:szCs w:val="24"/>
        </w:rPr>
        <w:t xml:space="preserve"> e L. </w:t>
      </w:r>
      <w:r w:rsidRPr="00CD4825">
        <w:rPr>
          <w:b w:val="0"/>
          <w:smallCaps/>
          <w:sz w:val="24"/>
          <w:szCs w:val="24"/>
        </w:rPr>
        <w:t>Prati</w:t>
      </w:r>
      <w:r>
        <w:rPr>
          <w:b w:val="0"/>
          <w:sz w:val="24"/>
          <w:szCs w:val="24"/>
        </w:rPr>
        <w:t>, Alessandria, Edizioni dell’Orso, 2007, pp. 323-36.</w:t>
      </w:r>
      <w:proofErr w:type="gramEnd"/>
    </w:p>
    <w:p w14:paraId="1EE23623" w14:textId="77777777" w:rsidR="001C505E" w:rsidRDefault="001C505E" w:rsidP="001C505E">
      <w:pPr>
        <w:pStyle w:val="Titolo"/>
        <w:ind w:firstLine="0"/>
        <w:jc w:val="both"/>
        <w:rPr>
          <w:b w:val="0"/>
          <w:bCs/>
          <w:sz w:val="24"/>
          <w:szCs w:val="24"/>
        </w:rPr>
      </w:pPr>
    </w:p>
    <w:p w14:paraId="6743A2EC" w14:textId="77777777" w:rsidR="001C505E" w:rsidRDefault="001C505E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20) </w:t>
      </w:r>
      <w:r w:rsidRPr="001A26FC">
        <w:rPr>
          <w:b w:val="0"/>
          <w:i/>
          <w:sz w:val="24"/>
          <w:szCs w:val="24"/>
        </w:rPr>
        <w:t>Per</w:t>
      </w:r>
      <w:r w:rsidRPr="001A26FC">
        <w:rPr>
          <w:b w:val="0"/>
          <w:sz w:val="24"/>
          <w:szCs w:val="24"/>
        </w:rPr>
        <w:t xml:space="preserve"> </w:t>
      </w:r>
      <w:r w:rsidRPr="001A26FC">
        <w:rPr>
          <w:b w:val="0"/>
          <w:i/>
          <w:sz w:val="24"/>
          <w:szCs w:val="24"/>
        </w:rPr>
        <w:t xml:space="preserve">le presunte postille autografe di Alessandro Vellutello alla sua edizione commentata della </w:t>
      </w:r>
      <w:r>
        <w:rPr>
          <w:b w:val="0"/>
          <w:i/>
          <w:sz w:val="24"/>
          <w:szCs w:val="24"/>
        </w:rPr>
        <w:t>«</w:t>
      </w:r>
      <w:r w:rsidRPr="001A26FC">
        <w:rPr>
          <w:b w:val="0"/>
          <w:i/>
          <w:sz w:val="24"/>
          <w:szCs w:val="24"/>
        </w:rPr>
        <w:t>Commedia</w:t>
      </w:r>
      <w:r>
        <w:rPr>
          <w:b w:val="0"/>
          <w:i/>
          <w:sz w:val="24"/>
          <w:szCs w:val="24"/>
        </w:rPr>
        <w:t>»:</w:t>
      </w:r>
      <w:r w:rsidRPr="001A26FC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i</w:t>
      </w:r>
      <w:r w:rsidRPr="001A26FC">
        <w:rPr>
          <w:b w:val="0"/>
          <w:i/>
          <w:sz w:val="24"/>
          <w:szCs w:val="24"/>
        </w:rPr>
        <w:t xml:space="preserve">l Post. </w:t>
      </w:r>
      <w:proofErr w:type="gramStart"/>
      <w:r w:rsidRPr="001A26FC">
        <w:rPr>
          <w:b w:val="0"/>
          <w:i/>
          <w:sz w:val="24"/>
          <w:szCs w:val="24"/>
        </w:rPr>
        <w:t>16 della Biblioteca Nazionale di Firenze</w:t>
      </w:r>
      <w:r>
        <w:rPr>
          <w:b w:val="0"/>
          <w:i/>
          <w:sz w:val="24"/>
          <w:szCs w:val="24"/>
        </w:rPr>
        <w:t xml:space="preserve">, </w:t>
      </w:r>
      <w:r w:rsidRPr="001A26FC">
        <w:rPr>
          <w:b w:val="0"/>
          <w:sz w:val="24"/>
          <w:szCs w:val="24"/>
        </w:rPr>
        <w:t xml:space="preserve">in «Rivista di Studi Danteschi», </w:t>
      </w:r>
      <w:r>
        <w:rPr>
          <w:b w:val="0"/>
          <w:sz w:val="24"/>
          <w:szCs w:val="24"/>
        </w:rPr>
        <w:t>VII, fasc. 2, luglio-dicembre 2007, pp. 365-80</w:t>
      </w:r>
      <w:r w:rsidRPr="001A26FC">
        <w:rPr>
          <w:b w:val="0"/>
          <w:sz w:val="24"/>
          <w:szCs w:val="24"/>
        </w:rPr>
        <w:t>.</w:t>
      </w:r>
      <w:proofErr w:type="gramEnd"/>
    </w:p>
    <w:p w14:paraId="28CE1925" w14:textId="77777777" w:rsidR="00C3430D" w:rsidRDefault="00C3430D">
      <w:pPr>
        <w:pStyle w:val="Titolo"/>
        <w:ind w:firstLine="0"/>
        <w:jc w:val="both"/>
        <w:rPr>
          <w:b w:val="0"/>
          <w:bCs/>
          <w:sz w:val="24"/>
          <w:szCs w:val="24"/>
        </w:rPr>
      </w:pPr>
    </w:p>
    <w:p w14:paraId="05A75904" w14:textId="77777777" w:rsidR="00C3430D" w:rsidRDefault="001C505E">
      <w:pPr>
        <w:pStyle w:val="Titolo"/>
        <w:ind w:firstLine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21</w:t>
      </w:r>
      <w:r w:rsidR="00C3430D">
        <w:rPr>
          <w:b w:val="0"/>
          <w:bCs/>
          <w:sz w:val="24"/>
          <w:szCs w:val="24"/>
        </w:rPr>
        <w:t xml:space="preserve">) </w:t>
      </w:r>
      <w:r w:rsidR="00C3430D" w:rsidRPr="00C3430D">
        <w:rPr>
          <w:b w:val="0"/>
          <w:bCs/>
          <w:i/>
          <w:sz w:val="24"/>
          <w:szCs w:val="24"/>
        </w:rPr>
        <w:t>Il «Viaggio in Alamagna» di Francesco Vettori: libertà creativa e consapevolezza artistica</w:t>
      </w:r>
      <w:r w:rsidR="00C3430D">
        <w:rPr>
          <w:b w:val="0"/>
          <w:bCs/>
          <w:sz w:val="24"/>
          <w:szCs w:val="24"/>
        </w:rPr>
        <w:t xml:space="preserve">, in </w:t>
      </w:r>
      <w:r w:rsidR="00C3430D">
        <w:rPr>
          <w:b w:val="0"/>
          <w:bCs/>
          <w:i/>
          <w:sz w:val="24"/>
          <w:szCs w:val="24"/>
        </w:rPr>
        <w:t>Il concetto di libertà nel Rinascimento.</w:t>
      </w:r>
      <w:r w:rsidR="00C3430D">
        <w:rPr>
          <w:b w:val="0"/>
          <w:bCs/>
          <w:sz w:val="24"/>
          <w:szCs w:val="24"/>
        </w:rPr>
        <w:t xml:space="preserve"> </w:t>
      </w:r>
      <w:proofErr w:type="gramStart"/>
      <w:r w:rsidR="00C3430D">
        <w:rPr>
          <w:b w:val="0"/>
          <w:bCs/>
          <w:sz w:val="24"/>
          <w:szCs w:val="24"/>
        </w:rPr>
        <w:t xml:space="preserve">Atti del </w:t>
      </w:r>
      <w:r w:rsidR="00871A56">
        <w:rPr>
          <w:b w:val="0"/>
          <w:bCs/>
          <w:sz w:val="24"/>
          <w:szCs w:val="24"/>
        </w:rPr>
        <w:t xml:space="preserve">XVIII </w:t>
      </w:r>
      <w:r w:rsidR="00C3430D">
        <w:rPr>
          <w:b w:val="0"/>
          <w:bCs/>
          <w:sz w:val="24"/>
          <w:szCs w:val="24"/>
        </w:rPr>
        <w:t xml:space="preserve">Convegno internazionale di studi (Pienza-Chianciano, 17-20 luglio 2006), a cura di L. </w:t>
      </w:r>
      <w:r w:rsidR="00C3430D" w:rsidRPr="00FC7A04">
        <w:rPr>
          <w:b w:val="0"/>
          <w:bCs/>
          <w:smallCaps/>
          <w:sz w:val="24"/>
          <w:szCs w:val="24"/>
        </w:rPr>
        <w:t>Rotondi Secchi Tarugi</w:t>
      </w:r>
      <w:r w:rsidR="00C3430D">
        <w:rPr>
          <w:b w:val="0"/>
          <w:bCs/>
          <w:sz w:val="24"/>
          <w:szCs w:val="24"/>
        </w:rPr>
        <w:t xml:space="preserve">, </w:t>
      </w:r>
      <w:r w:rsidR="00871A56">
        <w:rPr>
          <w:b w:val="0"/>
          <w:bCs/>
          <w:sz w:val="24"/>
          <w:szCs w:val="24"/>
        </w:rPr>
        <w:t xml:space="preserve">Firenze, Franco </w:t>
      </w:r>
      <w:proofErr w:type="gramEnd"/>
      <w:r w:rsidR="00871A56">
        <w:rPr>
          <w:b w:val="0"/>
          <w:bCs/>
          <w:sz w:val="24"/>
          <w:szCs w:val="24"/>
        </w:rPr>
        <w:t xml:space="preserve">Cesati Editore, </w:t>
      </w:r>
      <w:r w:rsidR="003B2B67">
        <w:rPr>
          <w:b w:val="0"/>
          <w:bCs/>
          <w:sz w:val="24"/>
          <w:szCs w:val="24"/>
        </w:rPr>
        <w:t xml:space="preserve">2008, </w:t>
      </w:r>
      <w:r w:rsidR="00871A56">
        <w:rPr>
          <w:b w:val="0"/>
          <w:bCs/>
          <w:sz w:val="24"/>
          <w:szCs w:val="24"/>
        </w:rPr>
        <w:t>pp. 469-80</w:t>
      </w:r>
      <w:r w:rsidR="00C3430D">
        <w:rPr>
          <w:b w:val="0"/>
          <w:bCs/>
          <w:sz w:val="24"/>
          <w:szCs w:val="24"/>
        </w:rPr>
        <w:t>.</w:t>
      </w:r>
    </w:p>
    <w:p w14:paraId="000EA741" w14:textId="77777777" w:rsidR="00C3430D" w:rsidRDefault="00C3430D">
      <w:pPr>
        <w:pStyle w:val="Titolo"/>
        <w:ind w:firstLine="0"/>
        <w:jc w:val="both"/>
        <w:rPr>
          <w:b w:val="0"/>
          <w:bCs/>
          <w:sz w:val="24"/>
          <w:szCs w:val="24"/>
        </w:rPr>
      </w:pPr>
    </w:p>
    <w:p w14:paraId="4D330FF3" w14:textId="77777777" w:rsidR="00C3430D" w:rsidRDefault="001C505E">
      <w:pPr>
        <w:pStyle w:val="Titolo"/>
        <w:ind w:firstLine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22</w:t>
      </w:r>
      <w:r w:rsidR="00C3430D">
        <w:rPr>
          <w:b w:val="0"/>
          <w:bCs/>
          <w:sz w:val="24"/>
          <w:szCs w:val="24"/>
        </w:rPr>
        <w:t xml:space="preserve">) </w:t>
      </w:r>
      <w:r w:rsidR="00C3430D" w:rsidRPr="00F30F44">
        <w:rPr>
          <w:b w:val="0"/>
          <w:bCs/>
          <w:i/>
          <w:sz w:val="24"/>
          <w:szCs w:val="24"/>
        </w:rPr>
        <w:t>Alessandro Vellutello e la biografia di Dante Alighieri</w:t>
      </w:r>
      <w:r w:rsidR="00C3430D">
        <w:rPr>
          <w:b w:val="0"/>
          <w:bCs/>
          <w:sz w:val="24"/>
          <w:szCs w:val="24"/>
        </w:rPr>
        <w:t xml:space="preserve">, </w:t>
      </w:r>
      <w:r w:rsidR="00553FC9" w:rsidRPr="00553FC9">
        <w:rPr>
          <w:b w:val="0"/>
          <w:sz w:val="24"/>
          <w:szCs w:val="24"/>
        </w:rPr>
        <w:t xml:space="preserve">in </w:t>
      </w:r>
      <w:r w:rsidR="00553FC9" w:rsidRPr="00553FC9">
        <w:rPr>
          <w:b w:val="0"/>
          <w:i/>
          <w:sz w:val="24"/>
          <w:szCs w:val="24"/>
        </w:rPr>
        <w:t xml:space="preserve">La Letteratura italiana a congresso. </w:t>
      </w:r>
      <w:proofErr w:type="gramStart"/>
      <w:r w:rsidR="00553FC9" w:rsidRPr="00553FC9">
        <w:rPr>
          <w:b w:val="0"/>
          <w:i/>
          <w:sz w:val="24"/>
          <w:szCs w:val="24"/>
        </w:rPr>
        <w:t>Bilanci e prospettive del decennale (1996-2006)</w:t>
      </w:r>
      <w:r w:rsidR="00553FC9" w:rsidRPr="00553FC9">
        <w:rPr>
          <w:b w:val="0"/>
          <w:bCs/>
          <w:sz w:val="24"/>
          <w:szCs w:val="24"/>
        </w:rPr>
        <w:t xml:space="preserve">, </w:t>
      </w:r>
      <w:r w:rsidR="00553FC9" w:rsidRPr="00553FC9">
        <w:rPr>
          <w:b w:val="0"/>
          <w:sz w:val="24"/>
          <w:szCs w:val="24"/>
        </w:rPr>
        <w:t xml:space="preserve">a cura di R. </w:t>
      </w:r>
      <w:proofErr w:type="spellStart"/>
      <w:r w:rsidR="00553FC9" w:rsidRPr="00553FC9">
        <w:rPr>
          <w:b w:val="0"/>
          <w:smallCaps/>
          <w:sz w:val="24"/>
          <w:szCs w:val="24"/>
        </w:rPr>
        <w:t>Cavalluzzi</w:t>
      </w:r>
      <w:proofErr w:type="spellEnd"/>
      <w:r w:rsidR="00553FC9" w:rsidRPr="00553FC9">
        <w:rPr>
          <w:b w:val="0"/>
          <w:sz w:val="24"/>
          <w:szCs w:val="24"/>
        </w:rPr>
        <w:t xml:space="preserve">, W. </w:t>
      </w:r>
      <w:r w:rsidR="00553FC9" w:rsidRPr="00553FC9">
        <w:rPr>
          <w:b w:val="0"/>
          <w:smallCaps/>
          <w:sz w:val="24"/>
          <w:szCs w:val="24"/>
        </w:rPr>
        <w:t>De Nunzio</w:t>
      </w:r>
      <w:r w:rsidR="00553FC9" w:rsidRPr="00553FC9">
        <w:rPr>
          <w:b w:val="0"/>
          <w:sz w:val="24"/>
          <w:szCs w:val="24"/>
        </w:rPr>
        <w:t xml:space="preserve">, G. </w:t>
      </w:r>
      <w:r w:rsidR="00553FC9" w:rsidRPr="00553FC9">
        <w:rPr>
          <w:b w:val="0"/>
          <w:smallCaps/>
          <w:sz w:val="24"/>
          <w:szCs w:val="24"/>
        </w:rPr>
        <w:t>Di</w:t>
      </w:r>
      <w:r w:rsidR="00105ADB">
        <w:rPr>
          <w:b w:val="0"/>
          <w:smallCaps/>
          <w:sz w:val="24"/>
          <w:szCs w:val="24"/>
        </w:rPr>
        <w:t>s</w:t>
      </w:r>
      <w:r w:rsidR="00553FC9" w:rsidRPr="00553FC9">
        <w:rPr>
          <w:b w:val="0"/>
          <w:smallCaps/>
          <w:sz w:val="24"/>
          <w:szCs w:val="24"/>
        </w:rPr>
        <w:t xml:space="preserve">taso, P. </w:t>
      </w:r>
      <w:proofErr w:type="spellStart"/>
      <w:r w:rsidR="00553FC9" w:rsidRPr="00553FC9">
        <w:rPr>
          <w:b w:val="0"/>
          <w:smallCaps/>
          <w:sz w:val="24"/>
          <w:szCs w:val="24"/>
        </w:rPr>
        <w:t>Guaragnella</w:t>
      </w:r>
      <w:proofErr w:type="spellEnd"/>
      <w:r w:rsidR="00553FC9" w:rsidRPr="00553FC9">
        <w:rPr>
          <w:b w:val="0"/>
          <w:sz w:val="24"/>
          <w:szCs w:val="24"/>
        </w:rPr>
        <w:t xml:space="preserve">, Lecce, Pensa, 2008, </w:t>
      </w:r>
      <w:r w:rsidR="00553FC9">
        <w:rPr>
          <w:b w:val="0"/>
          <w:sz w:val="24"/>
          <w:szCs w:val="24"/>
        </w:rPr>
        <w:t>vol.</w:t>
      </w:r>
      <w:proofErr w:type="gramEnd"/>
      <w:r w:rsidR="00553FC9">
        <w:rPr>
          <w:b w:val="0"/>
          <w:sz w:val="24"/>
          <w:szCs w:val="24"/>
        </w:rPr>
        <w:t xml:space="preserve"> II, pp. 287-98.</w:t>
      </w:r>
    </w:p>
    <w:p w14:paraId="3AF7C4FB" w14:textId="77777777" w:rsidR="00B1587B" w:rsidRDefault="00B1587B" w:rsidP="00B1587B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4E4CA148" w14:textId="77777777" w:rsidR="00A84774" w:rsidRDefault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</w:rPr>
        <w:t xml:space="preserve">23) </w:t>
      </w:r>
      <w:r w:rsidRPr="00093C6B">
        <w:rPr>
          <w:b w:val="0"/>
          <w:bCs/>
          <w:i/>
          <w:sz w:val="24"/>
          <w:szCs w:val="24"/>
        </w:rPr>
        <w:t xml:space="preserve">The </w:t>
      </w:r>
      <w:proofErr w:type="spellStart"/>
      <w:r w:rsidRPr="00093C6B">
        <w:rPr>
          <w:b w:val="0"/>
          <w:bCs/>
          <w:i/>
          <w:sz w:val="24"/>
          <w:szCs w:val="24"/>
        </w:rPr>
        <w:t>literary</w:t>
      </w:r>
      <w:proofErr w:type="spellEnd"/>
      <w:r w:rsidRPr="00093C6B">
        <w:rPr>
          <w:b w:val="0"/>
          <w:bCs/>
          <w:i/>
          <w:sz w:val="24"/>
          <w:szCs w:val="24"/>
        </w:rPr>
        <w:t xml:space="preserve"> </w:t>
      </w:r>
      <w:proofErr w:type="spellStart"/>
      <w:r w:rsidRPr="00093C6B">
        <w:rPr>
          <w:b w:val="0"/>
          <w:bCs/>
          <w:i/>
          <w:sz w:val="24"/>
          <w:szCs w:val="24"/>
        </w:rPr>
        <w:t>fairy</w:t>
      </w:r>
      <w:proofErr w:type="spellEnd"/>
      <w:r w:rsidRPr="00093C6B">
        <w:rPr>
          <w:b w:val="0"/>
          <w:bCs/>
          <w:i/>
          <w:sz w:val="24"/>
          <w:szCs w:val="24"/>
        </w:rPr>
        <w:t xml:space="preserve"> tale of Giovan Francesco Straparola</w:t>
      </w:r>
      <w:r>
        <w:rPr>
          <w:b w:val="0"/>
          <w:bCs/>
          <w:sz w:val="24"/>
          <w:szCs w:val="24"/>
        </w:rPr>
        <w:t>, in «Romanic Review», vol. 99, 2008, pp. 281-96.</w:t>
      </w:r>
    </w:p>
    <w:p w14:paraId="6CD427A9" w14:textId="77777777" w:rsidR="001C505E" w:rsidRDefault="001C505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22027CCD" w14:textId="77777777" w:rsidR="00A84774" w:rsidRDefault="00A84774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BA158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) </w:t>
      </w:r>
      <w:r w:rsidR="0011137F" w:rsidRPr="0011137F">
        <w:rPr>
          <w:b w:val="0"/>
          <w:i/>
          <w:sz w:val="24"/>
          <w:szCs w:val="24"/>
        </w:rPr>
        <w:t xml:space="preserve">Nel cielo del pianeta «che di foco d’amor par sempre ardente». </w:t>
      </w:r>
      <w:proofErr w:type="gramStart"/>
      <w:r w:rsidR="0011137F" w:rsidRPr="0011137F">
        <w:rPr>
          <w:b w:val="0"/>
          <w:i/>
          <w:sz w:val="24"/>
          <w:szCs w:val="24"/>
        </w:rPr>
        <w:t>Lettura del canto IX del Paradiso</w:t>
      </w:r>
      <w:r w:rsidR="0011137F">
        <w:rPr>
          <w:b w:val="0"/>
          <w:sz w:val="24"/>
          <w:szCs w:val="24"/>
        </w:rPr>
        <w:t>,</w:t>
      </w:r>
      <w:r w:rsidR="0011137F" w:rsidRPr="0011137F">
        <w:rPr>
          <w:b w:val="0"/>
          <w:sz w:val="24"/>
          <w:szCs w:val="24"/>
        </w:rPr>
        <w:t xml:space="preserve"> </w:t>
      </w:r>
      <w:r w:rsidR="0011137F">
        <w:rPr>
          <w:b w:val="0"/>
          <w:sz w:val="24"/>
          <w:szCs w:val="24"/>
        </w:rPr>
        <w:t xml:space="preserve">in «Rivista di </w:t>
      </w:r>
      <w:r w:rsidR="00027C37">
        <w:rPr>
          <w:b w:val="0"/>
          <w:sz w:val="24"/>
          <w:szCs w:val="24"/>
        </w:rPr>
        <w:t>Letteratura italiana</w:t>
      </w:r>
      <w:r w:rsidR="0011137F">
        <w:rPr>
          <w:b w:val="0"/>
          <w:sz w:val="24"/>
          <w:szCs w:val="24"/>
        </w:rPr>
        <w:t xml:space="preserve">», </w:t>
      </w:r>
      <w:r w:rsidR="00E5320C">
        <w:rPr>
          <w:b w:val="0"/>
          <w:sz w:val="24"/>
          <w:szCs w:val="24"/>
        </w:rPr>
        <w:t>XXVII, fasc. 1, 2009, pp. 9-26</w:t>
      </w:r>
      <w:r w:rsidR="0011137F">
        <w:rPr>
          <w:b w:val="0"/>
          <w:sz w:val="24"/>
          <w:szCs w:val="24"/>
        </w:rPr>
        <w:t>.</w:t>
      </w:r>
      <w:proofErr w:type="gramEnd"/>
    </w:p>
    <w:p w14:paraId="547A886F" w14:textId="77777777" w:rsidR="002350CE" w:rsidRPr="00955D55" w:rsidRDefault="002350CE" w:rsidP="002350CE">
      <w:pPr>
        <w:pStyle w:val="Titolo"/>
        <w:ind w:firstLine="708"/>
        <w:jc w:val="both"/>
        <w:rPr>
          <w:b w:val="0"/>
          <w:sz w:val="20"/>
        </w:rPr>
      </w:pPr>
      <w:r w:rsidRPr="00955D55">
        <w:rPr>
          <w:b w:val="0"/>
          <w:sz w:val="20"/>
        </w:rPr>
        <w:t>Recensioni:</w:t>
      </w:r>
    </w:p>
    <w:p w14:paraId="7BD0DA7F" w14:textId="77777777" w:rsidR="001E1CA7" w:rsidRDefault="002350CE" w:rsidP="002350CE">
      <w:pPr>
        <w:pStyle w:val="Titolo"/>
        <w:ind w:firstLine="0"/>
        <w:jc w:val="both"/>
        <w:rPr>
          <w:b w:val="0"/>
          <w:sz w:val="20"/>
        </w:rPr>
      </w:pPr>
      <w:r>
        <w:rPr>
          <w:b w:val="0"/>
          <w:sz w:val="20"/>
        </w:rPr>
        <w:tab/>
        <w:t>S</w:t>
      </w:r>
      <w:r w:rsidRPr="00955D55">
        <w:rPr>
          <w:b w:val="0"/>
          <w:sz w:val="20"/>
        </w:rPr>
        <w:t xml:space="preserve">. </w:t>
      </w:r>
      <w:proofErr w:type="spellStart"/>
      <w:r>
        <w:rPr>
          <w:b w:val="0"/>
          <w:smallCaps/>
          <w:sz w:val="20"/>
        </w:rPr>
        <w:t>Bedini</w:t>
      </w:r>
      <w:proofErr w:type="spellEnd"/>
      <w:r w:rsidRPr="00955D55">
        <w:rPr>
          <w:b w:val="0"/>
          <w:sz w:val="20"/>
        </w:rPr>
        <w:t xml:space="preserve">, </w:t>
      </w:r>
      <w:r w:rsidR="00BE344D">
        <w:rPr>
          <w:b w:val="0"/>
          <w:sz w:val="20"/>
        </w:rPr>
        <w:t xml:space="preserve">in </w:t>
      </w:r>
      <w:r w:rsidRPr="00955D55">
        <w:rPr>
          <w:b w:val="0"/>
          <w:sz w:val="20"/>
        </w:rPr>
        <w:t xml:space="preserve">«La Rassegna della letteratura italiana», </w:t>
      </w:r>
      <w:r w:rsidRPr="00955D55">
        <w:rPr>
          <w:b w:val="0"/>
          <w:smallCaps/>
          <w:sz w:val="20"/>
        </w:rPr>
        <w:t>c</w:t>
      </w:r>
      <w:r>
        <w:rPr>
          <w:b w:val="0"/>
          <w:smallCaps/>
          <w:sz w:val="20"/>
        </w:rPr>
        <w:t>xi</w:t>
      </w:r>
      <w:r w:rsidRPr="00955D55">
        <w:rPr>
          <w:b w:val="0"/>
          <w:smallCaps/>
          <w:sz w:val="20"/>
        </w:rPr>
        <w:t>v</w:t>
      </w:r>
      <w:r w:rsidRPr="00955D55">
        <w:rPr>
          <w:b w:val="0"/>
          <w:sz w:val="20"/>
        </w:rPr>
        <w:t>, 20</w:t>
      </w:r>
      <w:r>
        <w:rPr>
          <w:b w:val="0"/>
          <w:sz w:val="20"/>
        </w:rPr>
        <w:t>10</w:t>
      </w:r>
      <w:r w:rsidRPr="00955D55">
        <w:rPr>
          <w:b w:val="0"/>
          <w:sz w:val="20"/>
        </w:rPr>
        <w:t>, p</w:t>
      </w:r>
      <w:r>
        <w:rPr>
          <w:b w:val="0"/>
          <w:sz w:val="20"/>
        </w:rPr>
        <w:t>p</w:t>
      </w:r>
      <w:r w:rsidRPr="00955D55">
        <w:rPr>
          <w:b w:val="0"/>
          <w:sz w:val="20"/>
        </w:rPr>
        <w:t>. 1</w:t>
      </w:r>
      <w:r>
        <w:rPr>
          <w:b w:val="0"/>
          <w:sz w:val="20"/>
        </w:rPr>
        <w:t>47-148</w:t>
      </w:r>
      <w:r w:rsidRPr="00955D55">
        <w:rPr>
          <w:b w:val="0"/>
          <w:sz w:val="20"/>
        </w:rPr>
        <w:t>.</w:t>
      </w:r>
    </w:p>
    <w:p w14:paraId="165B219E" w14:textId="77777777" w:rsidR="002350CE" w:rsidRDefault="002350CE" w:rsidP="002350C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41255808" w14:textId="77777777" w:rsidR="001E1CA7" w:rsidRDefault="001E1CA7">
      <w:pPr>
        <w:pStyle w:val="Titolo"/>
        <w:ind w:firstLine="0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1C505E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) </w:t>
      </w:r>
      <w:r w:rsidRPr="00A070A5">
        <w:rPr>
          <w:b w:val="0"/>
          <w:i/>
          <w:sz w:val="24"/>
          <w:szCs w:val="24"/>
        </w:rPr>
        <w:t>Ricordo di Emilio Bigi</w:t>
      </w:r>
      <w:r>
        <w:rPr>
          <w:b w:val="0"/>
          <w:sz w:val="24"/>
          <w:szCs w:val="24"/>
        </w:rPr>
        <w:t>, in «</w:t>
      </w:r>
      <w:r>
        <w:rPr>
          <w:b w:val="0"/>
          <w:bCs/>
          <w:sz w:val="24"/>
          <w:szCs w:val="24"/>
        </w:rPr>
        <w:t xml:space="preserve">Giornale Storico della Letteratura Italiana», </w:t>
      </w:r>
      <w:r w:rsidR="009335B3">
        <w:rPr>
          <w:b w:val="0"/>
          <w:bCs/>
          <w:sz w:val="24"/>
          <w:szCs w:val="24"/>
        </w:rPr>
        <w:t>volume CLXXXVI (2009), fasc. 616, pp. 481-525</w:t>
      </w:r>
      <w:r>
        <w:rPr>
          <w:b w:val="0"/>
          <w:bCs/>
          <w:sz w:val="24"/>
          <w:szCs w:val="24"/>
        </w:rPr>
        <w:t>.</w:t>
      </w:r>
    </w:p>
    <w:p w14:paraId="50AEF622" w14:textId="77777777" w:rsidR="001C505E" w:rsidRDefault="001C505E" w:rsidP="001C505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63255E46" w14:textId="77777777" w:rsidR="001C505E" w:rsidRDefault="001C505E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26) </w:t>
      </w:r>
      <w:r w:rsidRPr="00CD4825">
        <w:rPr>
          <w:b w:val="0"/>
          <w:i/>
          <w:sz w:val="24"/>
          <w:szCs w:val="24"/>
        </w:rPr>
        <w:t>Francesco Vettori</w:t>
      </w:r>
      <w:r>
        <w:rPr>
          <w:b w:val="0"/>
          <w:sz w:val="24"/>
          <w:szCs w:val="24"/>
        </w:rPr>
        <w:t xml:space="preserve">, in </w:t>
      </w:r>
      <w:r w:rsidRPr="00CD4825">
        <w:rPr>
          <w:b w:val="0"/>
          <w:i/>
          <w:sz w:val="24"/>
          <w:szCs w:val="24"/>
        </w:rPr>
        <w:t>Repertorio degli autografi degli scrittori italiani del Cinquecento</w:t>
      </w:r>
      <w:r>
        <w:rPr>
          <w:b w:val="0"/>
          <w:sz w:val="24"/>
          <w:szCs w:val="24"/>
        </w:rPr>
        <w:t xml:space="preserve">, a cura di M. </w:t>
      </w:r>
      <w:r w:rsidRPr="00CD4825">
        <w:rPr>
          <w:b w:val="0"/>
          <w:smallCaps/>
          <w:sz w:val="24"/>
          <w:szCs w:val="24"/>
        </w:rPr>
        <w:t>Motolese</w:t>
      </w:r>
      <w:r>
        <w:rPr>
          <w:b w:val="0"/>
          <w:sz w:val="24"/>
          <w:szCs w:val="24"/>
        </w:rPr>
        <w:t xml:space="preserve"> ed </w:t>
      </w:r>
      <w:proofErr w:type="gramStart"/>
      <w:r>
        <w:rPr>
          <w:b w:val="0"/>
          <w:sz w:val="24"/>
          <w:szCs w:val="24"/>
        </w:rPr>
        <w:t>E.</w:t>
      </w:r>
      <w:proofErr w:type="gramEnd"/>
      <w:r>
        <w:rPr>
          <w:b w:val="0"/>
          <w:sz w:val="24"/>
          <w:szCs w:val="24"/>
        </w:rPr>
        <w:t xml:space="preserve"> </w:t>
      </w:r>
      <w:r w:rsidRPr="00CD4825">
        <w:rPr>
          <w:b w:val="0"/>
          <w:smallCaps/>
          <w:sz w:val="24"/>
          <w:szCs w:val="24"/>
        </w:rPr>
        <w:t>Russo</w:t>
      </w:r>
      <w:r>
        <w:rPr>
          <w:b w:val="0"/>
          <w:sz w:val="24"/>
          <w:szCs w:val="24"/>
        </w:rPr>
        <w:t xml:space="preserve">, Roma, Salerno Editrice </w:t>
      </w:r>
      <w:r w:rsidR="00EC0563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in corso di stampa</w:t>
      </w:r>
      <w:r w:rsidR="00EC0563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.</w:t>
      </w:r>
    </w:p>
    <w:p w14:paraId="2B9EA129" w14:textId="77777777" w:rsidR="00C603F8" w:rsidRDefault="00C603F8" w:rsidP="001C505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7F9973CA" w14:textId="77777777" w:rsidR="00C603F8" w:rsidRDefault="00C603F8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27) </w:t>
      </w:r>
      <w:r w:rsidRPr="00C603F8">
        <w:rPr>
          <w:b w:val="0"/>
          <w:i/>
          <w:sz w:val="24"/>
          <w:szCs w:val="24"/>
        </w:rPr>
        <w:t xml:space="preserve">Montale e </w:t>
      </w:r>
      <w:r w:rsidR="00262C47">
        <w:rPr>
          <w:b w:val="0"/>
          <w:i/>
          <w:sz w:val="24"/>
          <w:szCs w:val="24"/>
        </w:rPr>
        <w:t>«</w:t>
      </w:r>
      <w:r w:rsidRPr="00C603F8">
        <w:rPr>
          <w:b w:val="0"/>
          <w:i/>
          <w:sz w:val="24"/>
          <w:szCs w:val="24"/>
        </w:rPr>
        <w:t>l’Arno balsamo fino</w:t>
      </w:r>
      <w:r w:rsidR="00262C47">
        <w:rPr>
          <w:b w:val="0"/>
          <w:i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, in </w:t>
      </w:r>
      <w:r w:rsidR="00262C47" w:rsidRPr="00262C47">
        <w:rPr>
          <w:b w:val="0"/>
          <w:i/>
          <w:sz w:val="24"/>
          <w:szCs w:val="24"/>
        </w:rPr>
        <w:t>Letteratura e oltre.</w:t>
      </w:r>
      <w:r w:rsidR="00262C47">
        <w:rPr>
          <w:b w:val="0"/>
          <w:sz w:val="24"/>
          <w:szCs w:val="24"/>
        </w:rPr>
        <w:t xml:space="preserve"> </w:t>
      </w:r>
      <w:proofErr w:type="gramStart"/>
      <w:r w:rsidRPr="00C603F8">
        <w:rPr>
          <w:b w:val="0"/>
          <w:i/>
          <w:sz w:val="24"/>
          <w:szCs w:val="24"/>
        </w:rPr>
        <w:t>Studi in onore di Giorgio Baroni</w:t>
      </w:r>
      <w:r>
        <w:rPr>
          <w:b w:val="0"/>
          <w:sz w:val="24"/>
          <w:szCs w:val="24"/>
        </w:rPr>
        <w:t xml:space="preserve">, a cura di P. </w:t>
      </w:r>
      <w:r w:rsidRPr="00C603F8">
        <w:rPr>
          <w:b w:val="0"/>
          <w:smallCaps/>
          <w:sz w:val="24"/>
          <w:szCs w:val="24"/>
        </w:rPr>
        <w:t>Ponti</w:t>
      </w:r>
      <w:r>
        <w:rPr>
          <w:b w:val="0"/>
          <w:sz w:val="24"/>
          <w:szCs w:val="24"/>
        </w:rPr>
        <w:t xml:space="preserve">, Pisa-Roma, Fabrizio Serra Editore, </w:t>
      </w:r>
      <w:r w:rsidR="00262C47">
        <w:rPr>
          <w:b w:val="0"/>
          <w:sz w:val="24"/>
          <w:szCs w:val="24"/>
        </w:rPr>
        <w:t>2012, pp. 473-478</w:t>
      </w:r>
      <w:r>
        <w:rPr>
          <w:b w:val="0"/>
          <w:sz w:val="24"/>
          <w:szCs w:val="24"/>
        </w:rPr>
        <w:t>.</w:t>
      </w:r>
      <w:proofErr w:type="gramEnd"/>
    </w:p>
    <w:p w14:paraId="3CFBFAAE" w14:textId="77777777" w:rsidR="0053210A" w:rsidRDefault="0053210A" w:rsidP="001C505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29CCA713" w14:textId="77777777" w:rsidR="00F84D0D" w:rsidRDefault="0053210A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28) </w:t>
      </w:r>
      <w:r>
        <w:rPr>
          <w:b w:val="0"/>
          <w:i/>
          <w:sz w:val="24"/>
          <w:szCs w:val="24"/>
        </w:rPr>
        <w:t>Trifon</w:t>
      </w:r>
      <w:r w:rsidR="00FE0F14">
        <w:rPr>
          <w:b w:val="0"/>
          <w:i/>
          <w:sz w:val="24"/>
          <w:szCs w:val="24"/>
        </w:rPr>
        <w:t>e</w:t>
      </w:r>
      <w:r>
        <w:rPr>
          <w:b w:val="0"/>
          <w:i/>
          <w:sz w:val="24"/>
          <w:szCs w:val="24"/>
        </w:rPr>
        <w:t xml:space="preserve"> Gabriele</w:t>
      </w:r>
      <w:r>
        <w:rPr>
          <w:b w:val="0"/>
          <w:sz w:val="24"/>
          <w:szCs w:val="24"/>
        </w:rPr>
        <w:t xml:space="preserve">, in </w:t>
      </w:r>
      <w:r w:rsidRPr="00F84D0D">
        <w:rPr>
          <w:b w:val="0"/>
          <w:i/>
          <w:sz w:val="24"/>
          <w:szCs w:val="24"/>
        </w:rPr>
        <w:t>Censimento dei Commenti danteschi. 2. I Commenti di tradizione a stampa (</w:t>
      </w:r>
      <w:r w:rsidR="000E568D">
        <w:rPr>
          <w:b w:val="0"/>
          <w:i/>
          <w:sz w:val="24"/>
          <w:szCs w:val="24"/>
        </w:rPr>
        <w:t xml:space="preserve">dal </w:t>
      </w:r>
      <w:r w:rsidRPr="00F84D0D">
        <w:rPr>
          <w:b w:val="0"/>
          <w:i/>
          <w:sz w:val="24"/>
          <w:szCs w:val="24"/>
        </w:rPr>
        <w:t>1477</w:t>
      </w:r>
      <w:r w:rsidR="000E568D">
        <w:rPr>
          <w:b w:val="0"/>
          <w:i/>
          <w:sz w:val="24"/>
          <w:szCs w:val="24"/>
        </w:rPr>
        <w:t xml:space="preserve"> al </w:t>
      </w:r>
      <w:r w:rsidRPr="00F84D0D">
        <w:rPr>
          <w:b w:val="0"/>
          <w:i/>
          <w:sz w:val="24"/>
          <w:szCs w:val="24"/>
        </w:rPr>
        <w:t xml:space="preserve">2000) e </w:t>
      </w:r>
      <w:r w:rsidR="000E568D">
        <w:rPr>
          <w:b w:val="0"/>
          <w:i/>
          <w:sz w:val="24"/>
          <w:szCs w:val="24"/>
        </w:rPr>
        <w:t>altri di tradizione manoscritta posteriori al</w:t>
      </w:r>
      <w:r w:rsidRPr="00F84D0D">
        <w:rPr>
          <w:b w:val="0"/>
          <w:i/>
          <w:sz w:val="24"/>
          <w:szCs w:val="24"/>
        </w:rPr>
        <w:t xml:space="preserve"> 1480</w:t>
      </w:r>
      <w:r>
        <w:rPr>
          <w:b w:val="0"/>
          <w:sz w:val="24"/>
          <w:szCs w:val="24"/>
        </w:rPr>
        <w:t xml:space="preserve">, </w:t>
      </w:r>
      <w:r w:rsidR="000E568D">
        <w:rPr>
          <w:b w:val="0"/>
          <w:sz w:val="24"/>
          <w:szCs w:val="24"/>
        </w:rPr>
        <w:t xml:space="preserve">a cura di </w:t>
      </w:r>
      <w:proofErr w:type="gramStart"/>
      <w:r w:rsidR="000E568D">
        <w:rPr>
          <w:b w:val="0"/>
          <w:sz w:val="24"/>
          <w:szCs w:val="24"/>
        </w:rPr>
        <w:t>E.</w:t>
      </w:r>
      <w:proofErr w:type="gramEnd"/>
      <w:r w:rsidR="000E568D">
        <w:rPr>
          <w:b w:val="0"/>
          <w:sz w:val="24"/>
          <w:szCs w:val="24"/>
        </w:rPr>
        <w:t xml:space="preserve"> </w:t>
      </w:r>
      <w:r w:rsidR="000E568D" w:rsidRPr="00D00A9D">
        <w:rPr>
          <w:b w:val="0"/>
          <w:smallCaps/>
          <w:sz w:val="24"/>
          <w:szCs w:val="24"/>
        </w:rPr>
        <w:t>Malato</w:t>
      </w:r>
      <w:r w:rsidR="000E568D">
        <w:rPr>
          <w:b w:val="0"/>
          <w:sz w:val="24"/>
          <w:szCs w:val="24"/>
        </w:rPr>
        <w:t xml:space="preserve"> e A. </w:t>
      </w:r>
      <w:r w:rsidR="000E568D" w:rsidRPr="00D00A9D">
        <w:rPr>
          <w:b w:val="0"/>
          <w:smallCaps/>
          <w:sz w:val="24"/>
          <w:szCs w:val="24"/>
        </w:rPr>
        <w:t>Mazzucchi</w:t>
      </w:r>
      <w:r w:rsidR="000E568D">
        <w:rPr>
          <w:b w:val="0"/>
          <w:sz w:val="24"/>
          <w:szCs w:val="24"/>
        </w:rPr>
        <w:t xml:space="preserve">, Coordinamento editoriale di M. </w:t>
      </w:r>
      <w:r w:rsidR="000E568D" w:rsidRPr="00D00A9D">
        <w:rPr>
          <w:b w:val="0"/>
          <w:smallCaps/>
          <w:sz w:val="24"/>
          <w:szCs w:val="24"/>
        </w:rPr>
        <w:t>Corrado</w:t>
      </w:r>
      <w:r w:rsidR="000E568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Roma, Salerno Editrice</w:t>
      </w:r>
      <w:r w:rsidR="000E568D">
        <w:rPr>
          <w:b w:val="0"/>
          <w:sz w:val="24"/>
          <w:szCs w:val="24"/>
        </w:rPr>
        <w:t>, 2014, pp. 16-23</w:t>
      </w:r>
      <w:r>
        <w:rPr>
          <w:b w:val="0"/>
          <w:sz w:val="24"/>
          <w:szCs w:val="24"/>
        </w:rPr>
        <w:t>.</w:t>
      </w:r>
    </w:p>
    <w:p w14:paraId="2B3250C8" w14:textId="77777777" w:rsidR="0053210A" w:rsidRDefault="0053210A" w:rsidP="001C505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4451CA12" w14:textId="77777777" w:rsidR="00F84D0D" w:rsidRDefault="00F84D0D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</w:t>
      </w:r>
      <w:r w:rsidR="0053210A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) </w:t>
      </w:r>
      <w:r w:rsidRPr="00BE344D">
        <w:rPr>
          <w:b w:val="0"/>
          <w:i/>
          <w:sz w:val="24"/>
          <w:szCs w:val="24"/>
        </w:rPr>
        <w:t>Alessandro Vellutello</w:t>
      </w:r>
      <w:r>
        <w:rPr>
          <w:b w:val="0"/>
          <w:sz w:val="24"/>
          <w:szCs w:val="24"/>
        </w:rPr>
        <w:t xml:space="preserve">, </w:t>
      </w:r>
      <w:r w:rsidR="000E568D">
        <w:rPr>
          <w:b w:val="0"/>
          <w:sz w:val="24"/>
          <w:szCs w:val="24"/>
        </w:rPr>
        <w:t xml:space="preserve">in </w:t>
      </w:r>
      <w:r w:rsidR="000E568D" w:rsidRPr="00F84D0D">
        <w:rPr>
          <w:b w:val="0"/>
          <w:i/>
          <w:sz w:val="24"/>
          <w:szCs w:val="24"/>
        </w:rPr>
        <w:t>Censimento dei Commenti danteschi. 2. I Commenti di tradizione a stampa (</w:t>
      </w:r>
      <w:r w:rsidR="000E568D">
        <w:rPr>
          <w:b w:val="0"/>
          <w:i/>
          <w:sz w:val="24"/>
          <w:szCs w:val="24"/>
        </w:rPr>
        <w:t xml:space="preserve">dal </w:t>
      </w:r>
      <w:r w:rsidR="000E568D" w:rsidRPr="00F84D0D">
        <w:rPr>
          <w:b w:val="0"/>
          <w:i/>
          <w:sz w:val="24"/>
          <w:szCs w:val="24"/>
        </w:rPr>
        <w:t>1477</w:t>
      </w:r>
      <w:r w:rsidR="000E568D">
        <w:rPr>
          <w:b w:val="0"/>
          <w:i/>
          <w:sz w:val="24"/>
          <w:szCs w:val="24"/>
        </w:rPr>
        <w:t xml:space="preserve"> al </w:t>
      </w:r>
      <w:r w:rsidR="000E568D" w:rsidRPr="00F84D0D">
        <w:rPr>
          <w:b w:val="0"/>
          <w:i/>
          <w:sz w:val="24"/>
          <w:szCs w:val="24"/>
        </w:rPr>
        <w:t xml:space="preserve">2000) e </w:t>
      </w:r>
      <w:r w:rsidR="000E568D">
        <w:rPr>
          <w:b w:val="0"/>
          <w:i/>
          <w:sz w:val="24"/>
          <w:szCs w:val="24"/>
        </w:rPr>
        <w:t>altri di tradizione manoscritta posteriori al</w:t>
      </w:r>
      <w:r w:rsidR="000E568D" w:rsidRPr="00F84D0D">
        <w:rPr>
          <w:b w:val="0"/>
          <w:i/>
          <w:sz w:val="24"/>
          <w:szCs w:val="24"/>
        </w:rPr>
        <w:t xml:space="preserve"> 1480</w:t>
      </w:r>
      <w:r w:rsidR="000E568D">
        <w:rPr>
          <w:b w:val="0"/>
          <w:sz w:val="24"/>
          <w:szCs w:val="24"/>
        </w:rPr>
        <w:t xml:space="preserve">, a cura di </w:t>
      </w:r>
      <w:proofErr w:type="gramStart"/>
      <w:r w:rsidR="000E568D">
        <w:rPr>
          <w:b w:val="0"/>
          <w:sz w:val="24"/>
          <w:szCs w:val="24"/>
        </w:rPr>
        <w:t>E.</w:t>
      </w:r>
      <w:proofErr w:type="gramEnd"/>
      <w:r w:rsidR="000E568D">
        <w:rPr>
          <w:b w:val="0"/>
          <w:sz w:val="24"/>
          <w:szCs w:val="24"/>
        </w:rPr>
        <w:t xml:space="preserve"> </w:t>
      </w:r>
      <w:r w:rsidR="000E568D" w:rsidRPr="000E568D">
        <w:rPr>
          <w:b w:val="0"/>
          <w:smallCaps/>
          <w:sz w:val="24"/>
          <w:szCs w:val="24"/>
        </w:rPr>
        <w:t>Malato</w:t>
      </w:r>
      <w:r w:rsidR="000E568D">
        <w:rPr>
          <w:b w:val="0"/>
          <w:sz w:val="24"/>
          <w:szCs w:val="24"/>
        </w:rPr>
        <w:t xml:space="preserve"> e A. </w:t>
      </w:r>
      <w:r w:rsidR="000E568D" w:rsidRPr="000E568D">
        <w:rPr>
          <w:b w:val="0"/>
          <w:smallCaps/>
          <w:sz w:val="24"/>
          <w:szCs w:val="24"/>
        </w:rPr>
        <w:t>Mazzucchi</w:t>
      </w:r>
      <w:r w:rsidR="000E568D">
        <w:rPr>
          <w:b w:val="0"/>
          <w:sz w:val="24"/>
          <w:szCs w:val="24"/>
        </w:rPr>
        <w:t xml:space="preserve">, Coordinamento editoriale di M. </w:t>
      </w:r>
      <w:r w:rsidR="000E568D" w:rsidRPr="000E568D">
        <w:rPr>
          <w:b w:val="0"/>
          <w:smallCaps/>
          <w:sz w:val="24"/>
          <w:szCs w:val="24"/>
        </w:rPr>
        <w:t>Corrado</w:t>
      </w:r>
      <w:r w:rsidR="000E568D">
        <w:rPr>
          <w:b w:val="0"/>
          <w:sz w:val="24"/>
          <w:szCs w:val="24"/>
        </w:rPr>
        <w:t>, Roma, Salerno Editrice, 2014, pp. 24-31</w:t>
      </w:r>
      <w:r>
        <w:rPr>
          <w:b w:val="0"/>
          <w:sz w:val="24"/>
          <w:szCs w:val="24"/>
        </w:rPr>
        <w:t>.</w:t>
      </w:r>
    </w:p>
    <w:p w14:paraId="10C1DDF9" w14:textId="77777777" w:rsidR="00F84D0D" w:rsidRDefault="00F84D0D" w:rsidP="001C505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786D4D3B" w14:textId="77777777" w:rsidR="00F84D0D" w:rsidRDefault="0053210A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</w:t>
      </w:r>
      <w:r w:rsidR="00F84D0D">
        <w:rPr>
          <w:b w:val="0"/>
          <w:sz w:val="24"/>
          <w:szCs w:val="24"/>
        </w:rPr>
        <w:t xml:space="preserve">) </w:t>
      </w:r>
      <w:r w:rsidR="00F84D0D" w:rsidRPr="00BE344D">
        <w:rPr>
          <w:b w:val="0"/>
          <w:i/>
          <w:sz w:val="24"/>
          <w:szCs w:val="24"/>
        </w:rPr>
        <w:t>Bernardino Daniello</w:t>
      </w:r>
      <w:r w:rsidR="00F84D0D">
        <w:rPr>
          <w:b w:val="0"/>
          <w:sz w:val="24"/>
          <w:szCs w:val="24"/>
        </w:rPr>
        <w:t xml:space="preserve">, </w:t>
      </w:r>
      <w:r w:rsidR="000E568D">
        <w:rPr>
          <w:b w:val="0"/>
          <w:sz w:val="24"/>
          <w:szCs w:val="24"/>
        </w:rPr>
        <w:t xml:space="preserve">in </w:t>
      </w:r>
      <w:r w:rsidR="000E568D" w:rsidRPr="00F84D0D">
        <w:rPr>
          <w:b w:val="0"/>
          <w:i/>
          <w:sz w:val="24"/>
          <w:szCs w:val="24"/>
        </w:rPr>
        <w:t>Censimento dei Commenti danteschi. 2. I Commenti di tradizione a stampa (</w:t>
      </w:r>
      <w:r w:rsidR="000E568D">
        <w:rPr>
          <w:b w:val="0"/>
          <w:i/>
          <w:sz w:val="24"/>
          <w:szCs w:val="24"/>
        </w:rPr>
        <w:t xml:space="preserve">dal </w:t>
      </w:r>
      <w:r w:rsidR="000E568D" w:rsidRPr="00F84D0D">
        <w:rPr>
          <w:b w:val="0"/>
          <w:i/>
          <w:sz w:val="24"/>
          <w:szCs w:val="24"/>
        </w:rPr>
        <w:t>1477</w:t>
      </w:r>
      <w:r w:rsidR="000E568D">
        <w:rPr>
          <w:b w:val="0"/>
          <w:i/>
          <w:sz w:val="24"/>
          <w:szCs w:val="24"/>
        </w:rPr>
        <w:t xml:space="preserve"> al </w:t>
      </w:r>
      <w:r w:rsidR="000E568D" w:rsidRPr="00F84D0D">
        <w:rPr>
          <w:b w:val="0"/>
          <w:i/>
          <w:sz w:val="24"/>
          <w:szCs w:val="24"/>
        </w:rPr>
        <w:t xml:space="preserve">2000) e </w:t>
      </w:r>
      <w:r w:rsidR="000E568D">
        <w:rPr>
          <w:b w:val="0"/>
          <w:i/>
          <w:sz w:val="24"/>
          <w:szCs w:val="24"/>
        </w:rPr>
        <w:t>altri di tradizione manoscritta posteriori al</w:t>
      </w:r>
      <w:r w:rsidR="000E568D" w:rsidRPr="00F84D0D">
        <w:rPr>
          <w:b w:val="0"/>
          <w:i/>
          <w:sz w:val="24"/>
          <w:szCs w:val="24"/>
        </w:rPr>
        <w:t xml:space="preserve"> 1480</w:t>
      </w:r>
      <w:r w:rsidR="000E568D">
        <w:rPr>
          <w:b w:val="0"/>
          <w:sz w:val="24"/>
          <w:szCs w:val="24"/>
        </w:rPr>
        <w:t xml:space="preserve">, a cura di </w:t>
      </w:r>
      <w:proofErr w:type="gramStart"/>
      <w:r w:rsidR="000E568D">
        <w:rPr>
          <w:b w:val="0"/>
          <w:sz w:val="24"/>
          <w:szCs w:val="24"/>
        </w:rPr>
        <w:t>E.</w:t>
      </w:r>
      <w:proofErr w:type="gramEnd"/>
      <w:r w:rsidR="000E568D">
        <w:rPr>
          <w:b w:val="0"/>
          <w:sz w:val="24"/>
          <w:szCs w:val="24"/>
        </w:rPr>
        <w:t xml:space="preserve"> </w:t>
      </w:r>
      <w:r w:rsidR="000E568D" w:rsidRPr="000E568D">
        <w:rPr>
          <w:b w:val="0"/>
          <w:smallCaps/>
          <w:sz w:val="24"/>
          <w:szCs w:val="24"/>
        </w:rPr>
        <w:t>Malato</w:t>
      </w:r>
      <w:r w:rsidR="000E568D">
        <w:rPr>
          <w:b w:val="0"/>
          <w:sz w:val="24"/>
          <w:szCs w:val="24"/>
        </w:rPr>
        <w:t xml:space="preserve"> e A. </w:t>
      </w:r>
      <w:r w:rsidR="000E568D" w:rsidRPr="000E568D">
        <w:rPr>
          <w:b w:val="0"/>
          <w:smallCaps/>
          <w:sz w:val="24"/>
          <w:szCs w:val="24"/>
        </w:rPr>
        <w:t>Mazzucchi</w:t>
      </w:r>
      <w:r w:rsidR="000E568D">
        <w:rPr>
          <w:b w:val="0"/>
          <w:sz w:val="24"/>
          <w:szCs w:val="24"/>
        </w:rPr>
        <w:t xml:space="preserve">, Coordinamento editoriale di M. </w:t>
      </w:r>
      <w:r w:rsidR="000E568D" w:rsidRPr="000E568D">
        <w:rPr>
          <w:b w:val="0"/>
          <w:smallCaps/>
          <w:sz w:val="24"/>
          <w:szCs w:val="24"/>
        </w:rPr>
        <w:t>Corrado</w:t>
      </w:r>
      <w:r w:rsidR="000E568D">
        <w:rPr>
          <w:b w:val="0"/>
          <w:sz w:val="24"/>
          <w:szCs w:val="24"/>
        </w:rPr>
        <w:t>, Roma, Salerno Editrice, 2014, pp. 76-82</w:t>
      </w:r>
      <w:r w:rsidR="00F84D0D">
        <w:rPr>
          <w:b w:val="0"/>
          <w:sz w:val="24"/>
          <w:szCs w:val="24"/>
        </w:rPr>
        <w:t>.</w:t>
      </w:r>
    </w:p>
    <w:p w14:paraId="1438BDFB" w14:textId="77777777" w:rsidR="00F84D0D" w:rsidRDefault="00F84D0D" w:rsidP="001C505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5FDD0F3D" w14:textId="77777777" w:rsidR="00F84D0D" w:rsidRDefault="0053210A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31</w:t>
      </w:r>
      <w:r w:rsidR="00F84D0D">
        <w:rPr>
          <w:b w:val="0"/>
          <w:sz w:val="24"/>
          <w:szCs w:val="24"/>
        </w:rPr>
        <w:t xml:space="preserve">) </w:t>
      </w:r>
      <w:r w:rsidR="00F84D0D" w:rsidRPr="00BE344D">
        <w:rPr>
          <w:b w:val="0"/>
          <w:i/>
          <w:sz w:val="24"/>
          <w:szCs w:val="24"/>
        </w:rPr>
        <w:t>Giuseppe Giacalone</w:t>
      </w:r>
      <w:r w:rsidR="00F84D0D">
        <w:rPr>
          <w:b w:val="0"/>
          <w:sz w:val="24"/>
          <w:szCs w:val="24"/>
        </w:rPr>
        <w:t xml:space="preserve">, in </w:t>
      </w:r>
      <w:r w:rsidR="000E568D" w:rsidRPr="00F84D0D">
        <w:rPr>
          <w:b w:val="0"/>
          <w:i/>
          <w:sz w:val="24"/>
          <w:szCs w:val="24"/>
        </w:rPr>
        <w:t>Censimento dei Commenti danteschi. 2. I Commenti di tradizione a stampa (</w:t>
      </w:r>
      <w:r w:rsidR="000E568D">
        <w:rPr>
          <w:b w:val="0"/>
          <w:i/>
          <w:sz w:val="24"/>
          <w:szCs w:val="24"/>
        </w:rPr>
        <w:t xml:space="preserve">dal </w:t>
      </w:r>
      <w:r w:rsidR="000E568D" w:rsidRPr="00F84D0D">
        <w:rPr>
          <w:b w:val="0"/>
          <w:i/>
          <w:sz w:val="24"/>
          <w:szCs w:val="24"/>
        </w:rPr>
        <w:t>1477</w:t>
      </w:r>
      <w:r w:rsidR="000E568D">
        <w:rPr>
          <w:b w:val="0"/>
          <w:i/>
          <w:sz w:val="24"/>
          <w:szCs w:val="24"/>
        </w:rPr>
        <w:t xml:space="preserve"> al </w:t>
      </w:r>
      <w:r w:rsidR="000E568D" w:rsidRPr="00F84D0D">
        <w:rPr>
          <w:b w:val="0"/>
          <w:i/>
          <w:sz w:val="24"/>
          <w:szCs w:val="24"/>
        </w:rPr>
        <w:t xml:space="preserve">2000) e </w:t>
      </w:r>
      <w:r w:rsidR="000E568D">
        <w:rPr>
          <w:b w:val="0"/>
          <w:i/>
          <w:sz w:val="24"/>
          <w:szCs w:val="24"/>
        </w:rPr>
        <w:t>altri di tradizione manoscritta posteriori al</w:t>
      </w:r>
      <w:r w:rsidR="000E568D" w:rsidRPr="00F84D0D">
        <w:rPr>
          <w:b w:val="0"/>
          <w:i/>
          <w:sz w:val="24"/>
          <w:szCs w:val="24"/>
        </w:rPr>
        <w:t xml:space="preserve"> 1480</w:t>
      </w:r>
      <w:r w:rsidR="000E568D">
        <w:rPr>
          <w:b w:val="0"/>
          <w:sz w:val="24"/>
          <w:szCs w:val="24"/>
        </w:rPr>
        <w:t xml:space="preserve">, a cura di </w:t>
      </w:r>
      <w:proofErr w:type="gramStart"/>
      <w:r w:rsidR="000E568D">
        <w:rPr>
          <w:b w:val="0"/>
          <w:sz w:val="24"/>
          <w:szCs w:val="24"/>
        </w:rPr>
        <w:t>E.</w:t>
      </w:r>
      <w:proofErr w:type="gramEnd"/>
      <w:r w:rsidR="000E568D">
        <w:rPr>
          <w:b w:val="0"/>
          <w:sz w:val="24"/>
          <w:szCs w:val="24"/>
        </w:rPr>
        <w:t xml:space="preserve"> </w:t>
      </w:r>
      <w:r w:rsidR="000E568D" w:rsidRPr="00D00A9D">
        <w:rPr>
          <w:b w:val="0"/>
          <w:smallCaps/>
          <w:sz w:val="24"/>
          <w:szCs w:val="24"/>
        </w:rPr>
        <w:t>Malato</w:t>
      </w:r>
      <w:r w:rsidR="000E568D">
        <w:rPr>
          <w:b w:val="0"/>
          <w:sz w:val="24"/>
          <w:szCs w:val="24"/>
        </w:rPr>
        <w:t xml:space="preserve"> e A. </w:t>
      </w:r>
      <w:r w:rsidR="000E568D" w:rsidRPr="00D00A9D">
        <w:rPr>
          <w:b w:val="0"/>
          <w:smallCaps/>
          <w:sz w:val="24"/>
          <w:szCs w:val="24"/>
        </w:rPr>
        <w:t>Mazzucchi</w:t>
      </w:r>
      <w:r w:rsidR="000E568D">
        <w:rPr>
          <w:b w:val="0"/>
          <w:sz w:val="24"/>
          <w:szCs w:val="24"/>
        </w:rPr>
        <w:t xml:space="preserve">, Coordinamento editoriale di M. </w:t>
      </w:r>
      <w:r w:rsidR="000E568D" w:rsidRPr="00D00A9D">
        <w:rPr>
          <w:b w:val="0"/>
          <w:smallCaps/>
          <w:sz w:val="24"/>
          <w:szCs w:val="24"/>
        </w:rPr>
        <w:t>Corrado</w:t>
      </w:r>
      <w:r w:rsidR="000E568D">
        <w:rPr>
          <w:b w:val="0"/>
          <w:sz w:val="24"/>
          <w:szCs w:val="24"/>
        </w:rPr>
        <w:t>, Roma, Salerno Editrice, 2014, pp. 638-643</w:t>
      </w:r>
      <w:r w:rsidR="00F84D0D">
        <w:rPr>
          <w:b w:val="0"/>
          <w:sz w:val="24"/>
          <w:szCs w:val="24"/>
        </w:rPr>
        <w:t>.</w:t>
      </w:r>
    </w:p>
    <w:p w14:paraId="3E9E74D2" w14:textId="77777777" w:rsidR="00265AB2" w:rsidRDefault="00265AB2" w:rsidP="001C505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5FF47813" w14:textId="77777777" w:rsidR="00265AB2" w:rsidRDefault="00265AB2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3878E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) </w:t>
      </w:r>
      <w:r w:rsidRPr="003878E4">
        <w:rPr>
          <w:b w:val="0"/>
          <w:i/>
          <w:sz w:val="24"/>
          <w:szCs w:val="24"/>
        </w:rPr>
        <w:t>Boccaccio editore della ‘Vita nuova’</w:t>
      </w:r>
      <w:r>
        <w:rPr>
          <w:b w:val="0"/>
          <w:sz w:val="24"/>
          <w:szCs w:val="24"/>
        </w:rPr>
        <w:t xml:space="preserve">, in </w:t>
      </w:r>
      <w:r w:rsidRPr="003878E4">
        <w:rPr>
          <w:b w:val="0"/>
          <w:i/>
          <w:sz w:val="24"/>
          <w:szCs w:val="24"/>
        </w:rPr>
        <w:t xml:space="preserve">Boccaccio </w:t>
      </w:r>
      <w:proofErr w:type="gramStart"/>
      <w:r w:rsidRPr="003878E4">
        <w:rPr>
          <w:b w:val="0"/>
          <w:i/>
          <w:sz w:val="24"/>
          <w:szCs w:val="24"/>
        </w:rPr>
        <w:t>editore</w:t>
      </w:r>
      <w:proofErr w:type="gramEnd"/>
      <w:r w:rsidRPr="003878E4">
        <w:rPr>
          <w:b w:val="0"/>
          <w:i/>
          <w:sz w:val="24"/>
          <w:szCs w:val="24"/>
        </w:rPr>
        <w:t xml:space="preserve"> e interprete di Dante</w:t>
      </w:r>
      <w:r>
        <w:rPr>
          <w:b w:val="0"/>
          <w:sz w:val="24"/>
          <w:szCs w:val="24"/>
        </w:rPr>
        <w:t xml:space="preserve">. Atti del Convegno internazionale di Roma (28-30 ottobre 2013), a cura di L. </w:t>
      </w:r>
      <w:r w:rsidRPr="003878E4">
        <w:rPr>
          <w:b w:val="0"/>
          <w:smallCaps/>
          <w:sz w:val="24"/>
          <w:szCs w:val="24"/>
        </w:rPr>
        <w:t>Azzetta</w:t>
      </w:r>
      <w:r>
        <w:rPr>
          <w:b w:val="0"/>
          <w:sz w:val="24"/>
          <w:szCs w:val="24"/>
        </w:rPr>
        <w:t xml:space="preserve"> e A. </w:t>
      </w:r>
      <w:r w:rsidRPr="003878E4">
        <w:rPr>
          <w:b w:val="0"/>
          <w:smallCaps/>
          <w:sz w:val="24"/>
          <w:szCs w:val="24"/>
        </w:rPr>
        <w:t>Mazzucchi</w:t>
      </w:r>
      <w:r>
        <w:rPr>
          <w:b w:val="0"/>
          <w:sz w:val="24"/>
          <w:szCs w:val="24"/>
        </w:rPr>
        <w:t xml:space="preserve">, Roma, Salerno Editrice, 2014, pp. </w:t>
      </w:r>
      <w:r w:rsidR="003878E4">
        <w:rPr>
          <w:b w:val="0"/>
          <w:sz w:val="24"/>
          <w:szCs w:val="24"/>
        </w:rPr>
        <w:t>113-35.</w:t>
      </w:r>
    </w:p>
    <w:p w14:paraId="3D5BAB99" w14:textId="3315AEFB" w:rsidR="00A12BDF" w:rsidRPr="00A87081" w:rsidRDefault="00A12BDF" w:rsidP="00A12BDF">
      <w:pPr>
        <w:pStyle w:val="Normale1"/>
        <w:ind w:firstLine="0"/>
        <w:rPr>
          <w:sz w:val="20"/>
        </w:rPr>
      </w:pPr>
      <w:r>
        <w:rPr>
          <w:sz w:val="20"/>
        </w:rPr>
        <w:tab/>
      </w:r>
      <w:r w:rsidRPr="00A87081">
        <w:rPr>
          <w:sz w:val="20"/>
        </w:rPr>
        <w:t>Recensioni:</w:t>
      </w:r>
    </w:p>
    <w:p w14:paraId="40AF5E4C" w14:textId="4A839423" w:rsidR="00BE344D" w:rsidRDefault="00A12BDF" w:rsidP="00A12BDF">
      <w:pPr>
        <w:pStyle w:val="Titolo"/>
        <w:ind w:firstLine="0"/>
        <w:jc w:val="both"/>
        <w:rPr>
          <w:b w:val="0"/>
          <w:sz w:val="20"/>
        </w:rPr>
      </w:pPr>
      <w:r w:rsidRPr="00A87081">
        <w:rPr>
          <w:sz w:val="20"/>
        </w:rPr>
        <w:tab/>
      </w:r>
      <w:r w:rsidRPr="00A12BDF">
        <w:rPr>
          <w:b w:val="0"/>
          <w:sz w:val="20"/>
        </w:rPr>
        <w:t>L.</w:t>
      </w:r>
      <w:r>
        <w:rPr>
          <w:sz w:val="20"/>
        </w:rPr>
        <w:t xml:space="preserve"> </w:t>
      </w:r>
      <w:r>
        <w:rPr>
          <w:b w:val="0"/>
          <w:smallCaps/>
          <w:sz w:val="20"/>
        </w:rPr>
        <w:t>Vizzini</w:t>
      </w:r>
      <w:r w:rsidRPr="00A12BDF">
        <w:rPr>
          <w:b w:val="0"/>
          <w:sz w:val="20"/>
        </w:rPr>
        <w:t xml:space="preserve">, </w:t>
      </w:r>
      <w:proofErr w:type="gramStart"/>
      <w:r>
        <w:rPr>
          <w:b w:val="0"/>
          <w:sz w:val="20"/>
        </w:rPr>
        <w:t>«</w:t>
      </w:r>
      <w:proofErr w:type="gramEnd"/>
      <w:r>
        <w:rPr>
          <w:b w:val="0"/>
          <w:sz w:val="20"/>
        </w:rPr>
        <w:t>Rivista di Studi Danteschi</w:t>
      </w:r>
      <w:r w:rsidRPr="00A12BDF">
        <w:rPr>
          <w:b w:val="0"/>
          <w:sz w:val="20"/>
        </w:rPr>
        <w:t xml:space="preserve">, </w:t>
      </w:r>
      <w:r>
        <w:rPr>
          <w:b w:val="0"/>
          <w:smallCaps/>
          <w:sz w:val="20"/>
        </w:rPr>
        <w:t>xiv</w:t>
      </w:r>
      <w:r>
        <w:rPr>
          <w:b w:val="0"/>
          <w:sz w:val="20"/>
        </w:rPr>
        <w:t>, 2014</w:t>
      </w:r>
      <w:r w:rsidRPr="00A12BDF">
        <w:rPr>
          <w:b w:val="0"/>
          <w:sz w:val="20"/>
        </w:rPr>
        <w:t>, p</w:t>
      </w:r>
      <w:r w:rsidR="00873545">
        <w:rPr>
          <w:b w:val="0"/>
          <w:sz w:val="20"/>
        </w:rPr>
        <w:t>p</w:t>
      </w:r>
      <w:r w:rsidRPr="00A12BDF">
        <w:rPr>
          <w:b w:val="0"/>
          <w:sz w:val="20"/>
        </w:rPr>
        <w:t xml:space="preserve">. </w:t>
      </w:r>
      <w:r>
        <w:rPr>
          <w:b w:val="0"/>
          <w:sz w:val="20"/>
        </w:rPr>
        <w:t>4</w:t>
      </w:r>
      <w:r w:rsidRPr="00A12BDF">
        <w:rPr>
          <w:b w:val="0"/>
          <w:sz w:val="20"/>
        </w:rPr>
        <w:t>23</w:t>
      </w:r>
      <w:r>
        <w:rPr>
          <w:b w:val="0"/>
          <w:sz w:val="20"/>
        </w:rPr>
        <w:t>-425</w:t>
      </w:r>
      <w:r w:rsidRPr="00A12BDF">
        <w:rPr>
          <w:b w:val="0"/>
          <w:sz w:val="20"/>
        </w:rPr>
        <w:t>.</w:t>
      </w:r>
    </w:p>
    <w:p w14:paraId="78EDC795" w14:textId="135154D5" w:rsidR="00F8724E" w:rsidRPr="00F8724E" w:rsidRDefault="00F8724E" w:rsidP="00A12BDF">
      <w:pPr>
        <w:pStyle w:val="Titolo"/>
        <w:ind w:firstLine="0"/>
        <w:jc w:val="both"/>
        <w:rPr>
          <w:b w:val="0"/>
          <w:sz w:val="20"/>
        </w:rPr>
      </w:pPr>
      <w:r w:rsidRPr="00F8724E">
        <w:rPr>
          <w:b w:val="0"/>
          <w:sz w:val="20"/>
        </w:rPr>
        <w:tab/>
        <w:t xml:space="preserve">V. </w:t>
      </w:r>
      <w:r w:rsidRPr="00F8724E">
        <w:rPr>
          <w:b w:val="0"/>
          <w:smallCaps/>
          <w:sz w:val="20"/>
        </w:rPr>
        <w:t>Rovere</w:t>
      </w:r>
      <w:r w:rsidRPr="00F8724E">
        <w:rPr>
          <w:b w:val="0"/>
          <w:sz w:val="20"/>
        </w:rPr>
        <w:t>, in «L’Alighieri», 47, 2016, pp. 161-167.</w:t>
      </w:r>
    </w:p>
    <w:p w14:paraId="7D5CF7C3" w14:textId="77777777" w:rsidR="00A12BDF" w:rsidRPr="00F8724E" w:rsidRDefault="00A12BDF" w:rsidP="00A12BDF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22C16AF1" w14:textId="39F724D4" w:rsidR="00BE344D" w:rsidRDefault="0053210A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3878E4">
        <w:rPr>
          <w:b w:val="0"/>
          <w:sz w:val="24"/>
          <w:szCs w:val="24"/>
        </w:rPr>
        <w:t>3</w:t>
      </w:r>
      <w:r w:rsidR="00BE344D">
        <w:rPr>
          <w:b w:val="0"/>
          <w:sz w:val="24"/>
          <w:szCs w:val="24"/>
        </w:rPr>
        <w:t xml:space="preserve">) </w:t>
      </w:r>
      <w:r w:rsidR="00EF2657" w:rsidRPr="00EF2657">
        <w:rPr>
          <w:b w:val="0"/>
          <w:i/>
          <w:sz w:val="24"/>
          <w:szCs w:val="24"/>
        </w:rPr>
        <w:t>Paradiso</w:t>
      </w:r>
      <w:r w:rsidR="00EF2657">
        <w:rPr>
          <w:b w:val="0"/>
          <w:sz w:val="24"/>
          <w:szCs w:val="24"/>
        </w:rPr>
        <w:t xml:space="preserve"> </w:t>
      </w:r>
      <w:r w:rsidR="00EF2657">
        <w:rPr>
          <w:b w:val="0"/>
          <w:i/>
          <w:sz w:val="24"/>
          <w:szCs w:val="24"/>
        </w:rPr>
        <w:t>c</w:t>
      </w:r>
      <w:r w:rsidR="004D1B2F" w:rsidRPr="00B64DDF">
        <w:rPr>
          <w:b w:val="0"/>
          <w:i/>
          <w:sz w:val="24"/>
          <w:szCs w:val="24"/>
        </w:rPr>
        <w:t xml:space="preserve">anto </w:t>
      </w:r>
      <w:r w:rsidR="004D1B2F" w:rsidRPr="00B64DDF">
        <w:rPr>
          <w:b w:val="0"/>
          <w:i/>
          <w:smallCaps/>
          <w:sz w:val="24"/>
          <w:szCs w:val="24"/>
        </w:rPr>
        <w:t>xxvi</w:t>
      </w:r>
      <w:r w:rsidR="004D1B2F" w:rsidRPr="00B64DDF">
        <w:rPr>
          <w:b w:val="0"/>
          <w:i/>
          <w:sz w:val="24"/>
          <w:szCs w:val="24"/>
        </w:rPr>
        <w:t>. «</w:t>
      </w:r>
      <w:proofErr w:type="gramStart"/>
      <w:r w:rsidR="004D1B2F" w:rsidRPr="00B64DDF">
        <w:rPr>
          <w:b w:val="0"/>
          <w:i/>
          <w:sz w:val="24"/>
          <w:szCs w:val="24"/>
        </w:rPr>
        <w:t>A la</w:t>
      </w:r>
      <w:proofErr w:type="gramEnd"/>
      <w:r w:rsidR="004D1B2F" w:rsidRPr="00B64DDF">
        <w:rPr>
          <w:b w:val="0"/>
          <w:i/>
          <w:sz w:val="24"/>
          <w:szCs w:val="24"/>
        </w:rPr>
        <w:t xml:space="preserve"> riva» del «diritto» amore</w:t>
      </w:r>
      <w:r w:rsidR="004D1B2F">
        <w:rPr>
          <w:b w:val="0"/>
          <w:sz w:val="24"/>
          <w:szCs w:val="24"/>
        </w:rPr>
        <w:t xml:space="preserve">, in </w:t>
      </w:r>
      <w:r w:rsidR="004D1B2F" w:rsidRPr="00B64DDF">
        <w:rPr>
          <w:b w:val="0"/>
          <w:i/>
          <w:sz w:val="24"/>
          <w:szCs w:val="24"/>
        </w:rPr>
        <w:t xml:space="preserve">Lectura Dantis Romana. Cento canti per cento anni. </w:t>
      </w:r>
      <w:proofErr w:type="gramStart"/>
      <w:r w:rsidR="004D1B2F" w:rsidRPr="00B64DDF">
        <w:rPr>
          <w:b w:val="0"/>
          <w:i/>
          <w:smallCaps/>
          <w:sz w:val="24"/>
          <w:szCs w:val="24"/>
        </w:rPr>
        <w:t>iii</w:t>
      </w:r>
      <w:proofErr w:type="gramEnd"/>
      <w:r w:rsidR="004D1B2F">
        <w:rPr>
          <w:b w:val="0"/>
          <w:i/>
          <w:smallCaps/>
          <w:sz w:val="24"/>
          <w:szCs w:val="24"/>
        </w:rPr>
        <w:t>.</w:t>
      </w:r>
      <w:r w:rsidR="004D1B2F" w:rsidRPr="00B64DDF">
        <w:rPr>
          <w:b w:val="0"/>
          <w:i/>
          <w:sz w:val="24"/>
          <w:szCs w:val="24"/>
        </w:rPr>
        <w:t xml:space="preserve"> Paradiso</w:t>
      </w:r>
      <w:r w:rsidR="004D1B2F">
        <w:rPr>
          <w:b w:val="0"/>
          <w:sz w:val="24"/>
          <w:szCs w:val="24"/>
        </w:rPr>
        <w:t xml:space="preserve">, a cura di </w:t>
      </w:r>
      <w:proofErr w:type="gramStart"/>
      <w:r w:rsidR="004D1B2F">
        <w:rPr>
          <w:b w:val="0"/>
          <w:sz w:val="24"/>
          <w:szCs w:val="24"/>
        </w:rPr>
        <w:t>E.</w:t>
      </w:r>
      <w:proofErr w:type="gramEnd"/>
      <w:r w:rsidR="004D1B2F">
        <w:rPr>
          <w:b w:val="0"/>
          <w:sz w:val="24"/>
          <w:szCs w:val="24"/>
        </w:rPr>
        <w:t xml:space="preserve"> Malato e A. Mazzucchi, Roma, Salerno Editrice, 2015, pp. 747-786.</w:t>
      </w:r>
    </w:p>
    <w:p w14:paraId="71307784" w14:textId="77777777" w:rsidR="00EC0563" w:rsidRDefault="00EC0563" w:rsidP="001C505E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6B65E63B" w14:textId="11F4EC64" w:rsidR="00EC0563" w:rsidRPr="00EC0563" w:rsidRDefault="0053210A" w:rsidP="001C505E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3878E4">
        <w:rPr>
          <w:b w:val="0"/>
          <w:sz w:val="24"/>
          <w:szCs w:val="24"/>
        </w:rPr>
        <w:t>4</w:t>
      </w:r>
      <w:r w:rsidR="00EC0563">
        <w:rPr>
          <w:b w:val="0"/>
          <w:sz w:val="24"/>
          <w:szCs w:val="24"/>
        </w:rPr>
        <w:t xml:space="preserve">) </w:t>
      </w:r>
      <w:r w:rsidR="00EC0563" w:rsidRPr="00EC0563">
        <w:rPr>
          <w:b w:val="0"/>
          <w:i/>
          <w:sz w:val="24"/>
          <w:szCs w:val="24"/>
        </w:rPr>
        <w:t xml:space="preserve">Poeti lussuriosi: una lettura di </w:t>
      </w:r>
      <w:r w:rsidR="00EC0563">
        <w:rPr>
          <w:b w:val="0"/>
          <w:i/>
          <w:sz w:val="24"/>
          <w:szCs w:val="24"/>
        </w:rPr>
        <w:t>‘</w:t>
      </w:r>
      <w:r w:rsidR="00EC0563" w:rsidRPr="00EC0563">
        <w:rPr>
          <w:b w:val="0"/>
          <w:i/>
          <w:sz w:val="24"/>
          <w:szCs w:val="24"/>
        </w:rPr>
        <w:t>Purgatorio</w:t>
      </w:r>
      <w:r w:rsidR="00EC0563">
        <w:rPr>
          <w:b w:val="0"/>
          <w:i/>
          <w:sz w:val="24"/>
          <w:szCs w:val="24"/>
        </w:rPr>
        <w:t>’</w:t>
      </w:r>
      <w:r w:rsidR="00EC0563" w:rsidRPr="00EC0563">
        <w:rPr>
          <w:b w:val="0"/>
          <w:i/>
          <w:sz w:val="24"/>
          <w:szCs w:val="24"/>
        </w:rPr>
        <w:t xml:space="preserve"> </w:t>
      </w:r>
      <w:r w:rsidR="00EC0563" w:rsidRPr="00EC0563">
        <w:rPr>
          <w:b w:val="0"/>
          <w:i/>
          <w:smallCaps/>
          <w:sz w:val="24"/>
          <w:szCs w:val="24"/>
        </w:rPr>
        <w:t>xxvi</w:t>
      </w:r>
      <w:r w:rsidR="00EC0563" w:rsidRPr="00EC0563">
        <w:rPr>
          <w:b w:val="0"/>
          <w:sz w:val="24"/>
          <w:szCs w:val="24"/>
        </w:rPr>
        <w:t xml:space="preserve">, in </w:t>
      </w:r>
      <w:r w:rsidR="00B953B6" w:rsidRPr="00F8724E">
        <w:rPr>
          <w:b w:val="0"/>
          <w:i/>
          <w:sz w:val="24"/>
          <w:szCs w:val="24"/>
        </w:rPr>
        <w:t>S</w:t>
      </w:r>
      <w:r w:rsidR="00EC0563" w:rsidRPr="00F8724E">
        <w:rPr>
          <w:b w:val="0"/>
          <w:i/>
          <w:sz w:val="24"/>
          <w:szCs w:val="24"/>
        </w:rPr>
        <w:t xml:space="preserve">tudi </w:t>
      </w:r>
      <w:r w:rsidR="00B953B6" w:rsidRPr="00F8724E">
        <w:rPr>
          <w:b w:val="0"/>
          <w:i/>
          <w:sz w:val="24"/>
          <w:szCs w:val="24"/>
        </w:rPr>
        <w:t xml:space="preserve">linguistici </w:t>
      </w:r>
      <w:r w:rsidR="00EC0563" w:rsidRPr="00F8724E">
        <w:rPr>
          <w:b w:val="0"/>
          <w:i/>
          <w:sz w:val="24"/>
          <w:szCs w:val="24"/>
        </w:rPr>
        <w:t>in onore di Lorenz</w:t>
      </w:r>
      <w:r w:rsidR="00B953B6" w:rsidRPr="00F8724E">
        <w:rPr>
          <w:b w:val="0"/>
          <w:i/>
          <w:sz w:val="24"/>
          <w:szCs w:val="24"/>
        </w:rPr>
        <w:t>o Massobrio</w:t>
      </w:r>
      <w:r w:rsidR="00B953B6">
        <w:rPr>
          <w:b w:val="0"/>
          <w:sz w:val="24"/>
          <w:szCs w:val="24"/>
        </w:rPr>
        <w:t xml:space="preserve">, a cura di F. </w:t>
      </w:r>
      <w:proofErr w:type="spellStart"/>
      <w:r w:rsidR="00B953B6" w:rsidRPr="00F8724E">
        <w:rPr>
          <w:b w:val="0"/>
          <w:smallCaps/>
          <w:sz w:val="24"/>
          <w:szCs w:val="24"/>
        </w:rPr>
        <w:t>Cugno</w:t>
      </w:r>
      <w:proofErr w:type="spellEnd"/>
      <w:r w:rsidR="00B953B6">
        <w:rPr>
          <w:b w:val="0"/>
          <w:sz w:val="24"/>
          <w:szCs w:val="24"/>
        </w:rPr>
        <w:t xml:space="preserve">, L. </w:t>
      </w:r>
      <w:r w:rsidR="00B953B6" w:rsidRPr="00F8724E">
        <w:rPr>
          <w:b w:val="0"/>
          <w:smallCaps/>
          <w:sz w:val="24"/>
          <w:szCs w:val="24"/>
        </w:rPr>
        <w:t>Mantovani</w:t>
      </w:r>
      <w:r w:rsidR="00B953B6">
        <w:rPr>
          <w:b w:val="0"/>
          <w:sz w:val="24"/>
          <w:szCs w:val="24"/>
        </w:rPr>
        <w:t xml:space="preserve">, M. </w:t>
      </w:r>
      <w:r w:rsidR="00B953B6" w:rsidRPr="00F8724E">
        <w:rPr>
          <w:b w:val="0"/>
          <w:smallCaps/>
          <w:sz w:val="24"/>
          <w:szCs w:val="24"/>
        </w:rPr>
        <w:t>Rivoira</w:t>
      </w:r>
      <w:r w:rsidR="00B953B6">
        <w:rPr>
          <w:b w:val="0"/>
          <w:sz w:val="24"/>
          <w:szCs w:val="24"/>
        </w:rPr>
        <w:t xml:space="preserve">, </w:t>
      </w:r>
      <w:proofErr w:type="gramStart"/>
      <w:r w:rsidR="00B953B6">
        <w:rPr>
          <w:b w:val="0"/>
          <w:sz w:val="24"/>
          <w:szCs w:val="24"/>
        </w:rPr>
        <w:t>M.S.</w:t>
      </w:r>
      <w:proofErr w:type="gramEnd"/>
      <w:r w:rsidR="00B953B6">
        <w:rPr>
          <w:b w:val="0"/>
          <w:sz w:val="24"/>
          <w:szCs w:val="24"/>
        </w:rPr>
        <w:t xml:space="preserve"> </w:t>
      </w:r>
      <w:r w:rsidR="00B953B6" w:rsidRPr="00F8724E">
        <w:rPr>
          <w:b w:val="0"/>
          <w:smallCaps/>
          <w:sz w:val="24"/>
          <w:szCs w:val="24"/>
        </w:rPr>
        <w:t>Specchia</w:t>
      </w:r>
      <w:r w:rsidR="00B953B6">
        <w:rPr>
          <w:b w:val="0"/>
          <w:sz w:val="24"/>
          <w:szCs w:val="24"/>
        </w:rPr>
        <w:t>, Torino, Istituto dell’Atlante Linguistico Italiano, 2014, pp. 1211-24.</w:t>
      </w:r>
    </w:p>
    <w:p w14:paraId="3F3E5933" w14:textId="77777777" w:rsidR="001C505E" w:rsidRDefault="001C505E">
      <w:pPr>
        <w:pStyle w:val="Titolo"/>
        <w:ind w:firstLine="0"/>
        <w:jc w:val="both"/>
        <w:rPr>
          <w:b w:val="0"/>
          <w:sz w:val="24"/>
        </w:rPr>
      </w:pPr>
    </w:p>
    <w:p w14:paraId="55F0C56E" w14:textId="4D08F343" w:rsidR="00A147FB" w:rsidRDefault="0053210A">
      <w:pPr>
        <w:pStyle w:val="Titol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3</w:t>
      </w:r>
      <w:r w:rsidR="003878E4">
        <w:rPr>
          <w:b w:val="0"/>
          <w:sz w:val="24"/>
        </w:rPr>
        <w:t>5</w:t>
      </w:r>
      <w:r>
        <w:rPr>
          <w:b w:val="0"/>
          <w:sz w:val="24"/>
        </w:rPr>
        <w:t xml:space="preserve">) </w:t>
      </w:r>
      <w:r w:rsidRPr="0053210A">
        <w:rPr>
          <w:b w:val="0"/>
          <w:i/>
          <w:sz w:val="24"/>
        </w:rPr>
        <w:t xml:space="preserve">Per una nuova edizione della ‘Vita </w:t>
      </w:r>
      <w:proofErr w:type="gramStart"/>
      <w:r w:rsidRPr="0053210A">
        <w:rPr>
          <w:b w:val="0"/>
          <w:i/>
          <w:sz w:val="24"/>
        </w:rPr>
        <w:t>nuova</w:t>
      </w:r>
      <w:proofErr w:type="gramEnd"/>
      <w:r w:rsidRPr="0053210A">
        <w:rPr>
          <w:b w:val="0"/>
          <w:i/>
          <w:sz w:val="24"/>
        </w:rPr>
        <w:t>’</w:t>
      </w:r>
      <w:r>
        <w:rPr>
          <w:b w:val="0"/>
          <w:sz w:val="24"/>
        </w:rPr>
        <w:t>, in «Rivista di Studi Danteschi»</w:t>
      </w:r>
      <w:r w:rsidR="00EC6ADB">
        <w:rPr>
          <w:b w:val="0"/>
          <w:sz w:val="24"/>
        </w:rPr>
        <w:t xml:space="preserve">, a. </w:t>
      </w:r>
      <w:r w:rsidR="00EC6ADB" w:rsidRPr="00EC6ADB">
        <w:rPr>
          <w:b w:val="0"/>
          <w:smallCaps/>
          <w:sz w:val="24"/>
        </w:rPr>
        <w:t>xii</w:t>
      </w:r>
      <w:r w:rsidR="00EC6ADB">
        <w:rPr>
          <w:b w:val="0"/>
          <w:sz w:val="24"/>
        </w:rPr>
        <w:t>, 2012, pp. 248-325</w:t>
      </w:r>
      <w:r>
        <w:rPr>
          <w:b w:val="0"/>
          <w:sz w:val="24"/>
        </w:rPr>
        <w:t>.</w:t>
      </w:r>
    </w:p>
    <w:p w14:paraId="10D2E6E1" w14:textId="77777777" w:rsidR="00E00FD7" w:rsidRDefault="00E00FD7">
      <w:pPr>
        <w:pStyle w:val="Titolo"/>
        <w:ind w:firstLine="0"/>
        <w:jc w:val="both"/>
        <w:rPr>
          <w:b w:val="0"/>
          <w:sz w:val="24"/>
        </w:rPr>
      </w:pPr>
    </w:p>
    <w:p w14:paraId="05EFF805" w14:textId="2B0BF660" w:rsidR="00E00FD7" w:rsidRDefault="003878E4">
      <w:pPr>
        <w:pStyle w:val="Titol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36</w:t>
      </w:r>
      <w:r w:rsidR="00E00FD7">
        <w:rPr>
          <w:b w:val="0"/>
          <w:sz w:val="24"/>
        </w:rPr>
        <w:t xml:space="preserve">) </w:t>
      </w:r>
      <w:r w:rsidR="00E00FD7" w:rsidRPr="00E00FD7">
        <w:rPr>
          <w:b w:val="0"/>
          <w:i/>
          <w:sz w:val="24"/>
        </w:rPr>
        <w:t>Lettura del secondo canto del</w:t>
      </w:r>
      <w:proofErr w:type="gramStart"/>
      <w:r w:rsidR="00E00FD7" w:rsidRPr="00E00FD7">
        <w:rPr>
          <w:b w:val="0"/>
          <w:i/>
          <w:sz w:val="24"/>
        </w:rPr>
        <w:t xml:space="preserve"> </w:t>
      </w:r>
      <w:r w:rsidR="000361AE">
        <w:rPr>
          <w:b w:val="0"/>
          <w:i/>
          <w:sz w:val="24"/>
        </w:rPr>
        <w:t>‘</w:t>
      </w:r>
      <w:proofErr w:type="gramEnd"/>
      <w:r w:rsidR="00E00FD7" w:rsidRPr="00E00FD7">
        <w:rPr>
          <w:b w:val="0"/>
          <w:i/>
          <w:sz w:val="24"/>
        </w:rPr>
        <w:t>Purgatorio</w:t>
      </w:r>
      <w:r w:rsidR="000361AE">
        <w:rPr>
          <w:b w:val="0"/>
          <w:i/>
          <w:sz w:val="24"/>
        </w:rPr>
        <w:t>’</w:t>
      </w:r>
      <w:r w:rsidR="00E00FD7">
        <w:rPr>
          <w:b w:val="0"/>
          <w:sz w:val="24"/>
        </w:rPr>
        <w:t>, in «Rivista di Letteratura italiana»</w:t>
      </w:r>
      <w:r w:rsidR="000361AE">
        <w:rPr>
          <w:b w:val="0"/>
          <w:sz w:val="24"/>
        </w:rPr>
        <w:t xml:space="preserve">, a. </w:t>
      </w:r>
      <w:r w:rsidR="000361AE" w:rsidRPr="000361AE">
        <w:rPr>
          <w:b w:val="0"/>
          <w:smallCaps/>
          <w:sz w:val="24"/>
        </w:rPr>
        <w:t>xxxii</w:t>
      </w:r>
      <w:r w:rsidR="000361AE">
        <w:rPr>
          <w:b w:val="0"/>
          <w:sz w:val="24"/>
        </w:rPr>
        <w:t>, 2014, pp. 9-24.</w:t>
      </w:r>
      <w:r w:rsidR="00E00FD7">
        <w:rPr>
          <w:b w:val="0"/>
          <w:sz w:val="24"/>
        </w:rPr>
        <w:t xml:space="preserve"> </w:t>
      </w:r>
    </w:p>
    <w:p w14:paraId="620A86B8" w14:textId="403D38C0" w:rsidR="00E00FD7" w:rsidRPr="00873545" w:rsidRDefault="00873545">
      <w:pPr>
        <w:pStyle w:val="Titolo"/>
        <w:ind w:firstLine="0"/>
        <w:jc w:val="both"/>
        <w:rPr>
          <w:b w:val="0"/>
          <w:sz w:val="20"/>
        </w:rPr>
      </w:pPr>
      <w:r>
        <w:rPr>
          <w:b w:val="0"/>
          <w:sz w:val="24"/>
        </w:rPr>
        <w:tab/>
      </w:r>
      <w:r w:rsidRPr="00873545">
        <w:rPr>
          <w:b w:val="0"/>
          <w:sz w:val="20"/>
        </w:rPr>
        <w:t>Recensioni:</w:t>
      </w:r>
    </w:p>
    <w:p w14:paraId="27C80A3B" w14:textId="5E825F01" w:rsidR="00873545" w:rsidRDefault="00873545">
      <w:pPr>
        <w:pStyle w:val="Titol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0"/>
        </w:rPr>
        <w:t>S</w:t>
      </w:r>
      <w:r w:rsidRPr="00A12BDF">
        <w:rPr>
          <w:b w:val="0"/>
          <w:sz w:val="20"/>
        </w:rPr>
        <w:t>.</w:t>
      </w:r>
      <w:r>
        <w:rPr>
          <w:sz w:val="20"/>
        </w:rPr>
        <w:t xml:space="preserve"> </w:t>
      </w:r>
      <w:r>
        <w:rPr>
          <w:b w:val="0"/>
          <w:smallCaps/>
          <w:sz w:val="20"/>
        </w:rPr>
        <w:t>Doglione</w:t>
      </w:r>
      <w:r w:rsidRPr="00A12BDF">
        <w:rPr>
          <w:b w:val="0"/>
          <w:sz w:val="20"/>
        </w:rPr>
        <w:t xml:space="preserve">, </w:t>
      </w:r>
      <w:proofErr w:type="gramStart"/>
      <w:r>
        <w:rPr>
          <w:b w:val="0"/>
          <w:sz w:val="20"/>
        </w:rPr>
        <w:t>«</w:t>
      </w:r>
      <w:proofErr w:type="gramEnd"/>
      <w:r>
        <w:rPr>
          <w:b w:val="0"/>
          <w:sz w:val="20"/>
        </w:rPr>
        <w:t>Rivista di Studi Danteschi</w:t>
      </w:r>
      <w:r w:rsidRPr="00A12BDF">
        <w:rPr>
          <w:b w:val="0"/>
          <w:sz w:val="20"/>
        </w:rPr>
        <w:t xml:space="preserve">, </w:t>
      </w:r>
      <w:r>
        <w:rPr>
          <w:b w:val="0"/>
          <w:smallCaps/>
          <w:sz w:val="20"/>
        </w:rPr>
        <w:t>xv</w:t>
      </w:r>
      <w:r>
        <w:rPr>
          <w:b w:val="0"/>
          <w:sz w:val="20"/>
        </w:rPr>
        <w:t>, 2015</w:t>
      </w:r>
      <w:r w:rsidRPr="00A12BDF">
        <w:rPr>
          <w:b w:val="0"/>
          <w:sz w:val="20"/>
        </w:rPr>
        <w:t>, p</w:t>
      </w:r>
      <w:r>
        <w:rPr>
          <w:b w:val="0"/>
          <w:sz w:val="20"/>
        </w:rPr>
        <w:t>p</w:t>
      </w:r>
      <w:r w:rsidRPr="00A12BDF">
        <w:rPr>
          <w:b w:val="0"/>
          <w:sz w:val="20"/>
        </w:rPr>
        <w:t xml:space="preserve">. </w:t>
      </w:r>
      <w:r>
        <w:rPr>
          <w:b w:val="0"/>
          <w:sz w:val="20"/>
        </w:rPr>
        <w:t>380-381</w:t>
      </w:r>
      <w:r w:rsidRPr="00A12BDF">
        <w:rPr>
          <w:b w:val="0"/>
          <w:sz w:val="20"/>
        </w:rPr>
        <w:t>.</w:t>
      </w:r>
    </w:p>
    <w:p w14:paraId="5B99A430" w14:textId="77777777" w:rsidR="00873545" w:rsidRDefault="00873545">
      <w:pPr>
        <w:pStyle w:val="Titolo"/>
        <w:ind w:firstLine="0"/>
        <w:jc w:val="both"/>
        <w:rPr>
          <w:b w:val="0"/>
          <w:sz w:val="24"/>
        </w:rPr>
      </w:pPr>
    </w:p>
    <w:p w14:paraId="48DF35CE" w14:textId="77777777" w:rsidR="00E00FD7" w:rsidRDefault="003878E4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</w:rPr>
        <w:t>37</w:t>
      </w:r>
      <w:r w:rsidR="00E00FD7">
        <w:rPr>
          <w:b w:val="0"/>
          <w:sz w:val="24"/>
        </w:rPr>
        <w:t xml:space="preserve">) </w:t>
      </w:r>
      <w:r w:rsidR="00E00FD7" w:rsidRPr="00E00FD7">
        <w:rPr>
          <w:b w:val="0"/>
          <w:i/>
          <w:sz w:val="24"/>
        </w:rPr>
        <w:t>Da</w:t>
      </w:r>
      <w:r w:rsidR="00BB11AD">
        <w:rPr>
          <w:b w:val="0"/>
          <w:i/>
          <w:sz w:val="24"/>
        </w:rPr>
        <w:t xml:space="preserve">ll’aquila al gallo. </w:t>
      </w:r>
      <w:proofErr w:type="gramStart"/>
      <w:r w:rsidR="00BB11AD">
        <w:rPr>
          <w:b w:val="0"/>
          <w:i/>
          <w:sz w:val="24"/>
        </w:rPr>
        <w:t>I controversi rapporti tra Dante e la letteratura islamica</w:t>
      </w:r>
      <w:r w:rsidR="00E00FD7">
        <w:rPr>
          <w:b w:val="0"/>
          <w:sz w:val="24"/>
        </w:rPr>
        <w:t xml:space="preserve">, </w:t>
      </w:r>
      <w:r w:rsidR="00E00FD7" w:rsidRPr="00BB11AD">
        <w:rPr>
          <w:b w:val="0"/>
          <w:sz w:val="24"/>
          <w:szCs w:val="24"/>
        </w:rPr>
        <w:t xml:space="preserve">in </w:t>
      </w:r>
      <w:r w:rsidR="00BB11AD" w:rsidRPr="00BB11AD">
        <w:rPr>
          <w:b w:val="0"/>
          <w:sz w:val="24"/>
          <w:szCs w:val="24"/>
        </w:rPr>
        <w:t xml:space="preserve">«L’Indice dei libri del mese», </w:t>
      </w:r>
      <w:r w:rsidR="00BB11AD" w:rsidRPr="00BB11AD">
        <w:rPr>
          <w:b w:val="0"/>
          <w:smallCaps/>
          <w:sz w:val="24"/>
          <w:szCs w:val="24"/>
        </w:rPr>
        <w:t>xxx</w:t>
      </w:r>
      <w:r w:rsidR="00BB11AD">
        <w:rPr>
          <w:b w:val="0"/>
          <w:smallCaps/>
          <w:sz w:val="24"/>
          <w:szCs w:val="24"/>
        </w:rPr>
        <w:t>i</w:t>
      </w:r>
      <w:r w:rsidR="00BB11AD" w:rsidRPr="00BB11AD">
        <w:rPr>
          <w:b w:val="0"/>
          <w:sz w:val="24"/>
          <w:szCs w:val="24"/>
        </w:rPr>
        <w:t>, 201</w:t>
      </w:r>
      <w:r w:rsidR="00BB11AD">
        <w:rPr>
          <w:b w:val="0"/>
          <w:sz w:val="24"/>
          <w:szCs w:val="24"/>
        </w:rPr>
        <w:t>4</w:t>
      </w:r>
      <w:r w:rsidR="00BB11AD" w:rsidRPr="00BB11AD">
        <w:rPr>
          <w:b w:val="0"/>
          <w:sz w:val="24"/>
          <w:szCs w:val="24"/>
        </w:rPr>
        <w:t xml:space="preserve">, n. </w:t>
      </w:r>
      <w:r w:rsidR="00BB11AD">
        <w:rPr>
          <w:b w:val="0"/>
          <w:sz w:val="24"/>
          <w:szCs w:val="24"/>
        </w:rPr>
        <w:t>3</w:t>
      </w:r>
      <w:r w:rsidR="00BB11AD" w:rsidRPr="00BB11AD">
        <w:rPr>
          <w:b w:val="0"/>
          <w:sz w:val="24"/>
          <w:szCs w:val="24"/>
        </w:rPr>
        <w:t xml:space="preserve">, p. </w:t>
      </w:r>
      <w:r w:rsidR="00BB11AD">
        <w:rPr>
          <w:b w:val="0"/>
          <w:sz w:val="24"/>
          <w:szCs w:val="24"/>
        </w:rPr>
        <w:t>9</w:t>
      </w:r>
      <w:r w:rsidR="00E00FD7" w:rsidRPr="00BB11AD">
        <w:rPr>
          <w:b w:val="0"/>
          <w:sz w:val="24"/>
          <w:szCs w:val="24"/>
        </w:rPr>
        <w:t>.</w:t>
      </w:r>
      <w:proofErr w:type="gramEnd"/>
    </w:p>
    <w:p w14:paraId="36200E6E" w14:textId="77777777" w:rsidR="00D00A9D" w:rsidRDefault="00D00A9D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06D66FB3" w14:textId="7358AB1A" w:rsidR="00D00A9D" w:rsidRDefault="00D00A9D">
      <w:pPr>
        <w:pStyle w:val="Titol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38) </w:t>
      </w:r>
      <w:r w:rsidRPr="00F15016">
        <w:rPr>
          <w:b w:val="0"/>
          <w:i/>
          <w:sz w:val="24"/>
          <w:szCs w:val="24"/>
        </w:rPr>
        <w:t>La biblioteca di Dante</w:t>
      </w:r>
      <w:r w:rsidR="003B24BC">
        <w:rPr>
          <w:b w:val="0"/>
          <w:i/>
          <w:sz w:val="24"/>
          <w:szCs w:val="24"/>
        </w:rPr>
        <w:t xml:space="preserve"> e lo Studio di Bologna. Non fa scienza, sanza lo ritenere, avere inteso</w:t>
      </w:r>
      <w:r>
        <w:rPr>
          <w:b w:val="0"/>
          <w:sz w:val="24"/>
          <w:szCs w:val="24"/>
        </w:rPr>
        <w:t xml:space="preserve">, in </w:t>
      </w:r>
      <w:r w:rsidRPr="00BB11AD">
        <w:rPr>
          <w:b w:val="0"/>
          <w:sz w:val="24"/>
          <w:szCs w:val="24"/>
        </w:rPr>
        <w:t xml:space="preserve">«L’Indice dei libri del mese», </w:t>
      </w:r>
      <w:r w:rsidRPr="00BB11AD">
        <w:rPr>
          <w:b w:val="0"/>
          <w:smallCaps/>
          <w:sz w:val="24"/>
          <w:szCs w:val="24"/>
        </w:rPr>
        <w:t>xxx</w:t>
      </w:r>
      <w:r>
        <w:rPr>
          <w:b w:val="0"/>
          <w:smallCaps/>
          <w:sz w:val="24"/>
          <w:szCs w:val="24"/>
        </w:rPr>
        <w:t>i</w:t>
      </w:r>
      <w:r w:rsidRPr="00BB11AD">
        <w:rPr>
          <w:b w:val="0"/>
          <w:sz w:val="24"/>
          <w:szCs w:val="24"/>
        </w:rPr>
        <w:t>, 201</w:t>
      </w:r>
      <w:r>
        <w:rPr>
          <w:b w:val="0"/>
          <w:sz w:val="24"/>
          <w:szCs w:val="24"/>
        </w:rPr>
        <w:t>4</w:t>
      </w:r>
      <w:r w:rsidRPr="00BB11AD">
        <w:rPr>
          <w:b w:val="0"/>
          <w:sz w:val="24"/>
          <w:szCs w:val="24"/>
        </w:rPr>
        <w:t xml:space="preserve">, </w:t>
      </w:r>
      <w:r w:rsidR="003B24BC">
        <w:rPr>
          <w:b w:val="0"/>
          <w:sz w:val="24"/>
          <w:szCs w:val="24"/>
        </w:rPr>
        <w:t>n. 12, p. 10</w:t>
      </w:r>
      <w:r w:rsidRPr="00BB11AD">
        <w:rPr>
          <w:b w:val="0"/>
          <w:sz w:val="24"/>
          <w:szCs w:val="24"/>
        </w:rPr>
        <w:t>.</w:t>
      </w:r>
    </w:p>
    <w:p w14:paraId="58AF1691" w14:textId="77777777" w:rsidR="00F013F0" w:rsidRDefault="00F013F0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5001A240" w14:textId="7CDA5DCC" w:rsidR="00F013F0" w:rsidRDefault="00F013F0">
      <w:pPr>
        <w:pStyle w:val="Titolo"/>
        <w:ind w:firstLine="0"/>
        <w:jc w:val="both"/>
        <w:rPr>
          <w:b w:val="0"/>
          <w:sz w:val="24"/>
          <w:szCs w:val="24"/>
        </w:rPr>
      </w:pPr>
      <w:r w:rsidRPr="00F013F0">
        <w:rPr>
          <w:b w:val="0"/>
          <w:sz w:val="24"/>
          <w:szCs w:val="24"/>
        </w:rPr>
        <w:t>39)</w:t>
      </w:r>
      <w:r w:rsidRPr="00F013F0">
        <w:rPr>
          <w:b w:val="0"/>
          <w:i/>
          <w:sz w:val="24"/>
          <w:szCs w:val="24"/>
        </w:rPr>
        <w:t xml:space="preserve"> Mussafia e il testo della </w:t>
      </w:r>
      <w:r w:rsidR="00FC3F51">
        <w:rPr>
          <w:b w:val="0"/>
          <w:i/>
          <w:sz w:val="24"/>
          <w:szCs w:val="24"/>
        </w:rPr>
        <w:t>‘</w:t>
      </w:r>
      <w:r w:rsidRPr="00F013F0">
        <w:rPr>
          <w:b w:val="0"/>
          <w:i/>
          <w:sz w:val="24"/>
          <w:szCs w:val="24"/>
        </w:rPr>
        <w:t>Divina Commedia</w:t>
      </w:r>
      <w:r w:rsidR="00FC3F51">
        <w:rPr>
          <w:b w:val="0"/>
          <w:i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, </w:t>
      </w:r>
      <w:r w:rsidR="00FC3F51">
        <w:rPr>
          <w:b w:val="0"/>
          <w:sz w:val="24"/>
          <w:szCs w:val="24"/>
        </w:rPr>
        <w:t xml:space="preserve">in </w:t>
      </w:r>
      <w:r w:rsidR="00FC3F51" w:rsidRPr="00FC3F51">
        <w:rPr>
          <w:b w:val="0"/>
          <w:i/>
          <w:sz w:val="24"/>
          <w:szCs w:val="24"/>
        </w:rPr>
        <w:t>Letteratura Dalmata Italiana</w:t>
      </w:r>
      <w:r w:rsidR="00FC3F51">
        <w:rPr>
          <w:b w:val="0"/>
          <w:sz w:val="24"/>
          <w:szCs w:val="24"/>
        </w:rPr>
        <w:t xml:space="preserve">. </w:t>
      </w:r>
      <w:proofErr w:type="gramStart"/>
      <w:r w:rsidR="00FC3F51">
        <w:rPr>
          <w:b w:val="0"/>
          <w:sz w:val="24"/>
          <w:szCs w:val="24"/>
        </w:rPr>
        <w:t xml:space="preserve">Atti del Convegno Internazionale (Trieste, 27-28 febbraio 2015), a cura di G. Baroni e C. Benussi, Pisa-Roma, Fabrizio Serra Editore, 2016, </w:t>
      </w:r>
      <w:proofErr w:type="gramEnd"/>
      <w:r w:rsidR="00FC3F51">
        <w:rPr>
          <w:b w:val="0"/>
          <w:sz w:val="24"/>
          <w:szCs w:val="24"/>
        </w:rPr>
        <w:t>pp. 40-44.</w:t>
      </w:r>
    </w:p>
    <w:p w14:paraId="7E1B9923" w14:textId="77777777" w:rsidR="00FE23F5" w:rsidRDefault="00FE23F5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32246AD7" w14:textId="5B33C8A9" w:rsidR="00FE23F5" w:rsidRDefault="00FE23F5" w:rsidP="00FE23F5">
      <w:pPr>
        <w:widowControl w:val="0"/>
        <w:autoSpaceDE w:val="0"/>
        <w:autoSpaceDN w:val="0"/>
        <w:adjustRightInd w:val="0"/>
      </w:pPr>
      <w:r w:rsidRPr="00FE23F5">
        <w:t xml:space="preserve">40) </w:t>
      </w:r>
      <w:r w:rsidRPr="00FE23F5">
        <w:rPr>
          <w:i/>
        </w:rPr>
        <w:t xml:space="preserve">Il manoscritto chigiano </w:t>
      </w:r>
      <w:proofErr w:type="gramStart"/>
      <w:r w:rsidRPr="00FE23F5">
        <w:rPr>
          <w:i/>
        </w:rPr>
        <w:t>L</w:t>
      </w:r>
      <w:proofErr w:type="gramEnd"/>
      <w:r w:rsidRPr="00FE23F5">
        <w:rPr>
          <w:i/>
        </w:rPr>
        <w:t xml:space="preserve"> VIII 305 della Biblioteca Apostolica Vaticana e la </w:t>
      </w:r>
      <w:r>
        <w:rPr>
          <w:i/>
        </w:rPr>
        <w:t>‘</w:t>
      </w:r>
      <w:r w:rsidRPr="00FE23F5">
        <w:rPr>
          <w:i/>
        </w:rPr>
        <w:t>Vita nuova</w:t>
      </w:r>
      <w:r>
        <w:rPr>
          <w:i/>
        </w:rPr>
        <w:t>’</w:t>
      </w:r>
      <w:r>
        <w:t xml:space="preserve">, in «Carte romanze», a. </w:t>
      </w:r>
      <w:r w:rsidRPr="00FE23F5">
        <w:rPr>
          <w:smallCaps/>
        </w:rPr>
        <w:t>iii</w:t>
      </w:r>
      <w:r>
        <w:t xml:space="preserve"> 2015, pp. 157-221.</w:t>
      </w:r>
    </w:p>
    <w:p w14:paraId="5FDD2266" w14:textId="417D8BE1" w:rsidR="00873545" w:rsidRDefault="00873545" w:rsidP="00FE23F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 w:rsidRPr="00873545">
        <w:rPr>
          <w:sz w:val="20"/>
          <w:szCs w:val="20"/>
        </w:rPr>
        <w:t>Recensioni:</w:t>
      </w:r>
    </w:p>
    <w:p w14:paraId="67913CA0" w14:textId="71821E0F" w:rsidR="00873545" w:rsidRPr="00873545" w:rsidRDefault="00873545" w:rsidP="00FE23F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</w:rPr>
        <w:t>A</w:t>
      </w:r>
      <w:r w:rsidRPr="00A12BDF">
        <w:rPr>
          <w:sz w:val="20"/>
        </w:rPr>
        <w:t>.</w:t>
      </w:r>
      <w:r>
        <w:rPr>
          <w:sz w:val="20"/>
        </w:rPr>
        <w:t xml:space="preserve"> </w:t>
      </w:r>
      <w:r>
        <w:rPr>
          <w:smallCaps/>
          <w:sz w:val="20"/>
        </w:rPr>
        <w:t>Palumbo</w:t>
      </w:r>
      <w:r w:rsidRPr="00A12BDF">
        <w:rPr>
          <w:sz w:val="20"/>
        </w:rPr>
        <w:t xml:space="preserve">, </w:t>
      </w:r>
      <w:proofErr w:type="gramStart"/>
      <w:r>
        <w:rPr>
          <w:sz w:val="20"/>
        </w:rPr>
        <w:t>«</w:t>
      </w:r>
      <w:proofErr w:type="gramEnd"/>
      <w:r>
        <w:rPr>
          <w:sz w:val="20"/>
        </w:rPr>
        <w:t>Rivista di Studi Danteschi</w:t>
      </w:r>
      <w:r w:rsidRPr="00A12BDF">
        <w:rPr>
          <w:sz w:val="20"/>
        </w:rPr>
        <w:t xml:space="preserve">, </w:t>
      </w:r>
      <w:r>
        <w:rPr>
          <w:smallCaps/>
          <w:sz w:val="20"/>
        </w:rPr>
        <w:t>xv</w:t>
      </w:r>
      <w:r>
        <w:rPr>
          <w:sz w:val="20"/>
        </w:rPr>
        <w:t>, 2015</w:t>
      </w:r>
      <w:r w:rsidRPr="00A12BDF">
        <w:rPr>
          <w:sz w:val="20"/>
        </w:rPr>
        <w:t>, p</w:t>
      </w:r>
      <w:r>
        <w:rPr>
          <w:sz w:val="20"/>
        </w:rPr>
        <w:t>p</w:t>
      </w:r>
      <w:r w:rsidRPr="00A12BDF">
        <w:rPr>
          <w:sz w:val="20"/>
        </w:rPr>
        <w:t xml:space="preserve">. </w:t>
      </w:r>
      <w:r>
        <w:rPr>
          <w:sz w:val="20"/>
        </w:rPr>
        <w:t>374-375</w:t>
      </w:r>
      <w:r w:rsidRPr="00A12BDF">
        <w:rPr>
          <w:sz w:val="20"/>
        </w:rPr>
        <w:t>.</w:t>
      </w:r>
    </w:p>
    <w:p w14:paraId="22B5011C" w14:textId="77777777" w:rsidR="00934A84" w:rsidRDefault="00934A84" w:rsidP="00FE23F5">
      <w:pPr>
        <w:widowControl w:val="0"/>
        <w:autoSpaceDE w:val="0"/>
        <w:autoSpaceDN w:val="0"/>
        <w:adjustRightInd w:val="0"/>
      </w:pPr>
    </w:p>
    <w:p w14:paraId="14F861D2" w14:textId="13151D69" w:rsidR="00934A84" w:rsidRDefault="00934A84" w:rsidP="00FE23F5">
      <w:pPr>
        <w:widowControl w:val="0"/>
        <w:autoSpaceDE w:val="0"/>
        <w:autoSpaceDN w:val="0"/>
        <w:adjustRightInd w:val="0"/>
      </w:pPr>
      <w:r>
        <w:t xml:space="preserve">41) </w:t>
      </w:r>
      <w:r w:rsidRPr="00934A84">
        <w:rPr>
          <w:i/>
        </w:rPr>
        <w:t xml:space="preserve">All’inferno per amore. Lettura del </w:t>
      </w:r>
      <w:r w:rsidR="009E127B" w:rsidRPr="009E127B">
        <w:rPr>
          <w:i/>
          <w:smallCaps/>
        </w:rPr>
        <w:t>v</w:t>
      </w:r>
      <w:r w:rsidRPr="00934A84">
        <w:rPr>
          <w:i/>
        </w:rPr>
        <w:t xml:space="preserve"> canto dell’</w:t>
      </w:r>
      <w:r>
        <w:rPr>
          <w:i/>
        </w:rPr>
        <w:t>‘</w:t>
      </w:r>
      <w:r w:rsidRPr="00934A84">
        <w:rPr>
          <w:i/>
        </w:rPr>
        <w:t>Inferno</w:t>
      </w:r>
      <w:r>
        <w:rPr>
          <w:i/>
        </w:rPr>
        <w:t>’</w:t>
      </w:r>
      <w:r>
        <w:t xml:space="preserve">, in «Rivista di Studi Danteschi», </w:t>
      </w:r>
      <w:r w:rsidR="009E127B">
        <w:t xml:space="preserve">a. </w:t>
      </w:r>
      <w:r w:rsidR="009E127B" w:rsidRPr="00EC6ADB">
        <w:rPr>
          <w:smallCaps/>
        </w:rPr>
        <w:t>x</w:t>
      </w:r>
      <w:r w:rsidR="009E127B">
        <w:rPr>
          <w:smallCaps/>
        </w:rPr>
        <w:t>v</w:t>
      </w:r>
      <w:r w:rsidR="009E127B">
        <w:t>, 2015, pp. 3-27</w:t>
      </w:r>
      <w:r>
        <w:t>.</w:t>
      </w:r>
    </w:p>
    <w:p w14:paraId="04450AD5" w14:textId="77777777" w:rsidR="000B4D9F" w:rsidRDefault="000B4D9F" w:rsidP="00FE23F5">
      <w:pPr>
        <w:widowControl w:val="0"/>
        <w:autoSpaceDE w:val="0"/>
        <w:autoSpaceDN w:val="0"/>
        <w:adjustRightInd w:val="0"/>
      </w:pPr>
    </w:p>
    <w:p w14:paraId="67BD480C" w14:textId="135F1C80" w:rsidR="000B4D9F" w:rsidRDefault="000B4D9F" w:rsidP="000B4D9F">
      <w:pPr>
        <w:widowControl w:val="0"/>
        <w:autoSpaceDE w:val="0"/>
        <w:autoSpaceDN w:val="0"/>
        <w:adjustRightInd w:val="0"/>
        <w:jc w:val="both"/>
      </w:pPr>
      <w:r>
        <w:t xml:space="preserve">42) </w:t>
      </w:r>
      <w:r w:rsidRPr="000B4D9F">
        <w:rPr>
          <w:i/>
        </w:rPr>
        <w:t xml:space="preserve">«Contra </w:t>
      </w:r>
      <w:proofErr w:type="gramStart"/>
      <w:r w:rsidRPr="000B4D9F">
        <w:rPr>
          <w:i/>
        </w:rPr>
        <w:t>questo</w:t>
      </w:r>
      <w:proofErr w:type="gramEnd"/>
      <w:r w:rsidRPr="000B4D9F">
        <w:rPr>
          <w:i/>
        </w:rPr>
        <w:t xml:space="preserve"> avversario de la ragione»: Dante, ‘Vita nuova’, </w:t>
      </w:r>
      <w:r w:rsidRPr="000B4D9F">
        <w:rPr>
          <w:i/>
          <w:smallCaps/>
        </w:rPr>
        <w:t>xxxix</w:t>
      </w:r>
      <w:r w:rsidRPr="000B4D9F">
        <w:rPr>
          <w:i/>
        </w:rPr>
        <w:t xml:space="preserve">, e Guido Cavalcanti, ‘Rime’, </w:t>
      </w:r>
      <w:r w:rsidRPr="000B4D9F">
        <w:rPr>
          <w:i/>
          <w:smallCaps/>
        </w:rPr>
        <w:t>xv</w:t>
      </w:r>
      <w:r>
        <w:t xml:space="preserve">, in </w:t>
      </w:r>
      <w:r w:rsidRPr="000B4D9F">
        <w:rPr>
          <w:i/>
        </w:rPr>
        <w:t xml:space="preserve">«Per beneficio e concordia di studio». </w:t>
      </w:r>
      <w:proofErr w:type="gramStart"/>
      <w:r w:rsidRPr="000B4D9F">
        <w:rPr>
          <w:i/>
        </w:rPr>
        <w:t>Studi danteschi offerti a Enrico Malato per i suoi ottant’anni</w:t>
      </w:r>
      <w:r>
        <w:t xml:space="preserve">, a cura di A. </w:t>
      </w:r>
      <w:r w:rsidRPr="000B4D9F">
        <w:rPr>
          <w:smallCaps/>
        </w:rPr>
        <w:t>Mazzucchi</w:t>
      </w:r>
      <w:r>
        <w:t>, Cittadella (PD), Bertoncello Artigrafiche, 2015, pp.</w:t>
      </w:r>
      <w:proofErr w:type="gramEnd"/>
      <w:r>
        <w:t xml:space="preserve"> 755-767.</w:t>
      </w:r>
    </w:p>
    <w:p w14:paraId="06ECCD03" w14:textId="77777777" w:rsidR="009D71DB" w:rsidRDefault="009D71DB" w:rsidP="000B4D9F">
      <w:pPr>
        <w:widowControl w:val="0"/>
        <w:autoSpaceDE w:val="0"/>
        <w:autoSpaceDN w:val="0"/>
        <w:adjustRightInd w:val="0"/>
        <w:jc w:val="both"/>
      </w:pPr>
    </w:p>
    <w:p w14:paraId="45819C1E" w14:textId="2AD0F931" w:rsidR="009D71DB" w:rsidRDefault="009D71DB" w:rsidP="000B4D9F">
      <w:pPr>
        <w:widowControl w:val="0"/>
        <w:autoSpaceDE w:val="0"/>
        <w:autoSpaceDN w:val="0"/>
        <w:adjustRightInd w:val="0"/>
        <w:jc w:val="both"/>
      </w:pPr>
      <w:r>
        <w:t xml:space="preserve">43) </w:t>
      </w:r>
      <w:r w:rsidRPr="009D71DB">
        <w:rPr>
          <w:iCs/>
        </w:rPr>
        <w:t>«</w:t>
      </w:r>
      <w:r w:rsidRPr="009D71DB">
        <w:rPr>
          <w:i/>
          <w:iCs/>
        </w:rPr>
        <w:t>Chi è questa che vèn?</w:t>
      </w:r>
      <w:r w:rsidRPr="009D71DB">
        <w:rPr>
          <w:iCs/>
        </w:rPr>
        <w:t>»</w:t>
      </w:r>
      <w:r w:rsidRPr="009D71DB">
        <w:t xml:space="preserve"> </w:t>
      </w:r>
      <w:r w:rsidRPr="009D71DB">
        <w:rPr>
          <w:i/>
        </w:rPr>
        <w:t>Guinizzelli, Cavalcanti e la figura femminile</w:t>
      </w:r>
      <w:r w:rsidR="00F8724E">
        <w:t xml:space="preserve">, in </w:t>
      </w:r>
      <w:r w:rsidR="00F8724E" w:rsidRPr="00F8724E">
        <w:rPr>
          <w:i/>
        </w:rPr>
        <w:t xml:space="preserve">Les </w:t>
      </w:r>
      <w:proofErr w:type="spellStart"/>
      <w:r w:rsidR="00F8724E" w:rsidRPr="00F8724E">
        <w:rPr>
          <w:i/>
        </w:rPr>
        <w:t>deux</w:t>
      </w:r>
      <w:proofErr w:type="spellEnd"/>
      <w:r w:rsidR="00F8724E" w:rsidRPr="00F8724E">
        <w:rPr>
          <w:i/>
        </w:rPr>
        <w:t xml:space="preserve"> Guidi. Guinizzelli et Cavalcanti. </w:t>
      </w:r>
      <w:proofErr w:type="spellStart"/>
      <w:proofErr w:type="gramStart"/>
      <w:r w:rsidR="00F8724E" w:rsidRPr="00F8724E">
        <w:rPr>
          <w:i/>
        </w:rPr>
        <w:t>Mourir</w:t>
      </w:r>
      <w:proofErr w:type="spellEnd"/>
      <w:r w:rsidR="00F8724E" w:rsidRPr="00F8724E">
        <w:rPr>
          <w:i/>
        </w:rPr>
        <w:t xml:space="preserve"> d’</w:t>
      </w:r>
      <w:proofErr w:type="spellStart"/>
      <w:r w:rsidR="00F8724E" w:rsidRPr="00F8724E">
        <w:rPr>
          <w:i/>
        </w:rPr>
        <w:t>aimer</w:t>
      </w:r>
      <w:proofErr w:type="spellEnd"/>
      <w:r w:rsidR="00F8724E" w:rsidRPr="00F8724E">
        <w:rPr>
          <w:i/>
        </w:rPr>
        <w:t xml:space="preserve"> et </w:t>
      </w:r>
      <w:proofErr w:type="spellStart"/>
      <w:r w:rsidR="00F8724E" w:rsidRPr="00F8724E">
        <w:rPr>
          <w:i/>
        </w:rPr>
        <w:t>autres</w:t>
      </w:r>
      <w:proofErr w:type="spellEnd"/>
      <w:r w:rsidR="00F8724E" w:rsidRPr="00F8724E">
        <w:rPr>
          <w:i/>
        </w:rPr>
        <w:t xml:space="preserve"> </w:t>
      </w:r>
      <w:proofErr w:type="spellStart"/>
      <w:r w:rsidR="00F8724E" w:rsidRPr="00F8724E">
        <w:rPr>
          <w:i/>
        </w:rPr>
        <w:t>ruptures</w:t>
      </w:r>
      <w:proofErr w:type="spellEnd"/>
      <w:r w:rsidR="00F8724E">
        <w:t xml:space="preserve">, a cura di M. Gagliano, P. </w:t>
      </w:r>
      <w:proofErr w:type="spellStart"/>
      <w:r w:rsidR="00F8724E">
        <w:t>Guérin</w:t>
      </w:r>
      <w:proofErr w:type="spellEnd"/>
      <w:r w:rsidR="00F8724E">
        <w:t xml:space="preserve">, R. Zanni, Paris, </w:t>
      </w:r>
      <w:proofErr w:type="spellStart"/>
      <w:r w:rsidR="00F8724E">
        <w:t>Presses</w:t>
      </w:r>
      <w:proofErr w:type="spellEnd"/>
      <w:r w:rsidR="00F8724E">
        <w:t xml:space="preserve"> </w:t>
      </w:r>
      <w:proofErr w:type="spellStart"/>
      <w:r w:rsidR="00F8724E">
        <w:t>Sorbonne</w:t>
      </w:r>
      <w:proofErr w:type="spellEnd"/>
      <w:r w:rsidR="00F8724E">
        <w:t xml:space="preserve"> Nouvelle, 2016, pp. 95-106.</w:t>
      </w:r>
      <w:proofErr w:type="gramEnd"/>
    </w:p>
    <w:p w14:paraId="5A96BA90" w14:textId="77777777" w:rsidR="00E162FE" w:rsidRDefault="00E162FE" w:rsidP="000B4D9F">
      <w:pPr>
        <w:widowControl w:val="0"/>
        <w:autoSpaceDE w:val="0"/>
        <w:autoSpaceDN w:val="0"/>
        <w:adjustRightInd w:val="0"/>
        <w:jc w:val="both"/>
      </w:pPr>
    </w:p>
    <w:p w14:paraId="63800326" w14:textId="0B10BD91" w:rsidR="00E162FE" w:rsidRDefault="00E162FE" w:rsidP="000B4D9F">
      <w:pPr>
        <w:widowControl w:val="0"/>
        <w:autoSpaceDE w:val="0"/>
        <w:autoSpaceDN w:val="0"/>
        <w:adjustRightInd w:val="0"/>
        <w:jc w:val="both"/>
      </w:pPr>
      <w:r>
        <w:t xml:space="preserve">44) </w:t>
      </w:r>
      <w:r w:rsidRPr="00E162FE">
        <w:rPr>
          <w:i/>
        </w:rPr>
        <w:t>La nascita della lirica volgare</w:t>
      </w:r>
      <w:r>
        <w:t xml:space="preserve">, in Letteratura Treccani diretta da Giulio Ferroni, </w:t>
      </w:r>
      <w:proofErr w:type="gramStart"/>
      <w:r>
        <w:t>i.c.s</w:t>
      </w:r>
      <w:proofErr w:type="gramEnd"/>
      <w:r>
        <w:t>.</w:t>
      </w:r>
    </w:p>
    <w:p w14:paraId="1C452BE9" w14:textId="77777777" w:rsidR="00E162FE" w:rsidRDefault="00E162FE" w:rsidP="000B4D9F">
      <w:pPr>
        <w:widowControl w:val="0"/>
        <w:autoSpaceDE w:val="0"/>
        <w:autoSpaceDN w:val="0"/>
        <w:adjustRightInd w:val="0"/>
        <w:jc w:val="both"/>
      </w:pPr>
    </w:p>
    <w:p w14:paraId="24B24105" w14:textId="25C9CD18" w:rsidR="00E162FE" w:rsidRDefault="00E162FE" w:rsidP="000B4D9F">
      <w:pPr>
        <w:widowControl w:val="0"/>
        <w:autoSpaceDE w:val="0"/>
        <w:autoSpaceDN w:val="0"/>
        <w:adjustRightInd w:val="0"/>
        <w:jc w:val="both"/>
      </w:pPr>
      <w:r>
        <w:t xml:space="preserve">45) </w:t>
      </w:r>
      <w:r w:rsidRPr="00E162FE">
        <w:rPr>
          <w:i/>
        </w:rPr>
        <w:t>Duecento</w:t>
      </w:r>
      <w:r>
        <w:t>, in «</w:t>
      </w:r>
      <w:r w:rsidR="001D4539">
        <w:t xml:space="preserve">La </w:t>
      </w:r>
      <w:r>
        <w:t xml:space="preserve">Rassegna della Letteratura italiana», a. </w:t>
      </w:r>
      <w:r w:rsidR="0036231A" w:rsidRPr="0036231A">
        <w:rPr>
          <w:smallCaps/>
        </w:rPr>
        <w:t>cxx</w:t>
      </w:r>
      <w:r w:rsidR="0036231A">
        <w:t xml:space="preserve">, </w:t>
      </w:r>
      <w:r>
        <w:t xml:space="preserve">2016, </w:t>
      </w:r>
      <w:r w:rsidR="001D4539">
        <w:t>pp. 289-300</w:t>
      </w:r>
      <w:r>
        <w:t>.</w:t>
      </w:r>
    </w:p>
    <w:p w14:paraId="2C6F9160" w14:textId="77777777" w:rsidR="00255209" w:rsidRDefault="00255209" w:rsidP="000B4D9F">
      <w:pPr>
        <w:widowControl w:val="0"/>
        <w:autoSpaceDE w:val="0"/>
        <w:autoSpaceDN w:val="0"/>
        <w:adjustRightInd w:val="0"/>
        <w:jc w:val="both"/>
      </w:pPr>
    </w:p>
    <w:p w14:paraId="4F28C8F8" w14:textId="0128A307" w:rsidR="00255209" w:rsidRDefault="00255209" w:rsidP="000B4D9F">
      <w:pPr>
        <w:widowControl w:val="0"/>
        <w:autoSpaceDE w:val="0"/>
        <w:autoSpaceDN w:val="0"/>
        <w:adjustRightInd w:val="0"/>
        <w:jc w:val="both"/>
      </w:pPr>
      <w:r>
        <w:t xml:space="preserve">46) </w:t>
      </w:r>
      <w:r w:rsidRPr="00255209">
        <w:rPr>
          <w:i/>
        </w:rPr>
        <w:t>Poeti siculo-toscani</w:t>
      </w:r>
      <w:r>
        <w:t xml:space="preserve">, in </w:t>
      </w:r>
      <w:r w:rsidRPr="00255209">
        <w:rPr>
          <w:i/>
        </w:rPr>
        <w:t>Dizionario biblico della Letteratura italiana</w:t>
      </w:r>
      <w:r>
        <w:t xml:space="preserve">, </w:t>
      </w:r>
      <w:proofErr w:type="gramStart"/>
      <w:r>
        <w:t>i.c.s</w:t>
      </w:r>
      <w:proofErr w:type="gramEnd"/>
      <w:r>
        <w:t>.</w:t>
      </w:r>
    </w:p>
    <w:p w14:paraId="6AB2BBAA" w14:textId="77777777" w:rsidR="00255209" w:rsidRDefault="00255209" w:rsidP="000B4D9F">
      <w:pPr>
        <w:widowControl w:val="0"/>
        <w:autoSpaceDE w:val="0"/>
        <w:autoSpaceDN w:val="0"/>
        <w:adjustRightInd w:val="0"/>
        <w:jc w:val="both"/>
      </w:pPr>
    </w:p>
    <w:p w14:paraId="6D20DB90" w14:textId="209419DA" w:rsidR="00255209" w:rsidRDefault="00255209" w:rsidP="000B4D9F">
      <w:pPr>
        <w:widowControl w:val="0"/>
        <w:autoSpaceDE w:val="0"/>
        <w:autoSpaceDN w:val="0"/>
        <w:adjustRightInd w:val="0"/>
        <w:jc w:val="both"/>
      </w:pPr>
      <w:r>
        <w:t xml:space="preserve">47) </w:t>
      </w:r>
      <w:r w:rsidRPr="00255209">
        <w:rPr>
          <w:i/>
        </w:rPr>
        <w:t>Dolce stil novo</w:t>
      </w:r>
      <w:r>
        <w:t xml:space="preserve">, in </w:t>
      </w:r>
      <w:r w:rsidRPr="00255209">
        <w:rPr>
          <w:i/>
        </w:rPr>
        <w:t>Dizionario biblico della Letteratura italiana</w:t>
      </w:r>
      <w:r>
        <w:t xml:space="preserve">, </w:t>
      </w:r>
      <w:proofErr w:type="gramStart"/>
      <w:r>
        <w:t>i.c.s</w:t>
      </w:r>
      <w:proofErr w:type="gramEnd"/>
      <w:r>
        <w:t>.</w:t>
      </w:r>
    </w:p>
    <w:p w14:paraId="7F10A9E6" w14:textId="77777777" w:rsidR="00130566" w:rsidRDefault="00130566" w:rsidP="000B4D9F">
      <w:pPr>
        <w:widowControl w:val="0"/>
        <w:autoSpaceDE w:val="0"/>
        <w:autoSpaceDN w:val="0"/>
        <w:adjustRightInd w:val="0"/>
        <w:jc w:val="both"/>
      </w:pPr>
    </w:p>
    <w:p w14:paraId="3D52D6B0" w14:textId="079DAE66" w:rsidR="00130566" w:rsidRDefault="00130566" w:rsidP="000B4D9F">
      <w:pPr>
        <w:widowControl w:val="0"/>
        <w:autoSpaceDE w:val="0"/>
        <w:autoSpaceDN w:val="0"/>
        <w:adjustRightInd w:val="0"/>
        <w:jc w:val="both"/>
      </w:pPr>
      <w:r>
        <w:t xml:space="preserve">48) </w:t>
      </w:r>
      <w:r w:rsidRPr="00130566">
        <w:rPr>
          <w:i/>
        </w:rPr>
        <w:t>Dante Alighieri. Dal tempo all’etterno</w:t>
      </w:r>
      <w:r>
        <w:t xml:space="preserve">, in </w:t>
      </w:r>
      <w:r w:rsidRPr="00130566">
        <w:rPr>
          <w:i/>
        </w:rPr>
        <w:t xml:space="preserve">Più splendon le carte. </w:t>
      </w:r>
      <w:proofErr w:type="gramStart"/>
      <w:r w:rsidRPr="00130566">
        <w:rPr>
          <w:i/>
        </w:rPr>
        <w:t>Manoscritti, libri, documenti, biblioteche: Dante “dal tempo all’etterno”</w:t>
      </w:r>
      <w:r>
        <w:t xml:space="preserve">, a cura di G. </w:t>
      </w:r>
      <w:r w:rsidRPr="00130566">
        <w:rPr>
          <w:smallCaps/>
        </w:rPr>
        <w:t>Saccani</w:t>
      </w:r>
      <w:r>
        <w:t xml:space="preserve">, Coordinamento scientifico di D. </w:t>
      </w:r>
      <w:r w:rsidRPr="00130566">
        <w:rPr>
          <w:smallCaps/>
        </w:rPr>
        <w:t>Pirovano</w:t>
      </w:r>
      <w:r>
        <w:t>, T</w:t>
      </w:r>
      <w:proofErr w:type="gramEnd"/>
      <w:r>
        <w:t>orino, Hapax, 2016, pp. 11-25.</w:t>
      </w:r>
    </w:p>
    <w:p w14:paraId="35B50E4F" w14:textId="77777777" w:rsidR="005770F6" w:rsidRDefault="005770F6" w:rsidP="000B4D9F">
      <w:pPr>
        <w:widowControl w:val="0"/>
        <w:autoSpaceDE w:val="0"/>
        <w:autoSpaceDN w:val="0"/>
        <w:adjustRightInd w:val="0"/>
        <w:jc w:val="both"/>
      </w:pPr>
    </w:p>
    <w:p w14:paraId="7DF2B17B" w14:textId="3B53289B" w:rsidR="005770F6" w:rsidRDefault="005770F6" w:rsidP="000B4D9F">
      <w:pPr>
        <w:widowControl w:val="0"/>
        <w:autoSpaceDE w:val="0"/>
        <w:autoSpaceDN w:val="0"/>
        <w:adjustRightInd w:val="0"/>
        <w:jc w:val="both"/>
      </w:pPr>
      <w:r>
        <w:t xml:space="preserve">49) </w:t>
      </w:r>
      <w:r w:rsidRPr="005770F6">
        <w:rPr>
          <w:i/>
        </w:rPr>
        <w:t xml:space="preserve">Alessandro </w:t>
      </w:r>
      <w:proofErr w:type="spellStart"/>
      <w:r w:rsidRPr="005770F6">
        <w:rPr>
          <w:i/>
        </w:rPr>
        <w:t>Vellutello’s</w:t>
      </w:r>
      <w:proofErr w:type="spellEnd"/>
      <w:r w:rsidRPr="005770F6">
        <w:rPr>
          <w:i/>
        </w:rPr>
        <w:t xml:space="preserve"> </w:t>
      </w:r>
      <w:proofErr w:type="spellStart"/>
      <w:r w:rsidRPr="005770F6">
        <w:rPr>
          <w:i/>
        </w:rPr>
        <w:t>Visualized</w:t>
      </w:r>
      <w:proofErr w:type="spellEnd"/>
      <w:proofErr w:type="gramStart"/>
      <w:r w:rsidRPr="005770F6">
        <w:rPr>
          <w:i/>
        </w:rPr>
        <w:t xml:space="preserve"> ‘</w:t>
      </w:r>
      <w:proofErr w:type="gramEnd"/>
      <w:r w:rsidRPr="005770F6">
        <w:rPr>
          <w:i/>
        </w:rPr>
        <w:t>Nova esposizione’</w:t>
      </w:r>
      <w:r>
        <w:t>, i.c.s.</w:t>
      </w:r>
    </w:p>
    <w:p w14:paraId="2DF49C87" w14:textId="77777777" w:rsidR="00F8724E" w:rsidRDefault="00F8724E" w:rsidP="000B4D9F">
      <w:pPr>
        <w:widowControl w:val="0"/>
        <w:autoSpaceDE w:val="0"/>
        <w:autoSpaceDN w:val="0"/>
        <w:adjustRightInd w:val="0"/>
        <w:jc w:val="both"/>
      </w:pPr>
    </w:p>
    <w:p w14:paraId="1C25A4B6" w14:textId="39A5A34D" w:rsidR="00F8724E" w:rsidRDefault="00F8724E" w:rsidP="000B4D9F">
      <w:pPr>
        <w:widowControl w:val="0"/>
        <w:autoSpaceDE w:val="0"/>
        <w:autoSpaceDN w:val="0"/>
        <w:adjustRightInd w:val="0"/>
        <w:jc w:val="both"/>
      </w:pPr>
      <w:r>
        <w:t xml:space="preserve">50) </w:t>
      </w:r>
      <w:r w:rsidRPr="00F8724E">
        <w:rPr>
          <w:i/>
        </w:rPr>
        <w:t>«</w:t>
      </w:r>
      <w:proofErr w:type="gramStart"/>
      <w:r w:rsidRPr="00F8724E">
        <w:rPr>
          <w:i/>
        </w:rPr>
        <w:t>Oltre la</w:t>
      </w:r>
      <w:proofErr w:type="gramEnd"/>
      <w:r w:rsidRPr="00F8724E">
        <w:rPr>
          <w:i/>
        </w:rPr>
        <w:t xml:space="preserve"> spera che più larga gira». Dante e il luogo di Dio</w:t>
      </w:r>
      <w:r>
        <w:t xml:space="preserve">, </w:t>
      </w:r>
      <w:proofErr w:type="gramStart"/>
      <w:r>
        <w:t>i.c.s</w:t>
      </w:r>
      <w:proofErr w:type="gramEnd"/>
      <w:r>
        <w:t>.</w:t>
      </w:r>
    </w:p>
    <w:p w14:paraId="163E0177" w14:textId="77777777" w:rsidR="003B2F18" w:rsidRDefault="003B2F18" w:rsidP="000B4D9F">
      <w:pPr>
        <w:widowControl w:val="0"/>
        <w:autoSpaceDE w:val="0"/>
        <w:autoSpaceDN w:val="0"/>
        <w:adjustRightInd w:val="0"/>
        <w:jc w:val="both"/>
      </w:pPr>
    </w:p>
    <w:p w14:paraId="63CB016E" w14:textId="075D1EBE" w:rsidR="003B2F18" w:rsidRDefault="003B2F18" w:rsidP="000B4D9F">
      <w:pPr>
        <w:widowControl w:val="0"/>
        <w:autoSpaceDE w:val="0"/>
        <w:autoSpaceDN w:val="0"/>
        <w:adjustRightInd w:val="0"/>
        <w:jc w:val="both"/>
      </w:pPr>
      <w:r>
        <w:t xml:space="preserve">51) </w:t>
      </w:r>
      <w:r w:rsidRPr="003B2F18">
        <w:rPr>
          <w:i/>
        </w:rPr>
        <w:t>Gian Giacomo Trivulzio e la ‘Vita nuova’</w:t>
      </w:r>
      <w:r>
        <w:t xml:space="preserve">, in «Libri &amp; Documenti», vol. </w:t>
      </w:r>
      <w:r w:rsidRPr="003B2F18">
        <w:rPr>
          <w:smallCaps/>
        </w:rPr>
        <w:t>xl-xli</w:t>
      </w:r>
      <w:r>
        <w:t xml:space="preserve"> (2014-2015), pp. 87-97.</w:t>
      </w:r>
    </w:p>
    <w:p w14:paraId="0AA3380F" w14:textId="77777777" w:rsidR="0048010F" w:rsidRDefault="0048010F" w:rsidP="000B4D9F">
      <w:pPr>
        <w:widowControl w:val="0"/>
        <w:autoSpaceDE w:val="0"/>
        <w:autoSpaceDN w:val="0"/>
        <w:adjustRightInd w:val="0"/>
        <w:jc w:val="both"/>
      </w:pPr>
    </w:p>
    <w:p w14:paraId="32AA520B" w14:textId="1BC3D6F6" w:rsidR="0048010F" w:rsidRPr="00FE23F5" w:rsidRDefault="0048010F" w:rsidP="000B4D9F">
      <w:pPr>
        <w:widowControl w:val="0"/>
        <w:autoSpaceDE w:val="0"/>
        <w:autoSpaceDN w:val="0"/>
        <w:adjustRightInd w:val="0"/>
        <w:jc w:val="both"/>
      </w:pPr>
      <w:r>
        <w:t xml:space="preserve">52) </w:t>
      </w:r>
      <w:r w:rsidRPr="0048010F">
        <w:rPr>
          <w:i/>
        </w:rPr>
        <w:t xml:space="preserve">Lettura del canto </w:t>
      </w:r>
      <w:r w:rsidRPr="0048010F">
        <w:rPr>
          <w:i/>
          <w:smallCaps/>
        </w:rPr>
        <w:t>v</w:t>
      </w:r>
      <w:r w:rsidRPr="0048010F">
        <w:rPr>
          <w:i/>
        </w:rPr>
        <w:t xml:space="preserve"> dell’Inferno</w:t>
      </w:r>
      <w:r>
        <w:t xml:space="preserve">, in «Le forme e la storia», a. </w:t>
      </w:r>
      <w:r w:rsidRPr="0048010F">
        <w:rPr>
          <w:smallCaps/>
        </w:rPr>
        <w:t>ix</w:t>
      </w:r>
      <w:r>
        <w:t xml:space="preserve"> 2016, pp. 209-227.</w:t>
      </w:r>
    </w:p>
    <w:p w14:paraId="03CEC349" w14:textId="221FB907" w:rsidR="00FE23F5" w:rsidRDefault="00FE23F5" w:rsidP="00FE23F5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363096D1" w14:textId="77777777" w:rsidR="00B64DDF" w:rsidRDefault="00B64DDF">
      <w:pPr>
        <w:pStyle w:val="Titolo"/>
        <w:ind w:firstLine="0"/>
        <w:jc w:val="both"/>
        <w:rPr>
          <w:b w:val="0"/>
          <w:sz w:val="24"/>
          <w:szCs w:val="24"/>
        </w:rPr>
      </w:pPr>
    </w:p>
    <w:p w14:paraId="6B87E26B" w14:textId="77777777" w:rsidR="0053210A" w:rsidRDefault="0053210A">
      <w:pPr>
        <w:pStyle w:val="Titolo"/>
        <w:ind w:firstLine="0"/>
        <w:jc w:val="both"/>
        <w:rPr>
          <w:b w:val="0"/>
          <w:sz w:val="24"/>
        </w:rPr>
      </w:pPr>
    </w:p>
    <w:p w14:paraId="57060C25" w14:textId="77777777" w:rsidR="003878E4" w:rsidRDefault="003878E4" w:rsidP="00E5320C">
      <w:pPr>
        <w:pStyle w:val="Normale1"/>
        <w:ind w:firstLine="0"/>
        <w:jc w:val="center"/>
        <w:rPr>
          <w:b/>
          <w:bCs/>
          <w:caps/>
        </w:rPr>
      </w:pPr>
    </w:p>
    <w:p w14:paraId="1E0CC93A" w14:textId="77777777" w:rsidR="00A147FB" w:rsidRPr="00E5320C" w:rsidRDefault="00A147FB" w:rsidP="00E5320C">
      <w:pPr>
        <w:pStyle w:val="Normale1"/>
        <w:ind w:firstLine="0"/>
        <w:jc w:val="center"/>
        <w:rPr>
          <w:b/>
          <w:bCs/>
          <w:caps/>
        </w:rPr>
      </w:pPr>
      <w:r w:rsidRPr="00E5320C">
        <w:rPr>
          <w:b/>
          <w:bCs/>
          <w:caps/>
        </w:rPr>
        <w:t>Recensioni</w:t>
      </w:r>
      <w:r w:rsidR="001A26FC" w:rsidRPr="00E5320C">
        <w:rPr>
          <w:b/>
          <w:bCs/>
          <w:caps/>
        </w:rPr>
        <w:t xml:space="preserve"> e schede</w:t>
      </w:r>
    </w:p>
    <w:p w14:paraId="6B906B1E" w14:textId="77777777" w:rsidR="00A147FB" w:rsidRDefault="00A147FB">
      <w:pPr>
        <w:pStyle w:val="Normale1"/>
        <w:ind w:firstLine="0"/>
      </w:pPr>
    </w:p>
    <w:p w14:paraId="1E6A4ED1" w14:textId="77777777" w:rsidR="00A147FB" w:rsidRDefault="00A147FB">
      <w:pPr>
        <w:pStyle w:val="Normale1"/>
        <w:numPr>
          <w:ilvl w:val="0"/>
          <w:numId w:val="2"/>
        </w:numPr>
      </w:pPr>
      <w:r>
        <w:rPr>
          <w:smallCaps/>
        </w:rPr>
        <w:t>L. Battaglia Ricci</w:t>
      </w:r>
      <w:r>
        <w:t xml:space="preserve">, </w:t>
      </w:r>
      <w:r>
        <w:rPr>
          <w:i/>
          <w:iCs/>
        </w:rPr>
        <w:t>Boccaccio</w:t>
      </w:r>
      <w:r>
        <w:t>, Roma, Salerno Editrice, 2002, in «Giornale Storico della Letteratura Italiana», volume CL</w:t>
      </w:r>
      <w:r w:rsidR="00B501AA">
        <w:t>XXIX (2002) fasc. 586, pp. 286-</w:t>
      </w:r>
      <w:r>
        <w:t>90.</w:t>
      </w:r>
    </w:p>
    <w:p w14:paraId="6F5E7792" w14:textId="77777777" w:rsidR="00A147FB" w:rsidRDefault="00A147FB">
      <w:pPr>
        <w:pStyle w:val="Normale1"/>
        <w:numPr>
          <w:ilvl w:val="0"/>
          <w:numId w:val="2"/>
        </w:numPr>
      </w:pPr>
      <w:r>
        <w:rPr>
          <w:smallCaps/>
        </w:rPr>
        <w:t xml:space="preserve">L. </w:t>
      </w:r>
      <w:proofErr w:type="spellStart"/>
      <w:r>
        <w:rPr>
          <w:smallCaps/>
        </w:rPr>
        <w:t>Surdich</w:t>
      </w:r>
      <w:proofErr w:type="spellEnd"/>
      <w:r>
        <w:t xml:space="preserve">, </w:t>
      </w:r>
      <w:r>
        <w:rPr>
          <w:i/>
          <w:iCs/>
        </w:rPr>
        <w:t>Boccaccio</w:t>
      </w:r>
      <w:r>
        <w:t>, Roma-Bari, Laterza, 2001, in «Giornale Storico della Letteratura Italiana», volume CLXXIX (2002) fasc. 58</w:t>
      </w:r>
      <w:r w:rsidR="00B501AA">
        <w:t>6, pp. 290-</w:t>
      </w:r>
      <w:r>
        <w:t>92.</w:t>
      </w:r>
    </w:p>
    <w:p w14:paraId="161E1F77" w14:textId="77777777" w:rsidR="00A147FB" w:rsidRDefault="00A147FB">
      <w:pPr>
        <w:pStyle w:val="Normale1"/>
        <w:numPr>
          <w:ilvl w:val="0"/>
          <w:numId w:val="2"/>
        </w:numPr>
      </w:pPr>
      <w:proofErr w:type="gramStart"/>
      <w:r>
        <w:t>M.G.</w:t>
      </w:r>
      <w:proofErr w:type="gramEnd"/>
      <w:r>
        <w:t xml:space="preserve"> R</w:t>
      </w:r>
      <w:r>
        <w:rPr>
          <w:smallCaps/>
        </w:rPr>
        <w:t>iccobono</w:t>
      </w:r>
      <w:r>
        <w:t xml:space="preserve">, </w:t>
      </w:r>
      <w:r>
        <w:rPr>
          <w:i/>
          <w:iCs/>
        </w:rPr>
        <w:t xml:space="preserve">Dai suoni al simbolo. </w:t>
      </w:r>
      <w:proofErr w:type="gramStart"/>
      <w:r>
        <w:rPr>
          <w:i/>
          <w:iCs/>
        </w:rPr>
        <w:t>Memoria poetica, relazioni analoghe, fonosimbolismo in Giovanni Verga, dalle opere ultra-romantiche a quelle veriste</w:t>
      </w:r>
      <w:r>
        <w:t>, Pisa-Roma, Istituti Ed</w:t>
      </w:r>
      <w:proofErr w:type="gramEnd"/>
      <w:r>
        <w:t>itoriali e Poligrafici Internazionali, 2002, pp. 485, in «Giornale Storico della Letteratura Italiana»</w:t>
      </w:r>
      <w:r w:rsidR="00562170">
        <w:t xml:space="preserve">, volume </w:t>
      </w:r>
      <w:r w:rsidR="00437E8F">
        <w:t>C</w:t>
      </w:r>
      <w:r w:rsidR="00B501AA">
        <w:t>LXXX (2003) fasc. 591, pp. 456-</w:t>
      </w:r>
      <w:r w:rsidR="00437E8F">
        <w:t>58</w:t>
      </w:r>
      <w:r>
        <w:t>.</w:t>
      </w:r>
    </w:p>
    <w:p w14:paraId="1CA9E2C9" w14:textId="77777777" w:rsidR="008D246B" w:rsidRDefault="008D246B">
      <w:pPr>
        <w:pStyle w:val="Normale1"/>
        <w:numPr>
          <w:ilvl w:val="0"/>
          <w:numId w:val="2"/>
        </w:numPr>
      </w:pPr>
      <w:r>
        <w:t xml:space="preserve">G. </w:t>
      </w:r>
      <w:r w:rsidRPr="008D246B">
        <w:rPr>
          <w:smallCaps/>
        </w:rPr>
        <w:t>Sagredo</w:t>
      </w:r>
      <w:r>
        <w:t xml:space="preserve">, </w:t>
      </w:r>
      <w:r w:rsidRPr="008D246B">
        <w:rPr>
          <w:i/>
        </w:rPr>
        <w:t>L’Arcadia in Brenta</w:t>
      </w:r>
      <w:r>
        <w:t xml:space="preserve">, a cura di </w:t>
      </w:r>
      <w:proofErr w:type="gramStart"/>
      <w:r>
        <w:t>Q.</w:t>
      </w:r>
      <w:proofErr w:type="gramEnd"/>
      <w:r>
        <w:t xml:space="preserve"> </w:t>
      </w:r>
      <w:r w:rsidRPr="008D246B">
        <w:rPr>
          <w:smallCaps/>
        </w:rPr>
        <w:t>Marini</w:t>
      </w:r>
      <w:r>
        <w:t xml:space="preserve">, Roma, Salerno Editrice, 2004, in «La Rassegna della Letteratura italiana», </w:t>
      </w:r>
      <w:r w:rsidR="00DC7484">
        <w:t>CIX (</w:t>
      </w:r>
      <w:r w:rsidR="00B501AA">
        <w:t>2005</w:t>
      </w:r>
      <w:r w:rsidR="00DC7484">
        <w:t>)</w:t>
      </w:r>
      <w:r w:rsidR="00B501AA">
        <w:t>, pp. 243-</w:t>
      </w:r>
      <w:r w:rsidR="00914E7E">
        <w:t>45</w:t>
      </w:r>
      <w:r>
        <w:t>.</w:t>
      </w:r>
    </w:p>
    <w:p w14:paraId="3C6E0898" w14:textId="77777777" w:rsidR="00442A19" w:rsidRPr="00CF1079" w:rsidRDefault="00CF1079" w:rsidP="00442A19">
      <w:pPr>
        <w:pStyle w:val="Normale1"/>
        <w:numPr>
          <w:ilvl w:val="0"/>
          <w:numId w:val="2"/>
        </w:numPr>
      </w:pPr>
      <w:r w:rsidRPr="00EB1206">
        <w:rPr>
          <w:bCs/>
          <w:smallCaps/>
          <w:lang w:val="pt-BR"/>
        </w:rPr>
        <w:t>E</w:t>
      </w:r>
      <w:r w:rsidR="00EB1206" w:rsidRPr="00EB1206">
        <w:rPr>
          <w:bCs/>
          <w:smallCaps/>
          <w:lang w:val="pt-BR"/>
        </w:rPr>
        <w:t>.</w:t>
      </w:r>
      <w:r w:rsidRPr="00EB1206">
        <w:rPr>
          <w:bCs/>
          <w:smallCaps/>
          <w:lang w:val="pt-BR"/>
        </w:rPr>
        <w:t xml:space="preserve"> S</w:t>
      </w:r>
      <w:r w:rsidR="00EB1206">
        <w:rPr>
          <w:bCs/>
          <w:smallCaps/>
          <w:lang w:val="pt-BR"/>
        </w:rPr>
        <w:t>.</w:t>
      </w:r>
      <w:r w:rsidRPr="00EB1206">
        <w:rPr>
          <w:bCs/>
          <w:smallCaps/>
          <w:lang w:val="pt-BR"/>
        </w:rPr>
        <w:t xml:space="preserve"> Piccolomini</w:t>
      </w:r>
      <w:r w:rsidRPr="00EB1206">
        <w:rPr>
          <w:bCs/>
          <w:lang w:val="pt-BR"/>
        </w:rPr>
        <w:t xml:space="preserve">, </w:t>
      </w:r>
      <w:r w:rsidRPr="00EB1206">
        <w:rPr>
          <w:bCs/>
          <w:i/>
          <w:iCs/>
          <w:lang w:val="pt-BR"/>
        </w:rPr>
        <w:t xml:space="preserve">Estoria muy verdadera de dos amantes. </w:t>
      </w:r>
      <w:r w:rsidRPr="00CF1079">
        <w:rPr>
          <w:bCs/>
          <w:i/>
          <w:iCs/>
        </w:rPr>
        <w:t>Traduzione castigliana anonima del XV secolo</w:t>
      </w:r>
      <w:r w:rsidRPr="00CF1079">
        <w:rPr>
          <w:bCs/>
        </w:rPr>
        <w:t xml:space="preserve">, edizione critica, introduzione e note a cura di </w:t>
      </w:r>
      <w:r w:rsidRPr="00CF1079">
        <w:rPr>
          <w:bCs/>
          <w:smallCaps/>
        </w:rPr>
        <w:t>Ines Ravasini</w:t>
      </w:r>
      <w:r w:rsidRPr="00CF1079">
        <w:rPr>
          <w:bCs/>
        </w:rPr>
        <w:t xml:space="preserve">, </w:t>
      </w:r>
      <w:r w:rsidRPr="00CF1079">
        <w:rPr>
          <w:bCs/>
        </w:rPr>
        <w:lastRenderedPageBreak/>
        <w:t>Roma, Bagatto Libri, 2003, pp. 1-474, in «Medioe</w:t>
      </w:r>
      <w:r w:rsidR="000F0025">
        <w:rPr>
          <w:bCs/>
        </w:rPr>
        <w:t>vo romanzo», XXIX (X della III serie), 2005, pp. 3</w:t>
      </w:r>
      <w:r w:rsidR="00B501AA">
        <w:rPr>
          <w:bCs/>
        </w:rPr>
        <w:t>14-</w:t>
      </w:r>
      <w:r w:rsidR="000F0025">
        <w:rPr>
          <w:bCs/>
        </w:rPr>
        <w:t>19.</w:t>
      </w:r>
    </w:p>
    <w:p w14:paraId="644C854F" w14:textId="77777777" w:rsidR="00CF1079" w:rsidRPr="00CF1079" w:rsidRDefault="00CF1079">
      <w:pPr>
        <w:pStyle w:val="Normale1"/>
        <w:numPr>
          <w:ilvl w:val="0"/>
          <w:numId w:val="2"/>
        </w:numPr>
      </w:pPr>
      <w:r w:rsidRPr="00CF1079">
        <w:rPr>
          <w:bCs/>
          <w:smallCaps/>
        </w:rPr>
        <w:t>G. Gozzano</w:t>
      </w:r>
      <w:r w:rsidRPr="00CF1079">
        <w:rPr>
          <w:bCs/>
        </w:rPr>
        <w:t xml:space="preserve">, </w:t>
      </w:r>
      <w:r w:rsidRPr="00CF1079">
        <w:rPr>
          <w:bCs/>
          <w:i/>
          <w:iCs/>
        </w:rPr>
        <w:t>I tre talismani. La principessa si sposa e altre fiabe</w:t>
      </w:r>
      <w:r w:rsidRPr="00CF1079">
        <w:rPr>
          <w:bCs/>
        </w:rPr>
        <w:t xml:space="preserve">, a cura di M. </w:t>
      </w:r>
      <w:r w:rsidRPr="00CF1079">
        <w:rPr>
          <w:bCs/>
          <w:smallCaps/>
        </w:rPr>
        <w:t>Dillon Wanke</w:t>
      </w:r>
      <w:r w:rsidRPr="00CF1079">
        <w:rPr>
          <w:bCs/>
        </w:rPr>
        <w:t>, Alessandria, Edizioni dell’Orso, 2004, pp. 194</w:t>
      </w:r>
      <w:r w:rsidR="00DB7F54">
        <w:rPr>
          <w:bCs/>
        </w:rPr>
        <w:t xml:space="preserve">, in «Giornale Storico della Letteratura Italiana», </w:t>
      </w:r>
      <w:r w:rsidR="003B0FDB">
        <w:rPr>
          <w:bCs/>
        </w:rPr>
        <w:t>volume CLXXXIII (2006) fasc. 602, pp. 299-302</w:t>
      </w:r>
      <w:r w:rsidRPr="00CF1079">
        <w:rPr>
          <w:bCs/>
        </w:rPr>
        <w:t>.</w:t>
      </w:r>
    </w:p>
    <w:p w14:paraId="66A31C96" w14:textId="77777777" w:rsidR="00CF1079" w:rsidRPr="00442A19" w:rsidRDefault="00CF1079">
      <w:pPr>
        <w:pStyle w:val="Normale1"/>
        <w:numPr>
          <w:ilvl w:val="0"/>
          <w:numId w:val="2"/>
        </w:numPr>
      </w:pPr>
      <w:proofErr w:type="gramStart"/>
      <w:r w:rsidRPr="00DB7F54">
        <w:rPr>
          <w:bCs/>
          <w:smallCaps/>
        </w:rPr>
        <w:t>E.</w:t>
      </w:r>
      <w:proofErr w:type="gramEnd"/>
      <w:r w:rsidRPr="00DB7F54">
        <w:rPr>
          <w:bCs/>
          <w:smallCaps/>
        </w:rPr>
        <w:t xml:space="preserve"> Menetti</w:t>
      </w:r>
      <w:r w:rsidRPr="00DB7F54">
        <w:rPr>
          <w:bCs/>
        </w:rPr>
        <w:t xml:space="preserve">, </w:t>
      </w:r>
      <w:r w:rsidRPr="00DB7F54">
        <w:rPr>
          <w:bCs/>
          <w:i/>
          <w:iCs/>
        </w:rPr>
        <w:t>Enormi e disoneste: le novelle di Matteo Bandello</w:t>
      </w:r>
      <w:r w:rsidRPr="00DB7F54">
        <w:rPr>
          <w:bCs/>
        </w:rPr>
        <w:t xml:space="preserve">, prefazione di M. </w:t>
      </w:r>
      <w:r w:rsidRPr="00DB7F54">
        <w:rPr>
          <w:bCs/>
          <w:smallCaps/>
        </w:rPr>
        <w:t>Guglielminetti</w:t>
      </w:r>
      <w:r w:rsidRPr="00DB7F54">
        <w:rPr>
          <w:bCs/>
        </w:rPr>
        <w:t>, Roma, Carocci, 2005, pp. 199</w:t>
      </w:r>
      <w:r w:rsidR="00DB7F54">
        <w:rPr>
          <w:bCs/>
        </w:rPr>
        <w:t xml:space="preserve">, in «Filologia e Critica», </w:t>
      </w:r>
      <w:r w:rsidR="00911B7E">
        <w:rPr>
          <w:bCs/>
        </w:rPr>
        <w:t>XXXI 2006, pp. 316-19</w:t>
      </w:r>
      <w:r>
        <w:rPr>
          <w:b/>
          <w:bCs/>
        </w:rPr>
        <w:t>.</w:t>
      </w:r>
    </w:p>
    <w:p w14:paraId="1A8C8E1F" w14:textId="77777777" w:rsidR="001A26FC" w:rsidRDefault="001A26FC" w:rsidP="001A26FC">
      <w:pPr>
        <w:numPr>
          <w:ilvl w:val="0"/>
          <w:numId w:val="2"/>
        </w:numPr>
        <w:jc w:val="both"/>
      </w:pPr>
      <w:r w:rsidRPr="005B31B8">
        <w:rPr>
          <w:i/>
        </w:rPr>
        <w:t xml:space="preserve">La divina foresta. </w:t>
      </w:r>
      <w:proofErr w:type="gramStart"/>
      <w:r w:rsidRPr="005B31B8">
        <w:rPr>
          <w:i/>
        </w:rPr>
        <w:t>Studi danteschi</w:t>
      </w:r>
      <w:r>
        <w:t xml:space="preserve">, a cura di </w:t>
      </w:r>
      <w:r w:rsidRPr="005B31B8">
        <w:rPr>
          <w:smallCaps/>
        </w:rPr>
        <w:t>Francesco Spera</w:t>
      </w:r>
      <w:r>
        <w:t xml:space="preserve">, Napoli, D’Auria, 2006, pp. 309, in «Rivista di Studi Danteschi», </w:t>
      </w:r>
      <w:r w:rsidR="00027C37">
        <w:t>VI 2006, pp. 426-28</w:t>
      </w:r>
      <w:r>
        <w:t>.</w:t>
      </w:r>
      <w:proofErr w:type="gramEnd"/>
    </w:p>
    <w:p w14:paraId="1D34F6C2" w14:textId="77777777" w:rsidR="001A26FC" w:rsidRDefault="001A26FC" w:rsidP="001A26FC">
      <w:pPr>
        <w:numPr>
          <w:ilvl w:val="0"/>
          <w:numId w:val="2"/>
        </w:numPr>
        <w:jc w:val="both"/>
      </w:pPr>
      <w:r w:rsidRPr="008E384F">
        <w:rPr>
          <w:smallCaps/>
        </w:rPr>
        <w:t>F</w:t>
      </w:r>
      <w:r w:rsidR="00EB1206">
        <w:rPr>
          <w:smallCaps/>
        </w:rPr>
        <w:t>.</w:t>
      </w:r>
      <w:r w:rsidRPr="008E384F">
        <w:rPr>
          <w:smallCaps/>
        </w:rPr>
        <w:t xml:space="preserve"> Spera</w:t>
      </w:r>
      <w:r w:rsidRPr="008E384F">
        <w:t xml:space="preserve">, </w:t>
      </w:r>
      <w:proofErr w:type="gramStart"/>
      <w:r w:rsidRPr="008E384F">
        <w:rPr>
          <w:i/>
        </w:rPr>
        <w:t>La poesia forte</w:t>
      </w:r>
      <w:proofErr w:type="gramEnd"/>
      <w:r w:rsidRPr="008E384F">
        <w:rPr>
          <w:i/>
        </w:rPr>
        <w:t xml:space="preserve"> dell’</w:t>
      </w:r>
      <w:r>
        <w:rPr>
          <w:i/>
        </w:rPr>
        <w:t>«</w:t>
      </w:r>
      <w:r w:rsidRPr="008E384F">
        <w:rPr>
          <w:i/>
        </w:rPr>
        <w:t>Inferno</w:t>
      </w:r>
      <w:r>
        <w:rPr>
          <w:i/>
        </w:rPr>
        <w:t>»</w:t>
      </w:r>
      <w:r w:rsidRPr="008E384F">
        <w:rPr>
          <w:i/>
        </w:rPr>
        <w:t xml:space="preserve"> dantesco</w:t>
      </w:r>
      <w:r w:rsidRPr="008E384F">
        <w:t xml:space="preserve">, in </w:t>
      </w:r>
      <w:r w:rsidRPr="008E384F">
        <w:rPr>
          <w:i/>
        </w:rPr>
        <w:t xml:space="preserve">«E ’n guisa d’eco i detti e le parole». </w:t>
      </w:r>
      <w:proofErr w:type="gramStart"/>
      <w:r w:rsidRPr="008E384F">
        <w:rPr>
          <w:i/>
        </w:rPr>
        <w:t xml:space="preserve">Studi in onore di Giorgio </w:t>
      </w:r>
      <w:proofErr w:type="spellStart"/>
      <w:r w:rsidRPr="008E384F">
        <w:rPr>
          <w:i/>
        </w:rPr>
        <w:t>Bárberi</w:t>
      </w:r>
      <w:proofErr w:type="spellEnd"/>
      <w:r w:rsidRPr="008E384F">
        <w:rPr>
          <w:i/>
        </w:rPr>
        <w:t xml:space="preserve"> Squarotti</w:t>
      </w:r>
      <w:r w:rsidRPr="008E384F">
        <w:t xml:space="preserve">, Alessandria, </w:t>
      </w:r>
      <w:r>
        <w:t xml:space="preserve">Edizioni dell’Orso, 2006, pp. 1773-93, in «Rivista di Studi Danteschi», </w:t>
      </w:r>
      <w:r w:rsidR="00027C37">
        <w:t>VI 2006, p</w:t>
      </w:r>
      <w:proofErr w:type="gramEnd"/>
      <w:r w:rsidR="00027C37">
        <w:t>p. 416-17</w:t>
      </w:r>
      <w:r>
        <w:t>.</w:t>
      </w:r>
    </w:p>
    <w:p w14:paraId="13EB2C7F" w14:textId="77777777" w:rsidR="008D1E7D" w:rsidRDefault="008D1E7D" w:rsidP="001A26FC">
      <w:pPr>
        <w:numPr>
          <w:ilvl w:val="0"/>
          <w:numId w:val="2"/>
        </w:numPr>
        <w:jc w:val="both"/>
      </w:pPr>
      <w:r>
        <w:t xml:space="preserve">«Studi Danteschi», </w:t>
      </w:r>
      <w:r w:rsidRPr="008D1E7D">
        <w:rPr>
          <w:smallCaps/>
        </w:rPr>
        <w:t>lxxi</w:t>
      </w:r>
      <w:r>
        <w:t xml:space="preserve"> 2006, in «Rivista di Studi Danteschi», </w:t>
      </w:r>
      <w:r w:rsidR="00B1587B">
        <w:t>VII 2007, pp. 428-32</w:t>
      </w:r>
      <w:r>
        <w:t>.</w:t>
      </w:r>
    </w:p>
    <w:p w14:paraId="4016CA92" w14:textId="77777777" w:rsidR="00D04872" w:rsidRDefault="0011137F" w:rsidP="00D04872">
      <w:pPr>
        <w:numPr>
          <w:ilvl w:val="0"/>
          <w:numId w:val="2"/>
        </w:numPr>
        <w:jc w:val="both"/>
      </w:pPr>
      <w:proofErr w:type="gramStart"/>
      <w:r>
        <w:rPr>
          <w:smallCaps/>
        </w:rPr>
        <w:t>E</w:t>
      </w:r>
      <w:r w:rsidR="00EB1206">
        <w:rPr>
          <w:smallCaps/>
        </w:rPr>
        <w:t>.</w:t>
      </w:r>
      <w:proofErr w:type="gramEnd"/>
      <w:r>
        <w:rPr>
          <w:smallCaps/>
        </w:rPr>
        <w:t xml:space="preserve"> Moore</w:t>
      </w:r>
      <w:r w:rsidRPr="008E384F">
        <w:t xml:space="preserve">, </w:t>
      </w:r>
      <w:r>
        <w:rPr>
          <w:i/>
        </w:rPr>
        <w:t>Gli accenni al tempo nella ‘Divina Commedia’ e loro relazione con la presunta data e durata della visione</w:t>
      </w:r>
      <w:r w:rsidRPr="008E384F">
        <w:t xml:space="preserve">, </w:t>
      </w:r>
      <w:r>
        <w:t xml:space="preserve">versione italiana di </w:t>
      </w:r>
      <w:r w:rsidRPr="007C41D7">
        <w:rPr>
          <w:smallCaps/>
        </w:rPr>
        <w:t>Cino Chiarini</w:t>
      </w:r>
      <w:r>
        <w:t xml:space="preserve"> (Firenze, Sansoni, 1900, pp. 180) ∙ Nuova edizione anastatica con una Postfazione di </w:t>
      </w:r>
      <w:r w:rsidRPr="007C41D7">
        <w:rPr>
          <w:smallCaps/>
        </w:rPr>
        <w:t>Bruno Basile</w:t>
      </w:r>
      <w:r>
        <w:t xml:space="preserve">, Roma, Salerno Editrice, 2007, pp. 195, in «Rivista di Studi Danteschi», </w:t>
      </w:r>
      <w:r w:rsidR="00B1587B">
        <w:t>VII 2007, pp. 410-11</w:t>
      </w:r>
      <w:r>
        <w:t>.</w:t>
      </w:r>
    </w:p>
    <w:p w14:paraId="456612FD" w14:textId="77777777" w:rsidR="00D04872" w:rsidRDefault="00D04872" w:rsidP="001A26FC">
      <w:pPr>
        <w:numPr>
          <w:ilvl w:val="0"/>
          <w:numId w:val="2"/>
        </w:numPr>
        <w:jc w:val="both"/>
      </w:pPr>
      <w:r>
        <w:rPr>
          <w:smallCaps/>
        </w:rPr>
        <w:t>P</w:t>
      </w:r>
      <w:r w:rsidR="00EB1206">
        <w:rPr>
          <w:smallCaps/>
        </w:rPr>
        <w:t>.</w:t>
      </w:r>
      <w:r>
        <w:rPr>
          <w:smallCaps/>
        </w:rPr>
        <w:t xml:space="preserve"> Porro</w:t>
      </w:r>
      <w:r w:rsidRPr="008E384F">
        <w:t xml:space="preserve">, </w:t>
      </w:r>
      <w:r>
        <w:rPr>
          <w:i/>
        </w:rPr>
        <w:t>Intelligenze oziose e angeli attivi. Note in margine a un capitolo del</w:t>
      </w:r>
      <w:proofErr w:type="gramStart"/>
      <w:r>
        <w:rPr>
          <w:i/>
        </w:rPr>
        <w:t xml:space="preserve"> ‘</w:t>
      </w:r>
      <w:proofErr w:type="gramEnd"/>
      <w:r>
        <w:rPr>
          <w:i/>
        </w:rPr>
        <w:t>Convivio’ dantesco (II</w:t>
      </w:r>
      <w:r w:rsidRPr="00A27CEA">
        <w:rPr>
          <w:i/>
          <w:smallCaps/>
        </w:rPr>
        <w:t>, iv</w:t>
      </w:r>
      <w:r>
        <w:rPr>
          <w:i/>
        </w:rPr>
        <w:t>)</w:t>
      </w:r>
      <w:r w:rsidRPr="00A27CEA">
        <w:t>,</w:t>
      </w:r>
      <w:r>
        <w:rPr>
          <w:i/>
        </w:rPr>
        <w:t xml:space="preserve"> </w:t>
      </w:r>
      <w:r>
        <w:t xml:space="preserve">in </w:t>
      </w:r>
      <w:r w:rsidRPr="00A27CEA">
        <w:rPr>
          <w:i/>
        </w:rPr>
        <w:t xml:space="preserve">«Ad ingenii acuitionem». </w:t>
      </w:r>
      <w:proofErr w:type="gramStart"/>
      <w:r w:rsidRPr="00A27CEA">
        <w:rPr>
          <w:i/>
        </w:rPr>
        <w:t>Studies in honour of Alfonso Maierù</w:t>
      </w:r>
      <w:r>
        <w:t xml:space="preserve">, ed. by </w:t>
      </w:r>
      <w:r w:rsidRPr="00A27CEA">
        <w:rPr>
          <w:smallCaps/>
        </w:rPr>
        <w:t xml:space="preserve">Stefano Caroti, Ruedi Imbach, </w:t>
      </w:r>
      <w:proofErr w:type="spellStart"/>
      <w:r w:rsidRPr="00A27CEA">
        <w:rPr>
          <w:smallCaps/>
        </w:rPr>
        <w:t>Zénon</w:t>
      </w:r>
      <w:proofErr w:type="spellEnd"/>
      <w:r w:rsidRPr="00A27CEA">
        <w:rPr>
          <w:smallCaps/>
        </w:rPr>
        <w:t xml:space="preserve"> </w:t>
      </w:r>
      <w:proofErr w:type="spellStart"/>
      <w:r w:rsidRPr="00A27CEA">
        <w:rPr>
          <w:smallCaps/>
        </w:rPr>
        <w:t>Kaluza</w:t>
      </w:r>
      <w:proofErr w:type="spellEnd"/>
      <w:r w:rsidRPr="00A27CEA">
        <w:rPr>
          <w:smallCaps/>
        </w:rPr>
        <w:t xml:space="preserve">, Giorgio Stabile </w:t>
      </w:r>
      <w:r w:rsidRPr="00A27CEA">
        <w:t>and</w:t>
      </w:r>
      <w:r w:rsidRPr="00A27CEA">
        <w:rPr>
          <w:smallCaps/>
        </w:rPr>
        <w:t xml:space="preserve"> Loris Sturlese</w:t>
      </w:r>
      <w:r>
        <w:t>, Louvain-La-Neuve</w:t>
      </w:r>
      <w:proofErr w:type="gramEnd"/>
      <w:r>
        <w:t xml:space="preserve">, Fédération Internationale des Instituts d’Études Médiévales, 2006, pp. 303-51, in «Rivista di Studi Danteschi», </w:t>
      </w:r>
      <w:r w:rsidR="00B1587B">
        <w:t>VII 2007, pp. 409-10</w:t>
      </w:r>
      <w:r>
        <w:t>.</w:t>
      </w:r>
    </w:p>
    <w:p w14:paraId="77F3467A" w14:textId="77777777" w:rsidR="0015360D" w:rsidRDefault="0015360D" w:rsidP="0015360D">
      <w:pPr>
        <w:pStyle w:val="Normale1"/>
        <w:numPr>
          <w:ilvl w:val="0"/>
          <w:numId w:val="2"/>
        </w:numPr>
      </w:pPr>
      <w:proofErr w:type="gramStart"/>
      <w:r>
        <w:rPr>
          <w:bCs/>
          <w:smallCaps/>
        </w:rPr>
        <w:t>E</w:t>
      </w:r>
      <w:r w:rsidRPr="00442A19">
        <w:t>.</w:t>
      </w:r>
      <w:proofErr w:type="gramEnd"/>
      <w:r>
        <w:t xml:space="preserve"> </w:t>
      </w:r>
      <w:r w:rsidRPr="00442A19">
        <w:rPr>
          <w:smallCaps/>
        </w:rPr>
        <w:t>Malato</w:t>
      </w:r>
      <w:r>
        <w:t xml:space="preserve">, </w:t>
      </w:r>
      <w:r w:rsidRPr="00442A19">
        <w:rPr>
          <w:i/>
        </w:rPr>
        <w:t xml:space="preserve">Studi su Dante. </w:t>
      </w:r>
      <w:proofErr w:type="gramStart"/>
      <w:r w:rsidRPr="00442A19">
        <w:rPr>
          <w:i/>
        </w:rPr>
        <w:t>«Lecturae Dantis», chiose e altre note dantesche</w:t>
      </w:r>
      <w:r>
        <w:t xml:space="preserve">, Cittadella (PD), Bertoncello Artigrafiche, 2005, pp. 788, in «Italianistica», </w:t>
      </w:r>
      <w:r w:rsidR="00B30452">
        <w:t>XXXVII 2008,</w:t>
      </w:r>
      <w:proofErr w:type="gramEnd"/>
      <w:r w:rsidR="00B30452">
        <w:t xml:space="preserve"> pp. 162-66.</w:t>
      </w:r>
    </w:p>
    <w:p w14:paraId="4AE3BCF7" w14:textId="77777777" w:rsidR="000563CB" w:rsidRDefault="00BA158E" w:rsidP="0015360D">
      <w:pPr>
        <w:pStyle w:val="Normale1"/>
        <w:numPr>
          <w:ilvl w:val="0"/>
          <w:numId w:val="2"/>
        </w:numPr>
      </w:pPr>
      <w:r w:rsidRPr="00E72632">
        <w:rPr>
          <w:smallCaps/>
        </w:rPr>
        <w:t>V</w:t>
      </w:r>
      <w:r>
        <w:rPr>
          <w:smallCaps/>
        </w:rPr>
        <w:t>.</w:t>
      </w:r>
      <w:r w:rsidRPr="00E72632">
        <w:rPr>
          <w:smallCaps/>
        </w:rPr>
        <w:t xml:space="preserve"> Rossi,</w:t>
      </w:r>
      <w:r>
        <w:rPr>
          <w:i/>
        </w:rPr>
        <w:t xml:space="preserve"> Commento alla ‘Divina Commedia’</w:t>
      </w:r>
      <w:r>
        <w:t>,</w:t>
      </w:r>
      <w:r>
        <w:rPr>
          <w:i/>
        </w:rPr>
        <w:t xml:space="preserve"> </w:t>
      </w:r>
      <w:r w:rsidRPr="00E72632">
        <w:t xml:space="preserve">con la continuazione di </w:t>
      </w:r>
      <w:r w:rsidRPr="00A72801">
        <w:rPr>
          <w:smallCaps/>
        </w:rPr>
        <w:t>S</w:t>
      </w:r>
      <w:r>
        <w:rPr>
          <w:smallCaps/>
        </w:rPr>
        <w:t>.</w:t>
      </w:r>
      <w:r w:rsidRPr="00A72801">
        <w:rPr>
          <w:smallCaps/>
        </w:rPr>
        <w:t xml:space="preserve"> Frascíno</w:t>
      </w:r>
      <w:r>
        <w:t xml:space="preserve">, a cura di </w:t>
      </w:r>
      <w:r w:rsidRPr="00E72632">
        <w:rPr>
          <w:smallCaps/>
        </w:rPr>
        <w:t>M</w:t>
      </w:r>
      <w:r>
        <w:rPr>
          <w:smallCaps/>
        </w:rPr>
        <w:t>.</w:t>
      </w:r>
      <w:r w:rsidRPr="00E72632">
        <w:t xml:space="preserve"> </w:t>
      </w:r>
      <w:r w:rsidRPr="00E72632">
        <w:rPr>
          <w:smallCaps/>
        </w:rPr>
        <w:t>Corrado</w:t>
      </w:r>
      <w:r w:rsidRPr="00E72632">
        <w:t xml:space="preserve">, Roma, Salerno Editrice, 2007, </w:t>
      </w:r>
      <w:proofErr w:type="gramStart"/>
      <w:r>
        <w:t>3</w:t>
      </w:r>
      <w:proofErr w:type="gramEnd"/>
      <w:r>
        <w:t xml:space="preserve"> tomi, pp. 1625 («Edizione Nazionale dei Commenti danteschi», vol. 72), </w:t>
      </w:r>
      <w:r w:rsidR="000563CB">
        <w:t>in «Giornale Storico della Letteratura Italiana», volume CLXXXVII (2010) fasc. 617, pp. 142-45.</w:t>
      </w:r>
    </w:p>
    <w:p w14:paraId="1DD5394F" w14:textId="77777777" w:rsidR="00EB726C" w:rsidRDefault="00EB726C" w:rsidP="0015360D">
      <w:pPr>
        <w:pStyle w:val="Normale1"/>
        <w:numPr>
          <w:ilvl w:val="0"/>
          <w:numId w:val="2"/>
        </w:numPr>
      </w:pPr>
      <w:r w:rsidRPr="00EB726C">
        <w:t xml:space="preserve">F. </w:t>
      </w:r>
      <w:r w:rsidRPr="00EB726C">
        <w:rPr>
          <w:smallCaps/>
        </w:rPr>
        <w:t>Bausi</w:t>
      </w:r>
      <w:r w:rsidRPr="00EB726C">
        <w:t xml:space="preserve">, </w:t>
      </w:r>
      <w:r w:rsidRPr="00EB726C">
        <w:rPr>
          <w:i/>
        </w:rPr>
        <w:t xml:space="preserve">Dante fra scienza e sapienza. </w:t>
      </w:r>
      <w:proofErr w:type="gramStart"/>
      <w:r w:rsidRPr="00EB726C">
        <w:rPr>
          <w:i/>
        </w:rPr>
        <w:t xml:space="preserve">Esegesi del canto </w:t>
      </w:r>
      <w:r w:rsidRPr="00EB726C">
        <w:rPr>
          <w:i/>
          <w:smallCaps/>
        </w:rPr>
        <w:t>xii</w:t>
      </w:r>
      <w:r w:rsidRPr="00EB726C">
        <w:rPr>
          <w:i/>
        </w:rPr>
        <w:t xml:space="preserve"> del «Paradiso»</w:t>
      </w:r>
      <w:r w:rsidRPr="00EB726C">
        <w:t>, Firenze, Olschki, 2009, pp. 247</w:t>
      </w:r>
      <w:r>
        <w:t>, in «Studi e problemi di critica testuale»</w:t>
      </w:r>
      <w:r w:rsidR="00E6647C">
        <w:t xml:space="preserve">, </w:t>
      </w:r>
      <w:r w:rsidR="00E6647C" w:rsidRPr="00E6647C">
        <w:rPr>
          <w:smallCaps/>
        </w:rPr>
        <w:t>lxxxiv</w:t>
      </w:r>
      <w:r w:rsidR="00E6647C">
        <w:t>, 2012, pp. 235-241</w:t>
      </w:r>
      <w:r>
        <w:t>.</w:t>
      </w:r>
      <w:proofErr w:type="gramEnd"/>
    </w:p>
    <w:p w14:paraId="18043C8E" w14:textId="77777777" w:rsidR="00CC5CD7" w:rsidRDefault="00CC5CD7" w:rsidP="0015360D">
      <w:pPr>
        <w:pStyle w:val="Normale1"/>
        <w:numPr>
          <w:ilvl w:val="0"/>
          <w:numId w:val="2"/>
        </w:numPr>
      </w:pPr>
      <w:proofErr w:type="gramStart"/>
      <w:r w:rsidRPr="00365EA7">
        <w:rPr>
          <w:i/>
        </w:rPr>
        <w:t>Emilio Bigi e gli studi di stilistica storica</w:t>
      </w:r>
      <w:r w:rsidRPr="00365EA7">
        <w:t>, Atti della Giornata di Studio</w:t>
      </w:r>
      <w:r>
        <w:t xml:space="preserve">, </w:t>
      </w:r>
      <w:r w:rsidRPr="00365EA7">
        <w:t xml:space="preserve">Milano, 25 febbraio 2010, a cura di </w:t>
      </w:r>
      <w:r w:rsidRPr="00365EA7">
        <w:rPr>
          <w:smallCaps/>
        </w:rPr>
        <w:t>Cristina</w:t>
      </w:r>
      <w:r w:rsidRPr="00365EA7">
        <w:t xml:space="preserve"> </w:t>
      </w:r>
      <w:r w:rsidRPr="00365EA7">
        <w:rPr>
          <w:smallCaps/>
        </w:rPr>
        <w:t>Zampese</w:t>
      </w:r>
      <w:r w:rsidRPr="00365EA7">
        <w:t xml:space="preserve">, Milano, </w:t>
      </w:r>
      <w:proofErr w:type="gramEnd"/>
      <w:r w:rsidRPr="00365EA7">
        <w:t>Cisalpino, 2011, pp. XXII + 1</w:t>
      </w:r>
      <w:r>
        <w:t>03 (Quaderni di Acme, 125), in «Giornale Storico della Letteratura italiana»</w:t>
      </w:r>
      <w:r w:rsidR="00D510BC">
        <w:t>, volume CLXXXIX (2012), pp. 460-465</w:t>
      </w:r>
      <w:r w:rsidR="008D7FF3">
        <w:t>.</w:t>
      </w:r>
    </w:p>
    <w:p w14:paraId="7593D78B" w14:textId="77777777" w:rsidR="00AF0E9B" w:rsidRDefault="008D7FF3" w:rsidP="008D7FF3">
      <w:pPr>
        <w:pStyle w:val="Normale1"/>
        <w:numPr>
          <w:ilvl w:val="0"/>
          <w:numId w:val="2"/>
        </w:numPr>
      </w:pPr>
      <w:r w:rsidRPr="00F93C6A">
        <w:rPr>
          <w:smallCaps/>
        </w:rPr>
        <w:t>Claudio Sensi</w:t>
      </w:r>
      <w:r>
        <w:t xml:space="preserve">, </w:t>
      </w:r>
      <w:r w:rsidRPr="00F93C6A">
        <w:rPr>
          <w:i/>
        </w:rPr>
        <w:t xml:space="preserve">Isole e viaggi: </w:t>
      </w:r>
      <w:proofErr w:type="gramStart"/>
      <w:r w:rsidRPr="00F93C6A">
        <w:rPr>
          <w:i/>
        </w:rPr>
        <w:t>l’Ulisse</w:t>
      </w:r>
      <w:proofErr w:type="gramEnd"/>
      <w:r w:rsidRPr="00F93C6A">
        <w:rPr>
          <w:i/>
        </w:rPr>
        <w:t xml:space="preserve"> di Dante</w:t>
      </w:r>
      <w:r>
        <w:t>,</w:t>
      </w:r>
      <w:r w:rsidRPr="00365EA7">
        <w:t xml:space="preserve"> a cura di </w:t>
      </w:r>
      <w:r>
        <w:rPr>
          <w:smallCaps/>
        </w:rPr>
        <w:t>Simona</w:t>
      </w:r>
      <w:r w:rsidRPr="00365EA7">
        <w:t xml:space="preserve"> </w:t>
      </w:r>
      <w:r w:rsidRPr="00F93C6A">
        <w:rPr>
          <w:smallCaps/>
        </w:rPr>
        <w:t xml:space="preserve">Re </w:t>
      </w:r>
      <w:proofErr w:type="spellStart"/>
      <w:r w:rsidRPr="00F93C6A">
        <w:rPr>
          <w:smallCaps/>
        </w:rPr>
        <w:t>Fiorentin</w:t>
      </w:r>
      <w:proofErr w:type="spellEnd"/>
      <w:r w:rsidRPr="00365EA7">
        <w:t xml:space="preserve">, </w:t>
      </w:r>
      <w:r>
        <w:t>Bern</w:t>
      </w:r>
      <w:r w:rsidRPr="00365EA7">
        <w:t xml:space="preserve">, </w:t>
      </w:r>
      <w:r>
        <w:t>Peter Lang</w:t>
      </w:r>
      <w:r w:rsidRPr="00365EA7">
        <w:t>, 201</w:t>
      </w:r>
      <w:r>
        <w:t>2</w:t>
      </w:r>
      <w:r w:rsidRPr="00365EA7">
        <w:t xml:space="preserve">, pp. XII + </w:t>
      </w:r>
      <w:r>
        <w:t>235 (</w:t>
      </w:r>
      <w:proofErr w:type="spellStart"/>
      <w:r>
        <w:t>Leia</w:t>
      </w:r>
      <w:proofErr w:type="spellEnd"/>
      <w:r>
        <w:t xml:space="preserve">: </w:t>
      </w:r>
      <w:proofErr w:type="spellStart"/>
      <w:r>
        <w:t>Liminaires</w:t>
      </w:r>
      <w:proofErr w:type="spellEnd"/>
      <w:r>
        <w:t xml:space="preserve"> – </w:t>
      </w:r>
      <w:proofErr w:type="spellStart"/>
      <w:r>
        <w:t>Passages</w:t>
      </w:r>
      <w:proofErr w:type="spellEnd"/>
      <w:r>
        <w:t xml:space="preserve"> </w:t>
      </w:r>
      <w:proofErr w:type="spellStart"/>
      <w:r>
        <w:t>interculturels</w:t>
      </w:r>
      <w:proofErr w:type="spellEnd"/>
      <w:r>
        <w:t>, vol. 24)</w:t>
      </w:r>
      <w:r w:rsidR="00AF0E9B">
        <w:t>,</w:t>
      </w:r>
      <w:r>
        <w:t xml:space="preserve"> </w:t>
      </w:r>
      <w:r w:rsidR="00AF0E9B">
        <w:t>in «Giornale Storico della Letteratura italiana»</w:t>
      </w:r>
      <w:r w:rsidR="003C3CB6">
        <w:t>,</w:t>
      </w:r>
      <w:r w:rsidR="00AF0E9B">
        <w:t xml:space="preserve"> </w:t>
      </w:r>
      <w:r w:rsidR="003C3CB6">
        <w:t>vol. CXC (2013), pp.</w:t>
      </w:r>
      <w:r w:rsidR="00D51AEB">
        <w:t xml:space="preserve"> 310-313</w:t>
      </w:r>
      <w:r w:rsidR="00AF0E9B">
        <w:t>.</w:t>
      </w:r>
    </w:p>
    <w:p w14:paraId="43C0E608" w14:textId="77777777" w:rsidR="008D7FF3" w:rsidRDefault="008D7FF3" w:rsidP="008D7FF3">
      <w:pPr>
        <w:pStyle w:val="Normale1"/>
        <w:numPr>
          <w:ilvl w:val="0"/>
          <w:numId w:val="2"/>
        </w:numPr>
      </w:pPr>
      <w:r w:rsidRPr="00F93C6A">
        <w:rPr>
          <w:smallCaps/>
        </w:rPr>
        <w:t>Claudio Sensi</w:t>
      </w:r>
      <w:r>
        <w:t xml:space="preserve">, </w:t>
      </w:r>
      <w:r w:rsidRPr="00F93C6A">
        <w:rPr>
          <w:i/>
        </w:rPr>
        <w:t>Parole</w:t>
      </w:r>
      <w:r>
        <w:t xml:space="preserve"> </w:t>
      </w:r>
      <w:r w:rsidRPr="00F93C6A">
        <w:rPr>
          <w:i/>
        </w:rPr>
        <w:t xml:space="preserve">di fuoco, parole di gelo. </w:t>
      </w:r>
      <w:proofErr w:type="gramStart"/>
      <w:r w:rsidRPr="00F93C6A">
        <w:rPr>
          <w:i/>
        </w:rPr>
        <w:t>Tre saggi sull’‘Inferno’</w:t>
      </w:r>
      <w:r>
        <w:t xml:space="preserve">, Torino, </w:t>
      </w:r>
      <w:proofErr w:type="spellStart"/>
      <w:r>
        <w:t>Trauben</w:t>
      </w:r>
      <w:proofErr w:type="spellEnd"/>
      <w:r>
        <w:t>, 2011, pp. 125,</w:t>
      </w:r>
      <w:r w:rsidRPr="008D7FF3">
        <w:t xml:space="preserve"> </w:t>
      </w:r>
      <w:r>
        <w:t>in «Giornale Storico della Letteratura italiana»</w:t>
      </w:r>
      <w:r w:rsidR="003C3CB6">
        <w:t xml:space="preserve">, vol. CXC (2013), pp. </w:t>
      </w:r>
      <w:r w:rsidR="00D51AEB">
        <w:t>310-313</w:t>
      </w:r>
      <w:r>
        <w:t>.</w:t>
      </w:r>
      <w:proofErr w:type="gramEnd"/>
    </w:p>
    <w:p w14:paraId="5A45A888" w14:textId="77777777" w:rsidR="00AF0E9B" w:rsidRDefault="00AF0E9B" w:rsidP="008D7FF3">
      <w:pPr>
        <w:pStyle w:val="Normale1"/>
        <w:numPr>
          <w:ilvl w:val="0"/>
          <w:numId w:val="2"/>
        </w:numPr>
      </w:pPr>
      <w:r w:rsidRPr="00AF0E9B">
        <w:rPr>
          <w:smallCaps/>
        </w:rPr>
        <w:t>Andrea Lancia</w:t>
      </w:r>
      <w:r>
        <w:t xml:space="preserve">, </w:t>
      </w:r>
      <w:r>
        <w:rPr>
          <w:i/>
        </w:rPr>
        <w:t>Chiose alla ‘Commedia’</w:t>
      </w:r>
      <w:r>
        <w:t>,</w:t>
      </w:r>
      <w:r>
        <w:rPr>
          <w:i/>
        </w:rPr>
        <w:t xml:space="preserve"> </w:t>
      </w:r>
      <w:r>
        <w:t xml:space="preserve">a cura di </w:t>
      </w:r>
      <w:r>
        <w:rPr>
          <w:smallCaps/>
        </w:rPr>
        <w:t>Luca</w:t>
      </w:r>
      <w:r>
        <w:t xml:space="preserve"> </w:t>
      </w:r>
      <w:r>
        <w:rPr>
          <w:smallCaps/>
        </w:rPr>
        <w:t>Azzetta</w:t>
      </w:r>
      <w:r>
        <w:t xml:space="preserve">, Roma, Salerno Editrice, 2012, </w:t>
      </w:r>
      <w:proofErr w:type="gramStart"/>
      <w:r>
        <w:t>2</w:t>
      </w:r>
      <w:proofErr w:type="gramEnd"/>
      <w:r>
        <w:t xml:space="preserve"> tomi, pp. 1300, con 15 tavole fuori testo di cui 4 a colori («Edizione Nazionale dei Commenti danteschi», vol. 9), in «Giornale Storico della Letteratura italiana»</w:t>
      </w:r>
      <w:r w:rsidR="0028525F">
        <w:t xml:space="preserve">, </w:t>
      </w:r>
      <w:r w:rsidR="0028525F" w:rsidRPr="0028525F">
        <w:rPr>
          <w:smallCaps/>
        </w:rPr>
        <w:t>cxc</w:t>
      </w:r>
      <w:r w:rsidR="0028525F">
        <w:t>, 2013, pp. 449-455.</w:t>
      </w:r>
    </w:p>
    <w:p w14:paraId="3D5F4B43" w14:textId="77777777" w:rsidR="00F84D0D" w:rsidRDefault="00F84D0D" w:rsidP="008D7FF3">
      <w:pPr>
        <w:pStyle w:val="Normale1"/>
        <w:numPr>
          <w:ilvl w:val="0"/>
          <w:numId w:val="2"/>
        </w:numPr>
      </w:pPr>
      <w:proofErr w:type="gramStart"/>
      <w:r w:rsidRPr="00F84D0D">
        <w:rPr>
          <w:smallCaps/>
        </w:rPr>
        <w:t>Alberto Casadei</w:t>
      </w:r>
      <w:r>
        <w:t xml:space="preserve">, </w:t>
      </w:r>
      <w:r w:rsidRPr="00F84D0D">
        <w:rPr>
          <w:i/>
        </w:rPr>
        <w:t>Dante oltre la ‘Commedia’</w:t>
      </w:r>
      <w:r>
        <w:t>, Bologna, Il Mulino, 2013, in «L’Indice dei libri del mese»</w:t>
      </w:r>
      <w:r w:rsidR="005C7A2C">
        <w:t>,</w:t>
      </w:r>
      <w:r>
        <w:t xml:space="preserve"> </w:t>
      </w:r>
      <w:r w:rsidR="005C7A2C" w:rsidRPr="005C7A2C">
        <w:rPr>
          <w:smallCaps/>
        </w:rPr>
        <w:t>xxx</w:t>
      </w:r>
      <w:r w:rsidR="005C7A2C">
        <w:t xml:space="preserve">, 2013, </w:t>
      </w:r>
      <w:r w:rsidR="003C3CB6">
        <w:t xml:space="preserve">n. 7/8, </w:t>
      </w:r>
      <w:r w:rsidR="005C7A2C">
        <w:t>p. 21.</w:t>
      </w:r>
      <w:proofErr w:type="gramEnd"/>
    </w:p>
    <w:p w14:paraId="0BD72BB9" w14:textId="77777777" w:rsidR="00F84D0D" w:rsidRDefault="00F84D0D" w:rsidP="008D7FF3">
      <w:pPr>
        <w:pStyle w:val="Normale1"/>
        <w:numPr>
          <w:ilvl w:val="0"/>
          <w:numId w:val="2"/>
        </w:numPr>
      </w:pPr>
      <w:r w:rsidRPr="00F84D0D">
        <w:rPr>
          <w:smallCaps/>
        </w:rPr>
        <w:t>Stefano Carrai</w:t>
      </w:r>
      <w:r>
        <w:t xml:space="preserve">, </w:t>
      </w:r>
      <w:r w:rsidRPr="00F84D0D">
        <w:rPr>
          <w:i/>
        </w:rPr>
        <w:t>Dante e l’antico. L’emulazione di classici nella «Commedia»</w:t>
      </w:r>
      <w:r>
        <w:t xml:space="preserve">, Firenze, Edizioni </w:t>
      </w:r>
      <w:proofErr w:type="gramStart"/>
      <w:r>
        <w:t>del</w:t>
      </w:r>
      <w:proofErr w:type="gramEnd"/>
      <w:r>
        <w:t xml:space="preserve"> Galluzzo, 2012, in «L’Indice dei libri del mese»</w:t>
      </w:r>
      <w:r w:rsidR="005C7A2C">
        <w:t xml:space="preserve">, </w:t>
      </w:r>
      <w:r w:rsidR="005C7A2C" w:rsidRPr="005C7A2C">
        <w:rPr>
          <w:smallCaps/>
        </w:rPr>
        <w:t>xxx</w:t>
      </w:r>
      <w:r w:rsidR="005C7A2C">
        <w:t xml:space="preserve">, 2013, </w:t>
      </w:r>
      <w:r w:rsidR="003C3CB6">
        <w:t xml:space="preserve">n. 7/8, </w:t>
      </w:r>
      <w:r w:rsidR="005C7A2C">
        <w:t>p. 21.</w:t>
      </w:r>
    </w:p>
    <w:p w14:paraId="58B51EA3" w14:textId="77777777" w:rsidR="003C3CB6" w:rsidRDefault="003C3CB6" w:rsidP="008D7FF3">
      <w:pPr>
        <w:pStyle w:val="Normale1"/>
        <w:numPr>
          <w:ilvl w:val="0"/>
          <w:numId w:val="2"/>
        </w:numPr>
      </w:pPr>
      <w:proofErr w:type="gramStart"/>
      <w:r>
        <w:rPr>
          <w:smallCaps/>
        </w:rPr>
        <w:lastRenderedPageBreak/>
        <w:t>Federico</w:t>
      </w:r>
      <w:r w:rsidRPr="00F84D0D">
        <w:rPr>
          <w:smallCaps/>
        </w:rPr>
        <w:t xml:space="preserve"> </w:t>
      </w:r>
      <w:r>
        <w:rPr>
          <w:smallCaps/>
        </w:rPr>
        <w:t>Roncoroni</w:t>
      </w:r>
      <w:r>
        <w:t xml:space="preserve">, </w:t>
      </w:r>
      <w:r>
        <w:rPr>
          <w:i/>
        </w:rPr>
        <w:t>Un giorno, altrove</w:t>
      </w:r>
      <w:r>
        <w:t xml:space="preserve">, Milano, Mondadori, 2013, in «L’Indice dei libri del mese», </w:t>
      </w:r>
      <w:r w:rsidRPr="00E00FD7">
        <w:rPr>
          <w:smallCaps/>
        </w:rPr>
        <w:t>xxx</w:t>
      </w:r>
      <w:r w:rsidRPr="00E00FD7">
        <w:t xml:space="preserve">, 2013, </w:t>
      </w:r>
      <w:r w:rsidR="00E00FD7" w:rsidRPr="00E00FD7">
        <w:t xml:space="preserve">n. 12, </w:t>
      </w:r>
      <w:r w:rsidRPr="00E00FD7">
        <w:t xml:space="preserve">p. </w:t>
      </w:r>
      <w:r w:rsidR="00E00FD7" w:rsidRPr="00E00FD7">
        <w:t>17</w:t>
      </w:r>
      <w:r w:rsidRPr="00E00FD7">
        <w:t>.</w:t>
      </w:r>
      <w:proofErr w:type="gramEnd"/>
    </w:p>
    <w:p w14:paraId="37654987" w14:textId="1070AC4B" w:rsidR="0053210A" w:rsidRDefault="0053210A" w:rsidP="008D7FF3">
      <w:pPr>
        <w:pStyle w:val="Normale1"/>
        <w:numPr>
          <w:ilvl w:val="0"/>
          <w:numId w:val="2"/>
        </w:numPr>
      </w:pPr>
      <w:r>
        <w:rPr>
          <w:smallCaps/>
        </w:rPr>
        <w:t>Gian Luigi Beccaria</w:t>
      </w:r>
      <w:r w:rsidRPr="008E384F">
        <w:t xml:space="preserve">, </w:t>
      </w:r>
      <w:r>
        <w:rPr>
          <w:i/>
        </w:rPr>
        <w:t xml:space="preserve">Alti su di me. </w:t>
      </w:r>
      <w:proofErr w:type="gramStart"/>
      <w:r>
        <w:rPr>
          <w:i/>
        </w:rPr>
        <w:t>Maestri e metodi, testi e ricordi</w:t>
      </w:r>
      <w:r>
        <w:t>, Torino</w:t>
      </w:r>
      <w:r w:rsidRPr="008E384F">
        <w:t xml:space="preserve">, </w:t>
      </w:r>
      <w:r>
        <w:t>Einaudi</w:t>
      </w:r>
      <w:r w:rsidRPr="008E384F">
        <w:t>, 20</w:t>
      </w:r>
      <w:r>
        <w:t xml:space="preserve">13, pp. </w:t>
      </w:r>
      <w:r w:rsidRPr="00BF7F2F">
        <w:rPr>
          <w:smallCaps/>
        </w:rPr>
        <w:t>x</w:t>
      </w:r>
      <w:r>
        <w:t>, 270, in «Rivista di Studi Danteschi»</w:t>
      </w:r>
      <w:r w:rsidR="00873545">
        <w:t xml:space="preserve">, </w:t>
      </w:r>
      <w:r w:rsidR="00873545" w:rsidRPr="00873545">
        <w:rPr>
          <w:smallCaps/>
        </w:rPr>
        <w:t>xiv</w:t>
      </w:r>
      <w:r w:rsidR="00873545">
        <w:t>, 2014, pp. 418-421</w:t>
      </w:r>
      <w:r>
        <w:t>.</w:t>
      </w:r>
      <w:proofErr w:type="gramEnd"/>
    </w:p>
    <w:p w14:paraId="43C2929D" w14:textId="3299D311" w:rsidR="0053210A" w:rsidRPr="003B24BC" w:rsidRDefault="0053210A" w:rsidP="008D7FF3">
      <w:pPr>
        <w:pStyle w:val="Normale1"/>
        <w:numPr>
          <w:ilvl w:val="0"/>
          <w:numId w:val="2"/>
        </w:numPr>
      </w:pPr>
      <w:r w:rsidRPr="003B24BC">
        <w:rPr>
          <w:smallCaps/>
        </w:rPr>
        <w:t>Enrico Fenzi</w:t>
      </w:r>
      <w:r w:rsidRPr="003B24BC">
        <w:t xml:space="preserve">, </w:t>
      </w:r>
      <w:r w:rsidRPr="003B24BC">
        <w:rPr>
          <w:i/>
        </w:rPr>
        <w:t>La canzone di Dante «Amor che movi tua vertù dal cielo»</w:t>
      </w:r>
      <w:r w:rsidRPr="003B24BC">
        <w:rPr>
          <w:shd w:val="clear" w:color="auto" w:fill="FFFFFF"/>
        </w:rPr>
        <w:t>:</w:t>
      </w:r>
      <w:r w:rsidRPr="003B24BC">
        <w:rPr>
          <w:rStyle w:val="apple-converted-space"/>
          <w:shd w:val="clear" w:color="auto" w:fill="FFFFFF"/>
        </w:rPr>
        <w:t> </w:t>
      </w:r>
      <w:r w:rsidRPr="003B24BC">
        <w:rPr>
          <w:i/>
          <w:iCs/>
          <w:shd w:val="clear" w:color="auto" w:fill="FFFFFF"/>
        </w:rPr>
        <w:t xml:space="preserve">una teoria con </w:t>
      </w:r>
      <w:proofErr w:type="gramStart"/>
      <w:r w:rsidRPr="003B24BC">
        <w:rPr>
          <w:i/>
          <w:iCs/>
          <w:shd w:val="clear" w:color="auto" w:fill="FFFFFF"/>
        </w:rPr>
        <w:t>risvolti</w:t>
      </w:r>
      <w:proofErr w:type="gramEnd"/>
      <w:r w:rsidRPr="003B24BC">
        <w:rPr>
          <w:i/>
          <w:iCs/>
          <w:shd w:val="clear" w:color="auto" w:fill="FFFFFF"/>
        </w:rPr>
        <w:t xml:space="preserve"> polemici sulla natura del desiderio amoroso, </w:t>
      </w:r>
      <w:r w:rsidRPr="003B24BC">
        <w:rPr>
          <w:shd w:val="clear" w:color="auto" w:fill="FFFFFF"/>
        </w:rPr>
        <w:t>in</w:t>
      </w:r>
      <w:r w:rsidRPr="003B24BC">
        <w:rPr>
          <w:rStyle w:val="apple-converted-space"/>
          <w:shd w:val="clear" w:color="auto" w:fill="FFFFFF"/>
        </w:rPr>
        <w:t> </w:t>
      </w:r>
      <w:r w:rsidRPr="003B24BC">
        <w:rPr>
          <w:i/>
          <w:iCs/>
          <w:shd w:val="clear" w:color="auto" w:fill="FFFFFF"/>
        </w:rPr>
        <w:t xml:space="preserve">Omnia in uno. </w:t>
      </w:r>
      <w:r w:rsidRPr="003B24BC">
        <w:rPr>
          <w:i/>
          <w:iCs/>
          <w:shd w:val="clear" w:color="auto" w:fill="FFFFFF"/>
          <w:lang w:val="en-US"/>
        </w:rPr>
        <w:t>Hommage à Alain-Philippe Segonds</w:t>
      </w:r>
      <w:r w:rsidRPr="003B24BC">
        <w:rPr>
          <w:shd w:val="clear" w:color="auto" w:fill="FFFFFF"/>
          <w:lang w:val="en-US"/>
        </w:rPr>
        <w:t xml:space="preserve">. Textes réunis par C. Noirot </w:t>
      </w:r>
      <w:proofErr w:type="gramStart"/>
      <w:r w:rsidRPr="003B24BC">
        <w:rPr>
          <w:shd w:val="clear" w:color="auto" w:fill="FFFFFF"/>
          <w:lang w:val="en-US"/>
        </w:rPr>
        <w:t>et</w:t>
      </w:r>
      <w:proofErr w:type="gramEnd"/>
      <w:r w:rsidRPr="003B24BC">
        <w:rPr>
          <w:shd w:val="clear" w:color="auto" w:fill="FFFFFF"/>
          <w:lang w:val="en-US"/>
        </w:rPr>
        <w:t xml:space="preserve"> N. </w:t>
      </w:r>
      <w:r w:rsidRPr="003B24BC">
        <w:rPr>
          <w:smallCaps/>
          <w:shd w:val="clear" w:color="auto" w:fill="FFFFFF"/>
          <w:lang w:val="en-US"/>
        </w:rPr>
        <w:t>Ordine</w:t>
      </w:r>
      <w:r w:rsidRPr="003B24BC">
        <w:rPr>
          <w:shd w:val="clear" w:color="auto" w:fill="FFFFFF"/>
          <w:lang w:val="en-US"/>
        </w:rPr>
        <w:t xml:space="preserve">. </w:t>
      </w:r>
      <w:proofErr w:type="gramStart"/>
      <w:r w:rsidRPr="003B24BC">
        <w:rPr>
          <w:shd w:val="clear" w:color="auto" w:fill="FFFFFF"/>
        </w:rPr>
        <w:t xml:space="preserve">Préface de N. </w:t>
      </w:r>
      <w:r w:rsidRPr="003B24BC">
        <w:rPr>
          <w:smallCaps/>
          <w:shd w:val="clear" w:color="auto" w:fill="FFFFFF"/>
        </w:rPr>
        <w:t>Ordine</w:t>
      </w:r>
      <w:r w:rsidRPr="003B24BC">
        <w:rPr>
          <w:shd w:val="clear" w:color="auto" w:fill="FFFFFF"/>
        </w:rPr>
        <w:t>, Paris, Les Belles Lettres, 2012,</w:t>
      </w:r>
      <w:r w:rsidRPr="003B24BC">
        <w:t xml:space="preserve"> pp. </w:t>
      </w:r>
      <w:r w:rsidRPr="003B24BC">
        <w:rPr>
          <w:smallCaps/>
        </w:rPr>
        <w:t>263-92</w:t>
      </w:r>
      <w:r w:rsidRPr="003B24BC">
        <w:t xml:space="preserve">, in </w:t>
      </w:r>
      <w:r w:rsidR="003B24BC">
        <w:t xml:space="preserve">«Rivista di Studi Danteschi», </w:t>
      </w:r>
      <w:r w:rsidR="00F013F0" w:rsidRPr="00F013F0">
        <w:rPr>
          <w:smallCaps/>
        </w:rPr>
        <w:t>xiii</w:t>
      </w:r>
      <w:r w:rsidR="003B24BC">
        <w:t xml:space="preserve"> 2013, pp. 221-22.</w:t>
      </w:r>
      <w:proofErr w:type="gramEnd"/>
    </w:p>
    <w:p w14:paraId="1A7F7152" w14:textId="77777777" w:rsidR="00C21DE8" w:rsidRDefault="00C21DE8" w:rsidP="008D7FF3">
      <w:pPr>
        <w:pStyle w:val="Normale1"/>
        <w:numPr>
          <w:ilvl w:val="0"/>
          <w:numId w:val="2"/>
        </w:numPr>
      </w:pPr>
      <w:proofErr w:type="gramStart"/>
      <w:r w:rsidRPr="003B24BC">
        <w:rPr>
          <w:smallCaps/>
        </w:rPr>
        <w:t>Paola Manni</w:t>
      </w:r>
      <w:r w:rsidRPr="003B24BC">
        <w:t xml:space="preserve">, </w:t>
      </w:r>
      <w:r w:rsidRPr="003B24BC">
        <w:rPr>
          <w:i/>
        </w:rPr>
        <w:t>La lingua di Dante</w:t>
      </w:r>
      <w:r w:rsidRPr="003B24BC">
        <w:t xml:space="preserve">, Bologna, Il Mulino, 2013, in «L’Indice dei libri del </w:t>
      </w:r>
      <w:r>
        <w:t xml:space="preserve">mese», </w:t>
      </w:r>
      <w:r w:rsidRPr="005C7A2C">
        <w:rPr>
          <w:smallCaps/>
        </w:rPr>
        <w:t>xxx</w:t>
      </w:r>
      <w:r>
        <w:rPr>
          <w:smallCaps/>
        </w:rPr>
        <w:t>i</w:t>
      </w:r>
      <w:r>
        <w:t>, 2014, n. 2, p. 27.</w:t>
      </w:r>
      <w:proofErr w:type="gramEnd"/>
    </w:p>
    <w:p w14:paraId="262B19ED" w14:textId="6CD3072B" w:rsidR="00D00A9D" w:rsidRDefault="00D00A9D" w:rsidP="008D7FF3">
      <w:pPr>
        <w:pStyle w:val="Normale1"/>
        <w:numPr>
          <w:ilvl w:val="0"/>
          <w:numId w:val="2"/>
        </w:numPr>
      </w:pPr>
      <w:proofErr w:type="gramStart"/>
      <w:r w:rsidRPr="00D00A9D">
        <w:rPr>
          <w:smallCaps/>
        </w:rPr>
        <w:t>Luciano Gargan</w:t>
      </w:r>
      <w:r>
        <w:t xml:space="preserve">, </w:t>
      </w:r>
      <w:r w:rsidRPr="00D00A9D">
        <w:rPr>
          <w:i/>
        </w:rPr>
        <w:t>Dante, la sua biblioteca e lo Studio di Bologna</w:t>
      </w:r>
      <w:r>
        <w:t xml:space="preserve">, Roma-Padova, Antenore, 2014, pp. </w:t>
      </w:r>
      <w:r w:rsidRPr="00D00A9D">
        <w:rPr>
          <w:smallCaps/>
        </w:rPr>
        <w:t>xii</w:t>
      </w:r>
      <w:r>
        <w:t xml:space="preserve">-158, in «Studi </w:t>
      </w:r>
      <w:r w:rsidR="002520B0">
        <w:t>e Problemi di Critica T</w:t>
      </w:r>
      <w:proofErr w:type="gramEnd"/>
      <w:r w:rsidR="002520B0">
        <w:t>estuale»</w:t>
      </w:r>
      <w:r w:rsidR="00FE171F">
        <w:t>, 90, 2015, pp. 488-493</w:t>
      </w:r>
      <w:r>
        <w:t>.</w:t>
      </w:r>
    </w:p>
    <w:p w14:paraId="5E8E6958" w14:textId="3CC8AFA5" w:rsidR="00D00A9D" w:rsidRDefault="00BC5F08" w:rsidP="008D7FF3">
      <w:pPr>
        <w:pStyle w:val="Normale1"/>
        <w:numPr>
          <w:ilvl w:val="0"/>
          <w:numId w:val="2"/>
        </w:numPr>
      </w:pPr>
      <w:r>
        <w:rPr>
          <w:smallCaps/>
        </w:rPr>
        <w:t>Winfried Wehle</w:t>
      </w:r>
      <w:r w:rsidRPr="008E384F">
        <w:t xml:space="preserve">, </w:t>
      </w:r>
      <w:r>
        <w:rPr>
          <w:i/>
        </w:rPr>
        <w:t xml:space="preserve">Poesia sulla poesia. </w:t>
      </w:r>
      <w:proofErr w:type="gramStart"/>
      <w:r>
        <w:rPr>
          <w:i/>
        </w:rPr>
        <w:t>La ‘Vita Nova’: una scuola d’amore ‘novissimo’</w:t>
      </w:r>
      <w:r>
        <w:t>, Firenze</w:t>
      </w:r>
      <w:r w:rsidRPr="008E384F">
        <w:t xml:space="preserve">, </w:t>
      </w:r>
      <w:r>
        <w:t>Cesati</w:t>
      </w:r>
      <w:r w:rsidRPr="008E384F">
        <w:t>, 20</w:t>
      </w:r>
      <w:r>
        <w:t xml:space="preserve">14, pp. </w:t>
      </w:r>
      <w:r>
        <w:rPr>
          <w:smallCaps/>
        </w:rPr>
        <w:t>156</w:t>
      </w:r>
      <w:r>
        <w:t>, in «Rivista di Studi Danteschi»</w:t>
      </w:r>
      <w:r w:rsidR="00BF767F">
        <w:t xml:space="preserve">, </w:t>
      </w:r>
      <w:r w:rsidR="00BF767F">
        <w:rPr>
          <w:smallCaps/>
        </w:rPr>
        <w:t>xv</w:t>
      </w:r>
      <w:r w:rsidR="00873545">
        <w:t xml:space="preserve"> 2015</w:t>
      </w:r>
      <w:r w:rsidR="00BF767F">
        <w:t xml:space="preserve">, pp. </w:t>
      </w:r>
      <w:r w:rsidR="00873545">
        <w:t>401</w:t>
      </w:r>
      <w:r w:rsidR="00BF767F">
        <w:t>-</w:t>
      </w:r>
      <w:r w:rsidR="00873545">
        <w:t>403</w:t>
      </w:r>
      <w:r>
        <w:t>.</w:t>
      </w:r>
      <w:proofErr w:type="gramEnd"/>
    </w:p>
    <w:p w14:paraId="76AA81A4" w14:textId="7A07207C" w:rsidR="002520B0" w:rsidRDefault="002520B0" w:rsidP="008D7FF3">
      <w:pPr>
        <w:pStyle w:val="Normale1"/>
        <w:numPr>
          <w:ilvl w:val="0"/>
          <w:numId w:val="2"/>
        </w:numPr>
      </w:pPr>
      <w:r>
        <w:rPr>
          <w:smallCaps/>
        </w:rPr>
        <w:t>Alice Malzacher</w:t>
      </w:r>
      <w:r w:rsidRPr="008E384F">
        <w:t xml:space="preserve">, </w:t>
      </w:r>
      <w:r>
        <w:rPr>
          <w:i/>
        </w:rPr>
        <w:t xml:space="preserve">«Il nodo che… </w:t>
      </w:r>
      <w:proofErr w:type="gramStart"/>
      <w:r>
        <w:rPr>
          <w:i/>
        </w:rPr>
        <w:t>me</w:t>
      </w:r>
      <w:proofErr w:type="gramEnd"/>
      <w:r>
        <w:rPr>
          <w:i/>
        </w:rPr>
        <w:t xml:space="preserve"> ritenne». </w:t>
      </w:r>
      <w:proofErr w:type="gramStart"/>
      <w:r>
        <w:rPr>
          <w:i/>
        </w:rPr>
        <w:t>Riflessi intertestuali della ‘Vita Nuova’ di Dante nei ‘Rerum vulgarium fragmenta’ di Petrarca</w:t>
      </w:r>
      <w:r>
        <w:t>, Firenze</w:t>
      </w:r>
      <w:r w:rsidRPr="008E384F">
        <w:t xml:space="preserve">, </w:t>
      </w:r>
      <w:r>
        <w:t>Cesati</w:t>
      </w:r>
      <w:r w:rsidRPr="008E384F">
        <w:t>, 20</w:t>
      </w:r>
      <w:r>
        <w:t xml:space="preserve">13, pp. </w:t>
      </w:r>
      <w:r>
        <w:rPr>
          <w:smallCaps/>
        </w:rPr>
        <w:t>298</w:t>
      </w:r>
      <w:r>
        <w:t>,</w:t>
      </w:r>
      <w:r w:rsidRPr="002520B0">
        <w:t xml:space="preserve"> </w:t>
      </w:r>
      <w:r>
        <w:t xml:space="preserve">in «Rivista </w:t>
      </w:r>
      <w:proofErr w:type="gramEnd"/>
      <w:r>
        <w:t>di Studi Danteschi»</w:t>
      </w:r>
      <w:r w:rsidR="00873545">
        <w:t>, xv 2015, pp. 411-412</w:t>
      </w:r>
      <w:r>
        <w:t>.</w:t>
      </w:r>
    </w:p>
    <w:p w14:paraId="78BF9C79" w14:textId="4ED8C691" w:rsidR="00F00287" w:rsidRDefault="00F00287" w:rsidP="008D7FF3">
      <w:pPr>
        <w:pStyle w:val="Normale1"/>
        <w:numPr>
          <w:ilvl w:val="0"/>
          <w:numId w:val="2"/>
        </w:numPr>
      </w:pPr>
      <w:r w:rsidRPr="00BF767F">
        <w:rPr>
          <w:smallCaps/>
        </w:rPr>
        <w:t>Sandro Bertelli</w:t>
      </w:r>
      <w:r>
        <w:t xml:space="preserve">, </w:t>
      </w:r>
      <w:r w:rsidRPr="00BF767F">
        <w:rPr>
          <w:i/>
        </w:rPr>
        <w:t>La tradizione della ‘Commedia’ dai manoscritti al testo</w:t>
      </w:r>
      <w:r>
        <w:t xml:space="preserve">, </w:t>
      </w:r>
      <w:proofErr w:type="gramStart"/>
      <w:r w:rsidRPr="00BF767F">
        <w:rPr>
          <w:smallCaps/>
        </w:rPr>
        <w:t>i</w:t>
      </w:r>
      <w:proofErr w:type="gramEnd"/>
      <w:r>
        <w:t xml:space="preserve">. </w:t>
      </w:r>
      <w:proofErr w:type="gramStart"/>
      <w:r w:rsidRPr="00BF767F">
        <w:rPr>
          <w:i/>
        </w:rPr>
        <w:t>I codici trecenteschi (entro l’antica vulgata) conservati a Firenze</w:t>
      </w:r>
      <w:r w:rsidR="00BF767F">
        <w:t xml:space="preserve">, presentazione di Paolo Trovato, Firenze, Olschki, 2011, pp. </w:t>
      </w:r>
      <w:r w:rsidR="00BF767F" w:rsidRPr="00BF767F">
        <w:rPr>
          <w:smallCaps/>
        </w:rPr>
        <w:t>xiii</w:t>
      </w:r>
      <w:r w:rsidR="00BF767F">
        <w:t>-446, i</w:t>
      </w:r>
      <w:proofErr w:type="gramEnd"/>
      <w:r w:rsidR="00BF767F">
        <w:t xml:space="preserve">n «Rivista di Studi Danteschi», </w:t>
      </w:r>
      <w:r w:rsidR="00BF767F">
        <w:rPr>
          <w:smallCaps/>
        </w:rPr>
        <w:t>x</w:t>
      </w:r>
      <w:r w:rsidR="00BF767F" w:rsidRPr="00F013F0">
        <w:rPr>
          <w:smallCaps/>
        </w:rPr>
        <w:t>i</w:t>
      </w:r>
      <w:r w:rsidR="00BF767F">
        <w:rPr>
          <w:smallCaps/>
        </w:rPr>
        <w:t>v</w:t>
      </w:r>
      <w:r w:rsidR="00BF767F">
        <w:t xml:space="preserve"> 2014, pp. 184-85.</w:t>
      </w:r>
    </w:p>
    <w:p w14:paraId="11C2C1AA" w14:textId="1C1F3E59" w:rsidR="00BF767F" w:rsidRDefault="00BF767F" w:rsidP="008D7FF3">
      <w:pPr>
        <w:pStyle w:val="Normale1"/>
        <w:numPr>
          <w:ilvl w:val="0"/>
          <w:numId w:val="2"/>
        </w:numPr>
      </w:pPr>
      <w:r w:rsidRPr="00BF767F">
        <w:rPr>
          <w:smallCaps/>
        </w:rPr>
        <w:t>Andrea Manzi</w:t>
      </w:r>
      <w:r>
        <w:t xml:space="preserve">, </w:t>
      </w:r>
      <w:r w:rsidRPr="00BF767F">
        <w:rPr>
          <w:i/>
        </w:rPr>
        <w:t xml:space="preserve">Dante e le fonti manoscritte della lirica delle Origini. </w:t>
      </w:r>
      <w:proofErr w:type="gramStart"/>
      <w:r w:rsidRPr="00BF767F">
        <w:rPr>
          <w:i/>
        </w:rPr>
        <w:t>Ricognizioni bibliografiche e bilanci</w:t>
      </w:r>
      <w:r>
        <w:t xml:space="preserve">, in «Critica letteraria», </w:t>
      </w:r>
      <w:r w:rsidRPr="00BF767F">
        <w:rPr>
          <w:smallCaps/>
        </w:rPr>
        <w:t>xli</w:t>
      </w:r>
      <w:r>
        <w:t xml:space="preserve"> 2013, pp. 3-29, in «Rivista di Studi Danteschi», </w:t>
      </w:r>
      <w:r>
        <w:rPr>
          <w:smallCaps/>
        </w:rPr>
        <w:t>x</w:t>
      </w:r>
      <w:r w:rsidRPr="00F013F0">
        <w:rPr>
          <w:smallCaps/>
        </w:rPr>
        <w:t>i</w:t>
      </w:r>
      <w:r>
        <w:rPr>
          <w:smallCaps/>
        </w:rPr>
        <w:t>v</w:t>
      </w:r>
      <w:r>
        <w:t xml:space="preserve"> 2014, pp. 220-21.</w:t>
      </w:r>
      <w:proofErr w:type="gramEnd"/>
    </w:p>
    <w:p w14:paraId="75A791C1" w14:textId="576F8F37" w:rsidR="00BF767F" w:rsidRDefault="00BF767F" w:rsidP="008D7FF3">
      <w:pPr>
        <w:pStyle w:val="Normale1"/>
        <w:numPr>
          <w:ilvl w:val="0"/>
          <w:numId w:val="2"/>
        </w:numPr>
      </w:pPr>
      <w:proofErr w:type="gramStart"/>
      <w:r w:rsidRPr="00BF767F">
        <w:rPr>
          <w:smallCaps/>
        </w:rPr>
        <w:t>Diego Sbacchi</w:t>
      </w:r>
      <w:r>
        <w:t xml:space="preserve">, </w:t>
      </w:r>
      <w:r w:rsidRPr="00BF767F">
        <w:rPr>
          <w:i/>
        </w:rPr>
        <w:t>Due luoghi della ‘Vita Nuova’: la camera e il fiume</w:t>
      </w:r>
      <w:r>
        <w:t xml:space="preserve">, in «Lettere Italiane», </w:t>
      </w:r>
      <w:r w:rsidRPr="00BF767F">
        <w:rPr>
          <w:smallCaps/>
        </w:rPr>
        <w:t>lxv</w:t>
      </w:r>
      <w:r>
        <w:t xml:space="preserve"> 2013, pp. 15-28, in «Rivista di Studi Dantesc</w:t>
      </w:r>
      <w:proofErr w:type="gramEnd"/>
      <w:r>
        <w:t xml:space="preserve">hi», </w:t>
      </w:r>
      <w:r>
        <w:rPr>
          <w:smallCaps/>
        </w:rPr>
        <w:t>x</w:t>
      </w:r>
      <w:r w:rsidRPr="00F013F0">
        <w:rPr>
          <w:smallCaps/>
        </w:rPr>
        <w:t>i</w:t>
      </w:r>
      <w:r>
        <w:rPr>
          <w:smallCaps/>
        </w:rPr>
        <w:t>v</w:t>
      </w:r>
      <w:r>
        <w:t xml:space="preserve"> 2014, pp. 222-23.</w:t>
      </w:r>
    </w:p>
    <w:p w14:paraId="6DD611EF" w14:textId="06540A00" w:rsidR="00BF767F" w:rsidRDefault="00BF767F" w:rsidP="008D7FF3">
      <w:pPr>
        <w:pStyle w:val="Normale1"/>
        <w:numPr>
          <w:ilvl w:val="0"/>
          <w:numId w:val="2"/>
        </w:numPr>
      </w:pPr>
      <w:proofErr w:type="gramStart"/>
      <w:r w:rsidRPr="00BF767F">
        <w:rPr>
          <w:smallCaps/>
        </w:rPr>
        <w:t>Letizia Leoncini</w:t>
      </w:r>
      <w:r>
        <w:t xml:space="preserve">, </w:t>
      </w:r>
      <w:r w:rsidRPr="00BF767F">
        <w:rPr>
          <w:i/>
        </w:rPr>
        <w:t>Sulla seconda visione in sogno della ‘Vita Nova’</w:t>
      </w:r>
      <w:r>
        <w:t xml:space="preserve">, in «Critica del testo», </w:t>
      </w:r>
      <w:r w:rsidRPr="00BF767F">
        <w:rPr>
          <w:smallCaps/>
        </w:rPr>
        <w:t>xvii</w:t>
      </w:r>
      <w:r>
        <w:t xml:space="preserve"> 2014, pp. 285-302, in «Rivista di Studi Dan</w:t>
      </w:r>
      <w:proofErr w:type="gramEnd"/>
      <w:r>
        <w:t xml:space="preserve">teschi», </w:t>
      </w:r>
      <w:r>
        <w:rPr>
          <w:smallCaps/>
        </w:rPr>
        <w:t>x</w:t>
      </w:r>
      <w:r w:rsidRPr="00F013F0">
        <w:rPr>
          <w:smallCaps/>
        </w:rPr>
        <w:t>i</w:t>
      </w:r>
      <w:r>
        <w:rPr>
          <w:smallCaps/>
        </w:rPr>
        <w:t>v</w:t>
      </w:r>
      <w:r>
        <w:t xml:space="preserve"> 2014, pp. 223-24.</w:t>
      </w:r>
    </w:p>
    <w:p w14:paraId="7B9C2614" w14:textId="5F1B1CC6" w:rsidR="00C340F9" w:rsidRDefault="00C340F9" w:rsidP="008D7FF3">
      <w:pPr>
        <w:pStyle w:val="Normale1"/>
        <w:numPr>
          <w:ilvl w:val="0"/>
          <w:numId w:val="2"/>
        </w:numPr>
      </w:pPr>
      <w:r>
        <w:rPr>
          <w:smallCaps/>
        </w:rPr>
        <w:t>Federico</w:t>
      </w:r>
      <w:r w:rsidRPr="003B24BC">
        <w:rPr>
          <w:smallCaps/>
        </w:rPr>
        <w:t xml:space="preserve"> </w:t>
      </w:r>
      <w:r>
        <w:rPr>
          <w:smallCaps/>
        </w:rPr>
        <w:t>Roncoroni</w:t>
      </w:r>
      <w:r w:rsidRPr="003B24BC">
        <w:t xml:space="preserve">, </w:t>
      </w:r>
      <w:r>
        <w:rPr>
          <w:i/>
        </w:rPr>
        <w:t>In principio era la parola</w:t>
      </w:r>
      <w:r w:rsidRPr="003B24BC">
        <w:t xml:space="preserve">, </w:t>
      </w:r>
      <w:r>
        <w:t>Milano</w:t>
      </w:r>
      <w:r w:rsidRPr="003B24BC">
        <w:t xml:space="preserve">, </w:t>
      </w:r>
      <w:r>
        <w:t>Mondadori</w:t>
      </w:r>
      <w:r w:rsidRPr="003B24BC">
        <w:t>, 201</w:t>
      </w:r>
      <w:r>
        <w:t>5</w:t>
      </w:r>
      <w:r w:rsidRPr="003B24BC">
        <w:t xml:space="preserve">, in «L’Indice dei libri del </w:t>
      </w:r>
      <w:r>
        <w:t xml:space="preserve">mese», </w:t>
      </w:r>
      <w:proofErr w:type="gramStart"/>
      <w:r w:rsidRPr="005C7A2C">
        <w:rPr>
          <w:smallCaps/>
        </w:rPr>
        <w:t>xxx</w:t>
      </w:r>
      <w:r>
        <w:rPr>
          <w:smallCaps/>
        </w:rPr>
        <w:t>ii</w:t>
      </w:r>
      <w:r>
        <w:t>,</w:t>
      </w:r>
      <w:proofErr w:type="gramEnd"/>
      <w:r>
        <w:t xml:space="preserve"> 2015, n. 9, p. 32.</w:t>
      </w:r>
    </w:p>
    <w:p w14:paraId="4E5A2133" w14:textId="58945975" w:rsidR="004E2180" w:rsidRDefault="004E2180" w:rsidP="008D7FF3">
      <w:pPr>
        <w:pStyle w:val="Normale1"/>
        <w:numPr>
          <w:ilvl w:val="0"/>
          <w:numId w:val="2"/>
        </w:numPr>
      </w:pPr>
      <w:r>
        <w:rPr>
          <w:smallCaps/>
        </w:rPr>
        <w:t>Giuseppe Chiecchi</w:t>
      </w:r>
      <w:r>
        <w:t xml:space="preserve">, </w:t>
      </w:r>
      <w:r>
        <w:rPr>
          <w:i/>
        </w:rPr>
        <w:t xml:space="preserve">Dante, Boccaccio, l’origine. Sei studi e </w:t>
      </w:r>
      <w:proofErr w:type="gramStart"/>
      <w:r>
        <w:rPr>
          <w:i/>
        </w:rPr>
        <w:t xml:space="preserve">una </w:t>
      </w:r>
      <w:proofErr w:type="gramEnd"/>
      <w:r>
        <w:rPr>
          <w:i/>
        </w:rPr>
        <w:t>introduzione</w:t>
      </w:r>
      <w:r>
        <w:t xml:space="preserve">, Firenze, Olschki, 2013, in «Rivista di Studi Danteschi», </w:t>
      </w:r>
      <w:r>
        <w:rPr>
          <w:smallCaps/>
        </w:rPr>
        <w:t>x</w:t>
      </w:r>
      <w:r w:rsidRPr="00F013F0">
        <w:rPr>
          <w:smallCaps/>
        </w:rPr>
        <w:t>i</w:t>
      </w:r>
      <w:r>
        <w:rPr>
          <w:smallCaps/>
        </w:rPr>
        <w:t>v</w:t>
      </w:r>
      <w:r w:rsidR="00E70994">
        <w:t xml:space="preserve"> 2014, pp. 423-2</w:t>
      </w:r>
      <w:r>
        <w:t>4.</w:t>
      </w:r>
    </w:p>
    <w:p w14:paraId="42F55FAA" w14:textId="3C660750" w:rsidR="005E6A35" w:rsidRDefault="005E6A35" w:rsidP="008D7FF3">
      <w:pPr>
        <w:pStyle w:val="Normale1"/>
        <w:numPr>
          <w:ilvl w:val="0"/>
          <w:numId w:val="2"/>
        </w:numPr>
      </w:pPr>
      <w:proofErr w:type="gramStart"/>
      <w:r w:rsidRPr="005E6A35">
        <w:rPr>
          <w:smallCaps/>
        </w:rPr>
        <w:t>Nello</w:t>
      </w:r>
      <w:proofErr w:type="gramEnd"/>
      <w:r w:rsidRPr="005E6A35">
        <w:rPr>
          <w:smallCaps/>
        </w:rPr>
        <w:t xml:space="preserve"> Bertoletti</w:t>
      </w:r>
      <w:r>
        <w:t xml:space="preserve">, </w:t>
      </w:r>
      <w:r w:rsidRPr="005E6A35">
        <w:rPr>
          <w:i/>
        </w:rPr>
        <w:t>Un’antica versione italiana dell’alba di Giraut de Borneil, con una nota paleografica di Antonio Ciaralli</w:t>
      </w:r>
      <w:r>
        <w:t xml:space="preserve">, Roma, Edizioni di Storia e Letteratura, 2014, pp. 96, in «Giornale Storico della Letteratura italiana», </w:t>
      </w:r>
      <w:r w:rsidRPr="0028525F">
        <w:rPr>
          <w:smallCaps/>
        </w:rPr>
        <w:t>cxc</w:t>
      </w:r>
      <w:r>
        <w:rPr>
          <w:smallCaps/>
        </w:rPr>
        <w:t>iii</w:t>
      </w:r>
      <w:r>
        <w:t>, 2016, pp. 134-138.</w:t>
      </w:r>
    </w:p>
    <w:p w14:paraId="7AF24644" w14:textId="2D925456" w:rsidR="00203A4F" w:rsidRDefault="00203A4F" w:rsidP="00203A4F">
      <w:pPr>
        <w:pStyle w:val="Normale1"/>
        <w:numPr>
          <w:ilvl w:val="0"/>
          <w:numId w:val="2"/>
        </w:numPr>
      </w:pPr>
      <w:proofErr w:type="gramStart"/>
      <w:r w:rsidRPr="00203A4F">
        <w:rPr>
          <w:smallCaps/>
        </w:rPr>
        <w:t>Vincenzio Buonanni</w:t>
      </w:r>
      <w:r>
        <w:t xml:space="preserve">, </w:t>
      </w:r>
      <w:r w:rsidRPr="00203A4F">
        <w:rPr>
          <w:i/>
        </w:rPr>
        <w:t>Discorso sopra la prima cantica della ‘Commedia’</w:t>
      </w:r>
      <w:r>
        <w:t xml:space="preserve">, a cura di </w:t>
      </w:r>
      <w:r w:rsidRPr="00203A4F">
        <w:rPr>
          <w:smallCaps/>
        </w:rPr>
        <w:t>Stefano Pavarini</w:t>
      </w:r>
      <w:r>
        <w:t xml:space="preserve">, Roma, Salerno Editrice, 2014, pp. 492 </w:t>
      </w:r>
      <w:r>
        <w:t>(«Ed</w:t>
      </w:r>
      <w:proofErr w:type="gramEnd"/>
      <w:r>
        <w:t xml:space="preserve">izione Nazionale dei Commenti danteschi», vol. </w:t>
      </w:r>
      <w:r>
        <w:t>35</w:t>
      </w:r>
      <w:bookmarkStart w:id="0" w:name="_GoBack"/>
      <w:bookmarkEnd w:id="0"/>
      <w:r>
        <w:t>)</w:t>
      </w:r>
      <w:r>
        <w:t xml:space="preserve">, in </w:t>
      </w:r>
      <w:r>
        <w:t xml:space="preserve">«Rivista di Studi Danteschi», </w:t>
      </w:r>
      <w:r>
        <w:rPr>
          <w:smallCaps/>
        </w:rPr>
        <w:t>xv</w:t>
      </w:r>
      <w:r>
        <w:rPr>
          <w:smallCaps/>
        </w:rPr>
        <w:t>i</w:t>
      </w:r>
      <w:r>
        <w:t xml:space="preserve"> 201</w:t>
      </w:r>
      <w:r>
        <w:t>6</w:t>
      </w:r>
      <w:r>
        <w:t xml:space="preserve">, pp. </w:t>
      </w:r>
      <w:r>
        <w:t>420-21</w:t>
      </w:r>
      <w:r>
        <w:t>.</w:t>
      </w:r>
    </w:p>
    <w:p w14:paraId="186C436A" w14:textId="77777777" w:rsidR="008D7FF3" w:rsidRPr="00EB726C" w:rsidRDefault="008D7FF3" w:rsidP="008D7FF3">
      <w:pPr>
        <w:spacing w:line="276" w:lineRule="auto"/>
        <w:ind w:left="540" w:firstLine="708"/>
        <w:jc w:val="both"/>
      </w:pPr>
    </w:p>
    <w:p w14:paraId="4E68E055" w14:textId="77777777" w:rsidR="001A26FC" w:rsidRDefault="001A26FC">
      <w:pPr>
        <w:pStyle w:val="Normale1"/>
        <w:ind w:firstLine="0"/>
        <w:rPr>
          <w:b/>
          <w:bCs/>
          <w:shd w:val="clear" w:color="auto" w:fill="C0C0C0"/>
        </w:rPr>
      </w:pPr>
    </w:p>
    <w:p w14:paraId="28730568" w14:textId="77777777" w:rsidR="00A147FB" w:rsidRDefault="00A147FB">
      <w:pPr>
        <w:pStyle w:val="Normale1"/>
        <w:ind w:firstLine="0"/>
        <w:rPr>
          <w:b/>
          <w:bCs/>
        </w:rPr>
      </w:pPr>
      <w:r>
        <w:rPr>
          <w:b/>
          <w:bCs/>
          <w:shd w:val="clear" w:color="auto" w:fill="C0C0C0"/>
        </w:rPr>
        <w:t>COLLABORAZIONI EDITORIALI:</w:t>
      </w:r>
      <w:r>
        <w:rPr>
          <w:b/>
          <w:bCs/>
        </w:rPr>
        <w:cr/>
      </w:r>
    </w:p>
    <w:p w14:paraId="5FA3292B" w14:textId="77777777" w:rsidR="00A147FB" w:rsidRDefault="00A147FB">
      <w:pPr>
        <w:pStyle w:val="Normale1"/>
        <w:ind w:firstLine="0"/>
      </w:pPr>
      <w:r>
        <w:t>Collaborazione ai seguenti manuali destinati agli studenti delle scuole medie inferiori e superiori:</w:t>
      </w:r>
    </w:p>
    <w:p w14:paraId="116F2DEA" w14:textId="77777777" w:rsidR="00A147FB" w:rsidRDefault="00A147FB">
      <w:pPr>
        <w:pStyle w:val="Normale1"/>
        <w:ind w:firstLine="0"/>
      </w:pPr>
    </w:p>
    <w:p w14:paraId="714134EF" w14:textId="77777777" w:rsidR="00A147FB" w:rsidRDefault="00A147FB">
      <w:pPr>
        <w:pStyle w:val="Normale1"/>
        <w:ind w:firstLine="0"/>
      </w:pPr>
      <w:r>
        <w:t xml:space="preserve">* A. </w:t>
      </w:r>
      <w:r>
        <w:rPr>
          <w:smallCaps/>
        </w:rPr>
        <w:t xml:space="preserve">Vertecchi </w:t>
      </w:r>
      <w:r w:rsidR="009F0F07">
        <w:rPr>
          <w:smallCaps/>
        </w:rPr>
        <w:t>-</w:t>
      </w:r>
      <w:r>
        <w:rPr>
          <w:smallCaps/>
        </w:rPr>
        <w:t xml:space="preserve"> F. Roncoroni</w:t>
      </w:r>
      <w:r>
        <w:t xml:space="preserve">, </w:t>
      </w:r>
      <w:r>
        <w:rPr>
          <w:i/>
        </w:rPr>
        <w:t>Gli autori e le opere</w:t>
      </w:r>
      <w:r>
        <w:t xml:space="preserve">, </w:t>
      </w:r>
      <w:r>
        <w:rPr>
          <w:i/>
        </w:rPr>
        <w:t>La storia</w:t>
      </w:r>
      <w:r>
        <w:t xml:space="preserve">. </w:t>
      </w:r>
      <w:r>
        <w:rPr>
          <w:i/>
        </w:rPr>
        <w:t>I testi</w:t>
      </w:r>
      <w:r>
        <w:t xml:space="preserve">, Milano, </w:t>
      </w:r>
      <w:proofErr w:type="spellStart"/>
      <w:r>
        <w:t>Elemond</w:t>
      </w:r>
      <w:proofErr w:type="spellEnd"/>
      <w:r>
        <w:t>, 1993.</w:t>
      </w:r>
    </w:p>
    <w:p w14:paraId="6D98A73D" w14:textId="77777777" w:rsidR="00A147FB" w:rsidRDefault="00A147FB">
      <w:pPr>
        <w:pStyle w:val="Normale1"/>
        <w:ind w:firstLine="0"/>
        <w:rPr>
          <w:i/>
          <w:sz w:val="20"/>
        </w:rPr>
      </w:pPr>
    </w:p>
    <w:p w14:paraId="1454B717" w14:textId="77777777" w:rsidR="00A147FB" w:rsidRDefault="00A147FB">
      <w:pPr>
        <w:pStyle w:val="Normale1"/>
        <w:ind w:firstLine="0"/>
        <w:rPr>
          <w:i/>
          <w:sz w:val="20"/>
        </w:rPr>
      </w:pPr>
      <w:proofErr w:type="gramStart"/>
      <w:r>
        <w:rPr>
          <w:i/>
          <w:sz w:val="20"/>
        </w:rPr>
        <w:t>Storia e antologia della letteratura italiana dell’Ottocento e del Novecento destinata agli istituti tecnici superiori.</w:t>
      </w:r>
      <w:proofErr w:type="gramEnd"/>
    </w:p>
    <w:p w14:paraId="11009E70" w14:textId="77777777" w:rsidR="00A147FB" w:rsidRDefault="00A147FB">
      <w:pPr>
        <w:pStyle w:val="Normale1"/>
        <w:ind w:firstLine="0"/>
        <w:rPr>
          <w:sz w:val="20"/>
        </w:rPr>
      </w:pPr>
    </w:p>
    <w:p w14:paraId="5FCAE130" w14:textId="77777777" w:rsidR="00A147FB" w:rsidRDefault="00A147FB">
      <w:pPr>
        <w:pStyle w:val="Normale1"/>
        <w:ind w:firstLine="0"/>
        <w:rPr>
          <w:sz w:val="20"/>
        </w:rPr>
      </w:pPr>
      <w:r>
        <w:rPr>
          <w:sz w:val="20"/>
        </w:rPr>
        <w:t>Ho curato il fascicolo di storia letteraria (</w:t>
      </w:r>
      <w:r>
        <w:rPr>
          <w:i/>
          <w:sz w:val="20"/>
        </w:rPr>
        <w:t xml:space="preserve">La </w:t>
      </w:r>
      <w:proofErr w:type="gramStart"/>
      <w:r>
        <w:rPr>
          <w:i/>
          <w:sz w:val="20"/>
        </w:rPr>
        <w:t>storia</w:t>
      </w:r>
      <w:proofErr w:type="gramEnd"/>
      <w:r>
        <w:rPr>
          <w:sz w:val="20"/>
        </w:rPr>
        <w:t>).</w:t>
      </w:r>
    </w:p>
    <w:p w14:paraId="052DD89D" w14:textId="77777777" w:rsidR="00A147FB" w:rsidRDefault="00A147FB">
      <w:pPr>
        <w:pStyle w:val="Normale1"/>
        <w:ind w:firstLine="0"/>
      </w:pPr>
    </w:p>
    <w:p w14:paraId="4ADBC145" w14:textId="77777777" w:rsidR="00A147FB" w:rsidRDefault="00A147FB">
      <w:pPr>
        <w:pStyle w:val="Normale1"/>
        <w:ind w:firstLine="0"/>
      </w:pPr>
      <w:r>
        <w:lastRenderedPageBreak/>
        <w:t xml:space="preserve">* A. </w:t>
      </w:r>
      <w:r>
        <w:rPr>
          <w:smallCaps/>
        </w:rPr>
        <w:t>Silvestri</w:t>
      </w:r>
      <w:r>
        <w:t xml:space="preserve">, </w:t>
      </w:r>
      <w:r>
        <w:rPr>
          <w:i/>
        </w:rPr>
        <w:t>Itinerari di lettura</w:t>
      </w:r>
      <w:r>
        <w:t xml:space="preserve">, Milano, </w:t>
      </w:r>
      <w:proofErr w:type="spellStart"/>
      <w:r>
        <w:t>Elemond</w:t>
      </w:r>
      <w:proofErr w:type="spellEnd"/>
      <w:r>
        <w:t>, 1994.</w:t>
      </w:r>
    </w:p>
    <w:p w14:paraId="6B9263C8" w14:textId="77777777" w:rsidR="00A147FB" w:rsidRDefault="00A147FB">
      <w:pPr>
        <w:pStyle w:val="Normale1"/>
        <w:ind w:firstLine="0"/>
        <w:rPr>
          <w:i/>
          <w:sz w:val="20"/>
        </w:rPr>
      </w:pPr>
    </w:p>
    <w:p w14:paraId="6A0AE930" w14:textId="77777777" w:rsidR="00A147FB" w:rsidRDefault="00A147FB">
      <w:pPr>
        <w:pStyle w:val="Normale1"/>
        <w:ind w:firstLine="0"/>
        <w:rPr>
          <w:sz w:val="20"/>
        </w:rPr>
      </w:pPr>
      <w:proofErr w:type="gramStart"/>
      <w:r>
        <w:rPr>
          <w:i/>
          <w:sz w:val="20"/>
        </w:rPr>
        <w:t>Profilo sintetico e testi antologici dei principali autori della letteratura italiana: volume destinato agli studenti delle scuole professio</w:t>
      </w:r>
      <w:proofErr w:type="gramEnd"/>
      <w:r>
        <w:rPr>
          <w:i/>
          <w:sz w:val="20"/>
        </w:rPr>
        <w:t>nali superiori</w:t>
      </w:r>
      <w:r>
        <w:rPr>
          <w:sz w:val="20"/>
        </w:rPr>
        <w:t>.</w:t>
      </w:r>
    </w:p>
    <w:p w14:paraId="3FA0C841" w14:textId="77777777" w:rsidR="00A147FB" w:rsidRDefault="00A147FB">
      <w:pPr>
        <w:pStyle w:val="Normale1"/>
        <w:ind w:firstLine="0"/>
        <w:rPr>
          <w:sz w:val="20"/>
        </w:rPr>
      </w:pPr>
    </w:p>
    <w:p w14:paraId="162F3C15" w14:textId="77777777" w:rsidR="00A147FB" w:rsidRDefault="00A147FB">
      <w:pPr>
        <w:pStyle w:val="Normale1"/>
        <w:ind w:firstLine="0"/>
        <w:rPr>
          <w:sz w:val="20"/>
        </w:rPr>
      </w:pPr>
      <w:r>
        <w:rPr>
          <w:sz w:val="20"/>
        </w:rPr>
        <w:t>Ho curato i profili di tutti gli autori antologizzati.</w:t>
      </w:r>
    </w:p>
    <w:p w14:paraId="2D20BCA2" w14:textId="77777777" w:rsidR="00A147FB" w:rsidRDefault="00A147FB">
      <w:pPr>
        <w:pStyle w:val="Normale1"/>
        <w:ind w:firstLine="0"/>
      </w:pPr>
    </w:p>
    <w:p w14:paraId="5BF165DF" w14:textId="77777777" w:rsidR="00A147FB" w:rsidRDefault="00A147FB">
      <w:pPr>
        <w:pStyle w:val="Normale1"/>
        <w:ind w:firstLine="0"/>
      </w:pPr>
      <w:r>
        <w:t xml:space="preserve">* M. </w:t>
      </w:r>
      <w:r>
        <w:rPr>
          <w:smallCaps/>
        </w:rPr>
        <w:t>Sensini</w:t>
      </w:r>
      <w:r>
        <w:t xml:space="preserve">, </w:t>
      </w:r>
      <w:r>
        <w:rPr>
          <w:i/>
        </w:rPr>
        <w:t>Le parole, le regole, i testi</w:t>
      </w:r>
      <w:r>
        <w:t xml:space="preserve">, Milano, </w:t>
      </w:r>
      <w:proofErr w:type="spellStart"/>
      <w:r>
        <w:t>Elemond</w:t>
      </w:r>
      <w:proofErr w:type="spellEnd"/>
      <w:r>
        <w:t>, 1998.</w:t>
      </w:r>
    </w:p>
    <w:p w14:paraId="56DDFFBD" w14:textId="77777777" w:rsidR="00A147FB" w:rsidRDefault="00A147FB">
      <w:pPr>
        <w:pStyle w:val="Normale1"/>
        <w:ind w:firstLine="0"/>
        <w:rPr>
          <w:i/>
          <w:sz w:val="20"/>
        </w:rPr>
      </w:pPr>
    </w:p>
    <w:p w14:paraId="1DA8ECCC" w14:textId="77777777" w:rsidR="00A147FB" w:rsidRDefault="00A147FB">
      <w:pPr>
        <w:pStyle w:val="Normale1"/>
        <w:ind w:firstLine="0"/>
        <w:rPr>
          <w:i/>
          <w:sz w:val="20"/>
        </w:rPr>
      </w:pPr>
      <w:r>
        <w:rPr>
          <w:i/>
          <w:sz w:val="20"/>
        </w:rPr>
        <w:t xml:space="preserve">Grammatica della lingua italiana destinata agli studenti delle scuole medie </w:t>
      </w:r>
      <w:proofErr w:type="gramStart"/>
      <w:r>
        <w:rPr>
          <w:i/>
          <w:sz w:val="20"/>
        </w:rPr>
        <w:t>inferiori</w:t>
      </w:r>
      <w:proofErr w:type="gramEnd"/>
    </w:p>
    <w:p w14:paraId="7491209A" w14:textId="77777777" w:rsidR="00A147FB" w:rsidRDefault="00A147FB">
      <w:pPr>
        <w:pStyle w:val="Normale1"/>
        <w:ind w:firstLine="0"/>
        <w:rPr>
          <w:sz w:val="20"/>
        </w:rPr>
      </w:pPr>
    </w:p>
    <w:p w14:paraId="7E9CB39F" w14:textId="77777777" w:rsidR="00A147FB" w:rsidRDefault="00A147FB">
      <w:pPr>
        <w:pStyle w:val="Normale1"/>
        <w:ind w:firstLine="0"/>
        <w:rPr>
          <w:sz w:val="20"/>
        </w:rPr>
      </w:pPr>
      <w:r>
        <w:rPr>
          <w:sz w:val="20"/>
        </w:rPr>
        <w:t xml:space="preserve">Ho curato tutti gli esercizi: </w:t>
      </w:r>
    </w:p>
    <w:p w14:paraId="5CA3C861" w14:textId="77777777" w:rsidR="00A147FB" w:rsidRDefault="00A147FB">
      <w:pPr>
        <w:pStyle w:val="Normale1"/>
        <w:numPr>
          <w:ilvl w:val="0"/>
          <w:numId w:val="5"/>
        </w:numPr>
        <w:rPr>
          <w:sz w:val="20"/>
        </w:rPr>
      </w:pPr>
      <w:r>
        <w:rPr>
          <w:sz w:val="20"/>
        </w:rPr>
        <w:t>Le forme della comunicazione.</w:t>
      </w:r>
    </w:p>
    <w:p w14:paraId="124B278E" w14:textId="77777777" w:rsidR="00A147FB" w:rsidRDefault="00A147FB">
      <w:pPr>
        <w:pStyle w:val="Normale1"/>
        <w:numPr>
          <w:ilvl w:val="0"/>
          <w:numId w:val="5"/>
        </w:numPr>
        <w:rPr>
          <w:sz w:val="20"/>
        </w:rPr>
      </w:pPr>
      <w:r>
        <w:rPr>
          <w:sz w:val="20"/>
        </w:rPr>
        <w:t>La fonologia.</w:t>
      </w:r>
    </w:p>
    <w:p w14:paraId="68391ECB" w14:textId="77777777" w:rsidR="00A147FB" w:rsidRDefault="00A147FB">
      <w:pPr>
        <w:pStyle w:val="Normale1"/>
        <w:numPr>
          <w:ilvl w:val="0"/>
          <w:numId w:val="5"/>
        </w:numPr>
        <w:rPr>
          <w:sz w:val="20"/>
        </w:rPr>
      </w:pPr>
      <w:r>
        <w:rPr>
          <w:sz w:val="20"/>
        </w:rPr>
        <w:t>La morfologia.</w:t>
      </w:r>
    </w:p>
    <w:p w14:paraId="725F3207" w14:textId="77777777" w:rsidR="00A147FB" w:rsidRDefault="00A147FB">
      <w:pPr>
        <w:pStyle w:val="Normale1"/>
        <w:numPr>
          <w:ilvl w:val="0"/>
          <w:numId w:val="5"/>
        </w:numPr>
        <w:rPr>
          <w:sz w:val="20"/>
        </w:rPr>
      </w:pPr>
      <w:r>
        <w:rPr>
          <w:sz w:val="20"/>
        </w:rPr>
        <w:t>La sintassi.</w:t>
      </w:r>
    </w:p>
    <w:p w14:paraId="490F200B" w14:textId="77777777" w:rsidR="00A147FB" w:rsidRDefault="00A147FB">
      <w:pPr>
        <w:pStyle w:val="Normale1"/>
        <w:numPr>
          <w:ilvl w:val="0"/>
          <w:numId w:val="5"/>
        </w:numPr>
        <w:rPr>
          <w:sz w:val="20"/>
        </w:rPr>
      </w:pPr>
      <w:r>
        <w:rPr>
          <w:sz w:val="20"/>
        </w:rPr>
        <w:t>Le varietà della lingua.</w:t>
      </w:r>
    </w:p>
    <w:p w14:paraId="644D163E" w14:textId="77777777" w:rsidR="00A147FB" w:rsidRDefault="00A147FB">
      <w:pPr>
        <w:pStyle w:val="Normale1"/>
        <w:numPr>
          <w:ilvl w:val="0"/>
          <w:numId w:val="5"/>
        </w:numPr>
        <w:rPr>
          <w:sz w:val="20"/>
        </w:rPr>
      </w:pPr>
      <w:r>
        <w:rPr>
          <w:sz w:val="20"/>
        </w:rPr>
        <w:t>La comprensione e la produzione dei testi.</w:t>
      </w:r>
    </w:p>
    <w:p w14:paraId="7C5B36F7" w14:textId="77777777" w:rsidR="00A147FB" w:rsidRDefault="00A147FB">
      <w:pPr>
        <w:pStyle w:val="Normale1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Analisi del testo narrativo e del </w:t>
      </w:r>
      <w:proofErr w:type="gramStart"/>
      <w:r>
        <w:rPr>
          <w:sz w:val="20"/>
        </w:rPr>
        <w:t>testo</w:t>
      </w:r>
      <w:proofErr w:type="gramEnd"/>
      <w:r>
        <w:rPr>
          <w:sz w:val="20"/>
        </w:rPr>
        <w:t xml:space="preserve"> poetico.</w:t>
      </w:r>
    </w:p>
    <w:p w14:paraId="525897E4" w14:textId="77777777" w:rsidR="00A147FB" w:rsidRDefault="00A147FB">
      <w:pPr>
        <w:pStyle w:val="Normale1"/>
        <w:ind w:firstLine="0"/>
      </w:pPr>
    </w:p>
    <w:p w14:paraId="2BC7F0E7" w14:textId="77777777" w:rsidR="00A147FB" w:rsidRDefault="00A147FB">
      <w:pPr>
        <w:pStyle w:val="Normale1"/>
        <w:ind w:firstLine="0"/>
      </w:pPr>
      <w:r>
        <w:t xml:space="preserve">* M. </w:t>
      </w:r>
      <w:r>
        <w:rPr>
          <w:smallCaps/>
        </w:rPr>
        <w:t>Sensini</w:t>
      </w:r>
      <w:r>
        <w:t xml:space="preserve">, </w:t>
      </w:r>
      <w:r>
        <w:rPr>
          <w:i/>
        </w:rPr>
        <w:t>Il sistema della lingua</w:t>
      </w:r>
      <w:r>
        <w:t xml:space="preserve">, Milano, </w:t>
      </w:r>
      <w:proofErr w:type="spellStart"/>
      <w:r>
        <w:t>Elemond</w:t>
      </w:r>
      <w:proofErr w:type="spellEnd"/>
      <w:r>
        <w:t>, 1999.</w:t>
      </w:r>
    </w:p>
    <w:p w14:paraId="3071970D" w14:textId="77777777" w:rsidR="00A147FB" w:rsidRDefault="00A147FB">
      <w:pPr>
        <w:pStyle w:val="Normale1"/>
        <w:ind w:firstLine="0"/>
        <w:rPr>
          <w:i/>
          <w:sz w:val="20"/>
        </w:rPr>
      </w:pPr>
    </w:p>
    <w:p w14:paraId="10BC8BFE" w14:textId="77777777" w:rsidR="00A147FB" w:rsidRDefault="00A147FB">
      <w:pPr>
        <w:pStyle w:val="Normale1"/>
        <w:ind w:firstLine="0"/>
        <w:rPr>
          <w:sz w:val="20"/>
        </w:rPr>
      </w:pPr>
      <w:r>
        <w:rPr>
          <w:i/>
          <w:sz w:val="20"/>
        </w:rPr>
        <w:t xml:space="preserve">Grammatica della lingua italiana destinata agli studenti del biennio delle scuole </w:t>
      </w:r>
      <w:proofErr w:type="gramStart"/>
      <w:r>
        <w:rPr>
          <w:i/>
          <w:sz w:val="20"/>
        </w:rPr>
        <w:t>superiori</w:t>
      </w:r>
      <w:proofErr w:type="gramEnd"/>
    </w:p>
    <w:p w14:paraId="2C534094" w14:textId="77777777" w:rsidR="00A147FB" w:rsidRDefault="00A147FB">
      <w:pPr>
        <w:pStyle w:val="Normale1"/>
        <w:ind w:firstLine="0"/>
        <w:rPr>
          <w:sz w:val="20"/>
        </w:rPr>
      </w:pPr>
    </w:p>
    <w:p w14:paraId="10E1352D" w14:textId="77777777" w:rsidR="00A147FB" w:rsidRDefault="00A147FB">
      <w:pPr>
        <w:pStyle w:val="Normale1"/>
        <w:ind w:firstLine="0"/>
        <w:rPr>
          <w:sz w:val="20"/>
        </w:rPr>
      </w:pPr>
      <w:r>
        <w:rPr>
          <w:sz w:val="20"/>
        </w:rPr>
        <w:t>Ho curato tutti gli esercizi dei seguenti capitoli:</w:t>
      </w:r>
    </w:p>
    <w:p w14:paraId="2AC1B6CC" w14:textId="77777777" w:rsidR="00A147FB" w:rsidRDefault="00A147FB">
      <w:pPr>
        <w:pStyle w:val="Normale1"/>
        <w:numPr>
          <w:ilvl w:val="0"/>
          <w:numId w:val="6"/>
        </w:numPr>
        <w:rPr>
          <w:sz w:val="20"/>
        </w:rPr>
      </w:pPr>
      <w:r>
        <w:rPr>
          <w:sz w:val="20"/>
        </w:rPr>
        <w:t>La morfologia (le parti invariabili del discorso).</w:t>
      </w:r>
    </w:p>
    <w:p w14:paraId="648E7378" w14:textId="77777777" w:rsidR="00A147FB" w:rsidRDefault="00A147FB">
      <w:pPr>
        <w:pStyle w:val="Normale1"/>
        <w:numPr>
          <w:ilvl w:val="0"/>
          <w:numId w:val="6"/>
        </w:numPr>
        <w:rPr>
          <w:sz w:val="20"/>
        </w:rPr>
      </w:pPr>
      <w:r>
        <w:rPr>
          <w:sz w:val="20"/>
        </w:rPr>
        <w:t>La sintassi del periodo.</w:t>
      </w:r>
    </w:p>
    <w:p w14:paraId="47F0A7BF" w14:textId="77777777" w:rsidR="00A147FB" w:rsidRDefault="00A147FB">
      <w:pPr>
        <w:pStyle w:val="Normale1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La storia della lingua e le varietà della </w:t>
      </w:r>
      <w:proofErr w:type="gramStart"/>
      <w:r>
        <w:rPr>
          <w:sz w:val="20"/>
        </w:rPr>
        <w:t>lingua</w:t>
      </w:r>
      <w:proofErr w:type="gramEnd"/>
      <w:r>
        <w:rPr>
          <w:sz w:val="20"/>
        </w:rPr>
        <w:t>.</w:t>
      </w:r>
    </w:p>
    <w:p w14:paraId="76602C77" w14:textId="77777777" w:rsidR="00A147FB" w:rsidRDefault="00A147FB">
      <w:pPr>
        <w:pStyle w:val="Normale1"/>
        <w:numPr>
          <w:ilvl w:val="0"/>
          <w:numId w:val="6"/>
        </w:numPr>
        <w:rPr>
          <w:sz w:val="20"/>
        </w:rPr>
      </w:pPr>
      <w:r>
        <w:rPr>
          <w:sz w:val="20"/>
        </w:rPr>
        <w:t>La comprensione e la produzione dei testi.</w:t>
      </w:r>
    </w:p>
    <w:p w14:paraId="6296C884" w14:textId="77777777" w:rsidR="00A147FB" w:rsidRDefault="00A147FB">
      <w:pPr>
        <w:pStyle w:val="Normale1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Analisi del testo narrativo e del </w:t>
      </w:r>
      <w:proofErr w:type="gramStart"/>
      <w:r>
        <w:rPr>
          <w:sz w:val="20"/>
        </w:rPr>
        <w:t>testo</w:t>
      </w:r>
      <w:proofErr w:type="gramEnd"/>
      <w:r>
        <w:rPr>
          <w:sz w:val="20"/>
        </w:rPr>
        <w:t xml:space="preserve"> poetico.</w:t>
      </w:r>
    </w:p>
    <w:p w14:paraId="4D975063" w14:textId="77777777" w:rsidR="00A147FB" w:rsidRDefault="00A147FB">
      <w:pPr>
        <w:pStyle w:val="Normale1"/>
        <w:ind w:firstLine="0"/>
        <w:rPr>
          <w:sz w:val="20"/>
        </w:rPr>
      </w:pPr>
    </w:p>
    <w:p w14:paraId="40F3B70A" w14:textId="77777777" w:rsidR="00A147FB" w:rsidRDefault="00A147FB">
      <w:pPr>
        <w:pStyle w:val="Normale1"/>
        <w:ind w:firstLine="0"/>
      </w:pPr>
      <w:r>
        <w:t xml:space="preserve">* M. </w:t>
      </w:r>
      <w:r>
        <w:rPr>
          <w:smallCaps/>
        </w:rPr>
        <w:t>Sensini</w:t>
      </w:r>
      <w:r>
        <w:t xml:space="preserve">, </w:t>
      </w:r>
      <w:r>
        <w:rPr>
          <w:i/>
        </w:rPr>
        <w:t>Le parti e il tutto</w:t>
      </w:r>
      <w:r>
        <w:t>, Milano, Arnoldo Mondadori Scuola, 2003.</w:t>
      </w:r>
    </w:p>
    <w:p w14:paraId="60C1C2A3" w14:textId="77777777" w:rsidR="00A147FB" w:rsidRDefault="00A147FB">
      <w:pPr>
        <w:pStyle w:val="Normale1"/>
        <w:ind w:firstLine="0"/>
        <w:rPr>
          <w:i/>
          <w:sz w:val="20"/>
        </w:rPr>
      </w:pPr>
    </w:p>
    <w:p w14:paraId="0454D66A" w14:textId="77777777" w:rsidR="00A147FB" w:rsidRDefault="00A147FB">
      <w:pPr>
        <w:pStyle w:val="Normale1"/>
        <w:ind w:firstLine="0"/>
        <w:rPr>
          <w:sz w:val="20"/>
        </w:rPr>
      </w:pPr>
      <w:r>
        <w:rPr>
          <w:i/>
          <w:sz w:val="20"/>
        </w:rPr>
        <w:t xml:space="preserve">Grammatica della lingua italiana destinata agli studenti delle scuole medie </w:t>
      </w:r>
      <w:proofErr w:type="gramStart"/>
      <w:r>
        <w:rPr>
          <w:i/>
          <w:sz w:val="20"/>
        </w:rPr>
        <w:t>inferiori</w:t>
      </w:r>
      <w:proofErr w:type="gramEnd"/>
    </w:p>
    <w:p w14:paraId="45B242E6" w14:textId="77777777" w:rsidR="00A147FB" w:rsidRDefault="00A147FB">
      <w:pPr>
        <w:pStyle w:val="Normale1"/>
        <w:ind w:firstLine="0"/>
        <w:rPr>
          <w:sz w:val="20"/>
        </w:rPr>
      </w:pPr>
    </w:p>
    <w:p w14:paraId="62BD59B4" w14:textId="77777777" w:rsidR="00A147FB" w:rsidRDefault="00A147FB">
      <w:pPr>
        <w:pStyle w:val="Normale1"/>
        <w:ind w:firstLine="0"/>
        <w:rPr>
          <w:sz w:val="20"/>
        </w:rPr>
      </w:pPr>
      <w:r>
        <w:rPr>
          <w:sz w:val="20"/>
        </w:rPr>
        <w:t>Ho curato tutta la sezione</w:t>
      </w:r>
      <w:r w:rsidR="008E7B99">
        <w:rPr>
          <w:sz w:val="20"/>
        </w:rPr>
        <w:t xml:space="preserve"> lessicale «Conoscere le parole</w:t>
      </w:r>
      <w:proofErr w:type="gramStart"/>
      <w:r w:rsidR="008E7B99">
        <w:rPr>
          <w:sz w:val="20"/>
        </w:rPr>
        <w:t>»</w:t>
      </w:r>
      <w:proofErr w:type="gramEnd"/>
    </w:p>
    <w:p w14:paraId="15273AAA" w14:textId="77777777" w:rsidR="00A147FB" w:rsidRDefault="00A147FB">
      <w:pPr>
        <w:pStyle w:val="Normale1"/>
        <w:ind w:firstLine="0"/>
        <w:rPr>
          <w:sz w:val="20"/>
        </w:rPr>
      </w:pPr>
    </w:p>
    <w:p w14:paraId="1D02514B" w14:textId="77777777" w:rsidR="00A147FB" w:rsidRDefault="00A147FB">
      <w:pPr>
        <w:pStyle w:val="Titolo2"/>
      </w:pPr>
      <w:r>
        <w:rPr>
          <w:shd w:val="clear" w:color="auto" w:fill="C0C0C0"/>
        </w:rPr>
        <w:t>ABILITAZIONI E SERVIZI DI RUOLO NELLA SCUOLA SECONDARIA:</w:t>
      </w:r>
      <w:r>
        <w:t xml:space="preserve"> </w:t>
      </w:r>
    </w:p>
    <w:p w14:paraId="7CF5734C" w14:textId="77777777" w:rsidR="00A147FB" w:rsidRDefault="00A147FB">
      <w:pPr>
        <w:pStyle w:val="Normale1"/>
        <w:ind w:firstLine="0"/>
        <w:rPr>
          <w:b/>
          <w:bCs/>
        </w:rPr>
      </w:pPr>
      <w:r>
        <w:rPr>
          <w:b/>
          <w:bCs/>
        </w:rPr>
        <w:t>Abilitazioni:</w:t>
      </w:r>
    </w:p>
    <w:p w14:paraId="6F552EA1" w14:textId="77777777" w:rsidR="00A147FB" w:rsidRDefault="00A147FB">
      <w:pPr>
        <w:pStyle w:val="Normale1"/>
        <w:ind w:firstLine="0"/>
      </w:pPr>
    </w:p>
    <w:p w14:paraId="31EAD8CA" w14:textId="77777777" w:rsidR="00A147FB" w:rsidRDefault="00A147FB">
      <w:pPr>
        <w:pStyle w:val="Normale1"/>
        <w:ind w:firstLine="0"/>
      </w:pPr>
      <w:r>
        <w:t>* Abilitazioni conseguite a seguito di concorso ordinario statale:</w:t>
      </w:r>
    </w:p>
    <w:p w14:paraId="198B926E" w14:textId="77777777" w:rsidR="00A147FB" w:rsidRDefault="00A147FB">
      <w:pPr>
        <w:pStyle w:val="Normale1"/>
        <w:ind w:firstLine="0"/>
      </w:pPr>
      <w:r>
        <w:t>A043 Italiano, storia e geografia nella Scuola media</w:t>
      </w:r>
    </w:p>
    <w:p w14:paraId="1A7D3FA9" w14:textId="77777777" w:rsidR="00A147FB" w:rsidRDefault="00A147FB">
      <w:pPr>
        <w:pStyle w:val="Normale1"/>
        <w:ind w:firstLine="0"/>
      </w:pPr>
      <w:r>
        <w:t>A050 Materie letterarie negli Istituti tecnici</w:t>
      </w:r>
    </w:p>
    <w:p w14:paraId="51FFE4A0" w14:textId="77777777" w:rsidR="00A147FB" w:rsidRDefault="00A147FB">
      <w:pPr>
        <w:pStyle w:val="Normale1"/>
        <w:ind w:firstLine="0"/>
      </w:pPr>
      <w:r>
        <w:t>A051 Italiano e latino nei Licei</w:t>
      </w:r>
    </w:p>
    <w:p w14:paraId="60F2AABC" w14:textId="77777777" w:rsidR="00A147FB" w:rsidRDefault="00A147FB">
      <w:pPr>
        <w:pStyle w:val="Normale1"/>
        <w:ind w:firstLine="0"/>
      </w:pPr>
    </w:p>
    <w:p w14:paraId="588CDB9E" w14:textId="77777777" w:rsidR="00A147FB" w:rsidRDefault="00A147FB">
      <w:pPr>
        <w:pStyle w:val="Normale1"/>
        <w:ind w:firstLine="0"/>
        <w:rPr>
          <w:b/>
          <w:bCs/>
        </w:rPr>
      </w:pPr>
      <w:r>
        <w:rPr>
          <w:b/>
          <w:bCs/>
        </w:rPr>
        <w:t>Servizi di ruolo:</w:t>
      </w:r>
    </w:p>
    <w:p w14:paraId="2ED216C3" w14:textId="77777777" w:rsidR="00A147FB" w:rsidRDefault="00A147FB">
      <w:pPr>
        <w:pStyle w:val="Normale1"/>
        <w:ind w:firstLine="0"/>
      </w:pPr>
    </w:p>
    <w:p w14:paraId="4CC012ED" w14:textId="77777777" w:rsidR="00A147FB" w:rsidRDefault="00A147FB">
      <w:pPr>
        <w:pStyle w:val="Normale1"/>
        <w:ind w:firstLine="0"/>
      </w:pPr>
      <w:r>
        <w:t xml:space="preserve">Immissione in ruolo </w:t>
      </w:r>
      <w:proofErr w:type="gramStart"/>
      <w:r>
        <w:t xml:space="preserve">il </w:t>
      </w:r>
      <w:proofErr w:type="gramEnd"/>
      <w:r>
        <w:t>1 settembre 1992 in seguito a vittoria di concorso D.M. 23 marzo 1990.</w:t>
      </w:r>
    </w:p>
    <w:p w14:paraId="7FA2F100" w14:textId="77777777" w:rsidR="00A147FB" w:rsidRDefault="00A147FB">
      <w:pPr>
        <w:pStyle w:val="Normale1"/>
        <w:ind w:firstLine="0"/>
      </w:pPr>
      <w:proofErr w:type="gramStart"/>
      <w:r>
        <w:t xml:space="preserve">Servizi prestati nella classe di concorso A043 </w:t>
      </w:r>
      <w:r w:rsidR="00437E8F">
        <w:t xml:space="preserve">(Italiano, Storia, Geografia) </w:t>
      </w:r>
      <w:r>
        <w:t>dal 1 settembre 1992 a</w:t>
      </w:r>
      <w:r w:rsidR="00FC7A04">
        <w:t>l 31 agosto 2005</w:t>
      </w:r>
      <w:r>
        <w:t>.</w:t>
      </w:r>
      <w:proofErr w:type="gramEnd"/>
    </w:p>
    <w:p w14:paraId="29048436" w14:textId="77777777" w:rsidR="00327B30" w:rsidRDefault="00327B30">
      <w:pPr>
        <w:pStyle w:val="Normale1"/>
        <w:ind w:firstLine="0"/>
      </w:pPr>
    </w:p>
    <w:p w14:paraId="2D50E528" w14:textId="77777777" w:rsidR="00327B30" w:rsidRDefault="00327B30">
      <w:pPr>
        <w:pStyle w:val="Normale1"/>
        <w:ind w:firstLine="0"/>
      </w:pPr>
    </w:p>
    <w:p w14:paraId="13740BB2" w14:textId="77777777" w:rsidR="00A147FB" w:rsidRDefault="00A147FB">
      <w:pPr>
        <w:pStyle w:val="Normale1"/>
        <w:ind w:firstLine="0"/>
      </w:pPr>
      <w:r>
        <w:tab/>
      </w:r>
    </w:p>
    <w:p w14:paraId="65F16F2C" w14:textId="77777777" w:rsidR="00A147FB" w:rsidRDefault="00A147FB"/>
    <w:p w14:paraId="7A42DE12" w14:textId="77777777" w:rsidR="00A147FB" w:rsidRDefault="00A147FB">
      <w:pPr>
        <w:pStyle w:val="Normale1"/>
        <w:ind w:firstLine="0"/>
        <w:rPr>
          <w:sz w:val="20"/>
        </w:rPr>
      </w:pPr>
    </w:p>
    <w:p w14:paraId="724E58BD" w14:textId="7654F91B" w:rsidR="00A147FB" w:rsidRDefault="008318F4">
      <w:pPr>
        <w:pStyle w:val="Normale1"/>
        <w:ind w:firstLine="0"/>
      </w:pPr>
      <w:r>
        <w:lastRenderedPageBreak/>
        <w:t>Torino</w:t>
      </w:r>
      <w:r w:rsidR="00A147FB">
        <w:t xml:space="preserve">, </w:t>
      </w:r>
      <w:r w:rsidR="00155058">
        <w:t xml:space="preserve">17 </w:t>
      </w:r>
      <w:r w:rsidR="00F64E8F">
        <w:t>luglio</w:t>
      </w:r>
      <w:r w:rsidR="00155058">
        <w:t xml:space="preserve"> 2017</w:t>
      </w:r>
      <w:r w:rsidR="00327B30">
        <w:tab/>
      </w:r>
      <w:r w:rsidR="00327B30">
        <w:tab/>
      </w:r>
      <w:r w:rsidR="00327B30">
        <w:tab/>
      </w:r>
      <w:r w:rsidR="00327B30">
        <w:tab/>
      </w:r>
      <w:r w:rsidR="00327B30">
        <w:tab/>
      </w:r>
      <w:r w:rsidR="00327B30">
        <w:tab/>
        <w:t>Donato Pirovano</w:t>
      </w:r>
    </w:p>
    <w:p w14:paraId="42AF42C5" w14:textId="77777777" w:rsidR="00A147FB" w:rsidRDefault="00A147FB">
      <w:pPr>
        <w:pStyle w:val="Normale1"/>
        <w:ind w:firstLine="0"/>
      </w:pPr>
    </w:p>
    <w:p w14:paraId="58A15FFF" w14:textId="77777777" w:rsidR="00A147FB" w:rsidRDefault="00A147FB">
      <w:pPr>
        <w:pStyle w:val="Corpodeltesto2"/>
      </w:pPr>
      <w:r>
        <w:t>N.B.: Autorizzo il trattamento dei dati personali da me trasmessi ai sensi della legge 675/96 sulla tutela della privacy.</w:t>
      </w:r>
    </w:p>
    <w:p w14:paraId="41ECB113" w14:textId="77777777" w:rsidR="00437E8F" w:rsidRDefault="00437E8F" w:rsidP="00437E8F">
      <w:pPr>
        <w:pStyle w:val="Titolo2"/>
        <w:spacing w:before="0" w:after="0"/>
      </w:pPr>
    </w:p>
    <w:sectPr w:rsidR="00437E8F">
      <w:headerReference w:type="even" r:id="rId18"/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CC580" w14:textId="77777777" w:rsidR="00AE118A" w:rsidRDefault="00AE118A">
      <w:r>
        <w:separator/>
      </w:r>
    </w:p>
  </w:endnote>
  <w:endnote w:type="continuationSeparator" w:id="0">
    <w:p w14:paraId="5703CA4A" w14:textId="77777777" w:rsidR="00AE118A" w:rsidRDefault="00AE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85B34" w14:textId="77777777" w:rsidR="00AE118A" w:rsidRDefault="00AE118A">
      <w:r>
        <w:separator/>
      </w:r>
    </w:p>
  </w:footnote>
  <w:footnote w:type="continuationSeparator" w:id="0">
    <w:p w14:paraId="5DC8622B" w14:textId="77777777" w:rsidR="00AE118A" w:rsidRDefault="00AE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973C" w14:textId="77777777" w:rsidR="00B06540" w:rsidRDefault="00B0654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F3C2AC" w14:textId="77777777" w:rsidR="00B06540" w:rsidRDefault="00B0654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7AA75" w14:textId="77777777" w:rsidR="00B06540" w:rsidRDefault="00B0654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3A4F">
      <w:rPr>
        <w:rStyle w:val="Numeropagina"/>
        <w:noProof/>
      </w:rPr>
      <w:t>28</w:t>
    </w:r>
    <w:r>
      <w:rPr>
        <w:rStyle w:val="Numeropagina"/>
      </w:rPr>
      <w:fldChar w:fldCharType="end"/>
    </w:r>
  </w:p>
  <w:p w14:paraId="1BA31C2E" w14:textId="77777777" w:rsidR="00B06540" w:rsidRDefault="00B06540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0064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214FB"/>
    <w:multiLevelType w:val="hybridMultilevel"/>
    <w:tmpl w:val="20085CB6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C6125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E8463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4F001BA"/>
    <w:multiLevelType w:val="hybridMultilevel"/>
    <w:tmpl w:val="B39C1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C6F39"/>
    <w:multiLevelType w:val="hybridMultilevel"/>
    <w:tmpl w:val="55144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5481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2051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329BD"/>
    <w:multiLevelType w:val="hybridMultilevel"/>
    <w:tmpl w:val="08E0B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100BBB"/>
    <w:multiLevelType w:val="hybridMultilevel"/>
    <w:tmpl w:val="47088CA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4D34E2"/>
    <w:multiLevelType w:val="hybridMultilevel"/>
    <w:tmpl w:val="EF2C0E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D465E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E971AE2"/>
    <w:multiLevelType w:val="hybridMultilevel"/>
    <w:tmpl w:val="25E8C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74077"/>
    <w:multiLevelType w:val="hybridMultilevel"/>
    <w:tmpl w:val="8CB47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3056C"/>
    <w:multiLevelType w:val="hybridMultilevel"/>
    <w:tmpl w:val="61706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A046B"/>
    <w:multiLevelType w:val="hybridMultilevel"/>
    <w:tmpl w:val="511E773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6A94263"/>
    <w:multiLevelType w:val="hybridMultilevel"/>
    <w:tmpl w:val="132A9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91F7D"/>
    <w:multiLevelType w:val="hybridMultilevel"/>
    <w:tmpl w:val="4A3E7AF4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2156D"/>
    <w:multiLevelType w:val="hybridMultilevel"/>
    <w:tmpl w:val="7012FB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C453E1"/>
    <w:multiLevelType w:val="hybridMultilevel"/>
    <w:tmpl w:val="56D6B3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263FE"/>
    <w:multiLevelType w:val="hybridMultilevel"/>
    <w:tmpl w:val="BE8C79E2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000F5"/>
    <w:multiLevelType w:val="hybridMultilevel"/>
    <w:tmpl w:val="976ED9CC"/>
    <w:lvl w:ilvl="0" w:tplc="0410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44651C"/>
    <w:multiLevelType w:val="hybridMultilevel"/>
    <w:tmpl w:val="49304E5E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F6067F4"/>
    <w:multiLevelType w:val="hybridMultilevel"/>
    <w:tmpl w:val="C766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D2DF0"/>
    <w:multiLevelType w:val="hybridMultilevel"/>
    <w:tmpl w:val="38A0D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66747"/>
    <w:multiLevelType w:val="hybridMultilevel"/>
    <w:tmpl w:val="A0E86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E84C60"/>
    <w:multiLevelType w:val="hybridMultilevel"/>
    <w:tmpl w:val="88DCD6B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3D0029"/>
    <w:multiLevelType w:val="hybridMultilevel"/>
    <w:tmpl w:val="48206B92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8">
    <w:nsid w:val="57826DCA"/>
    <w:multiLevelType w:val="hybridMultilevel"/>
    <w:tmpl w:val="74182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F16E2"/>
    <w:multiLevelType w:val="hybridMultilevel"/>
    <w:tmpl w:val="42D8E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A0A27"/>
    <w:multiLevelType w:val="hybridMultilevel"/>
    <w:tmpl w:val="634A79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0A58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8DD343E"/>
    <w:multiLevelType w:val="hybridMultilevel"/>
    <w:tmpl w:val="6F6035A0"/>
    <w:lvl w:ilvl="0" w:tplc="F3BA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95986"/>
    <w:multiLevelType w:val="hybridMultilevel"/>
    <w:tmpl w:val="BCC683C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373A46"/>
    <w:multiLevelType w:val="hybridMultilevel"/>
    <w:tmpl w:val="BDEC7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6"/>
  </w:num>
  <w:num w:numId="4">
    <w:abstractNumId w:val="33"/>
  </w:num>
  <w:num w:numId="5">
    <w:abstractNumId w:val="6"/>
  </w:num>
  <w:num w:numId="6">
    <w:abstractNumId w:val="11"/>
  </w:num>
  <w:num w:numId="7">
    <w:abstractNumId w:val="31"/>
  </w:num>
  <w:num w:numId="8">
    <w:abstractNumId w:val="7"/>
  </w:num>
  <w:num w:numId="9">
    <w:abstractNumId w:val="2"/>
  </w:num>
  <w:num w:numId="10">
    <w:abstractNumId w:val="25"/>
  </w:num>
  <w:num w:numId="11">
    <w:abstractNumId w:val="10"/>
  </w:num>
  <w:num w:numId="12">
    <w:abstractNumId w:val="21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15"/>
  </w:num>
  <w:num w:numId="18">
    <w:abstractNumId w:val="9"/>
  </w:num>
  <w:num w:numId="19">
    <w:abstractNumId w:val="28"/>
  </w:num>
  <w:num w:numId="20">
    <w:abstractNumId w:val="0"/>
  </w:num>
  <w:num w:numId="21">
    <w:abstractNumId w:val="1"/>
  </w:num>
  <w:num w:numId="22">
    <w:abstractNumId w:val="5"/>
  </w:num>
  <w:num w:numId="23">
    <w:abstractNumId w:val="29"/>
  </w:num>
  <w:num w:numId="24">
    <w:abstractNumId w:val="27"/>
  </w:num>
  <w:num w:numId="25">
    <w:abstractNumId w:val="14"/>
  </w:num>
  <w:num w:numId="26">
    <w:abstractNumId w:val="4"/>
  </w:num>
  <w:num w:numId="27">
    <w:abstractNumId w:val="34"/>
  </w:num>
  <w:num w:numId="28">
    <w:abstractNumId w:val="13"/>
  </w:num>
  <w:num w:numId="29">
    <w:abstractNumId w:val="30"/>
  </w:num>
  <w:num w:numId="30">
    <w:abstractNumId w:val="16"/>
  </w:num>
  <w:num w:numId="31">
    <w:abstractNumId w:val="32"/>
  </w:num>
  <w:num w:numId="32">
    <w:abstractNumId w:val="12"/>
  </w:num>
  <w:num w:numId="33">
    <w:abstractNumId w:val="23"/>
  </w:num>
  <w:num w:numId="34">
    <w:abstractNumId w:val="2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56"/>
    <w:rsid w:val="00004800"/>
    <w:rsid w:val="00006795"/>
    <w:rsid w:val="0001598B"/>
    <w:rsid w:val="00016E66"/>
    <w:rsid w:val="00021CB3"/>
    <w:rsid w:val="000252CC"/>
    <w:rsid w:val="00027C37"/>
    <w:rsid w:val="00027F94"/>
    <w:rsid w:val="0003037C"/>
    <w:rsid w:val="000361AE"/>
    <w:rsid w:val="00040255"/>
    <w:rsid w:val="00045B48"/>
    <w:rsid w:val="00050337"/>
    <w:rsid w:val="000563CB"/>
    <w:rsid w:val="000729AD"/>
    <w:rsid w:val="000739FF"/>
    <w:rsid w:val="00082B6D"/>
    <w:rsid w:val="00084E05"/>
    <w:rsid w:val="0008503D"/>
    <w:rsid w:val="000857E8"/>
    <w:rsid w:val="00085CEF"/>
    <w:rsid w:val="00093C6B"/>
    <w:rsid w:val="000A325F"/>
    <w:rsid w:val="000A4638"/>
    <w:rsid w:val="000A7D8D"/>
    <w:rsid w:val="000B1F35"/>
    <w:rsid w:val="000B28F9"/>
    <w:rsid w:val="000B2E97"/>
    <w:rsid w:val="000B4D9F"/>
    <w:rsid w:val="000D2808"/>
    <w:rsid w:val="000E568D"/>
    <w:rsid w:val="000F0025"/>
    <w:rsid w:val="000F4B2F"/>
    <w:rsid w:val="00105ADB"/>
    <w:rsid w:val="0011137F"/>
    <w:rsid w:val="00130566"/>
    <w:rsid w:val="001358B7"/>
    <w:rsid w:val="0014066B"/>
    <w:rsid w:val="0015360D"/>
    <w:rsid w:val="00154448"/>
    <w:rsid w:val="00155058"/>
    <w:rsid w:val="00160AC5"/>
    <w:rsid w:val="00165CC7"/>
    <w:rsid w:val="0017474A"/>
    <w:rsid w:val="00175085"/>
    <w:rsid w:val="0017798F"/>
    <w:rsid w:val="001A0607"/>
    <w:rsid w:val="001A26FC"/>
    <w:rsid w:val="001A5376"/>
    <w:rsid w:val="001B26F0"/>
    <w:rsid w:val="001C505E"/>
    <w:rsid w:val="001D4539"/>
    <w:rsid w:val="001D6CA3"/>
    <w:rsid w:val="001E1CA7"/>
    <w:rsid w:val="002003A0"/>
    <w:rsid w:val="00202B27"/>
    <w:rsid w:val="00202D3F"/>
    <w:rsid w:val="00203A4F"/>
    <w:rsid w:val="00211917"/>
    <w:rsid w:val="00215EC5"/>
    <w:rsid w:val="00223F01"/>
    <w:rsid w:val="0023353C"/>
    <w:rsid w:val="002350CE"/>
    <w:rsid w:val="002434DE"/>
    <w:rsid w:val="002520B0"/>
    <w:rsid w:val="00253D55"/>
    <w:rsid w:val="00255209"/>
    <w:rsid w:val="00262C47"/>
    <w:rsid w:val="00264CB6"/>
    <w:rsid w:val="00265AB2"/>
    <w:rsid w:val="00267475"/>
    <w:rsid w:val="00267F07"/>
    <w:rsid w:val="00271CD6"/>
    <w:rsid w:val="00277C95"/>
    <w:rsid w:val="0028525F"/>
    <w:rsid w:val="00292030"/>
    <w:rsid w:val="00295763"/>
    <w:rsid w:val="00295CBD"/>
    <w:rsid w:val="0029758E"/>
    <w:rsid w:val="002A0A72"/>
    <w:rsid w:val="002B4468"/>
    <w:rsid w:val="002C444E"/>
    <w:rsid w:val="002C5401"/>
    <w:rsid w:val="002D4FFC"/>
    <w:rsid w:val="002E0E89"/>
    <w:rsid w:val="002F4E59"/>
    <w:rsid w:val="00310C4A"/>
    <w:rsid w:val="00317C40"/>
    <w:rsid w:val="00320086"/>
    <w:rsid w:val="00321009"/>
    <w:rsid w:val="00327B30"/>
    <w:rsid w:val="00343B9E"/>
    <w:rsid w:val="003531C7"/>
    <w:rsid w:val="003572E4"/>
    <w:rsid w:val="0036231A"/>
    <w:rsid w:val="00370C5A"/>
    <w:rsid w:val="003721D5"/>
    <w:rsid w:val="00373516"/>
    <w:rsid w:val="00382D5E"/>
    <w:rsid w:val="00383373"/>
    <w:rsid w:val="003878E4"/>
    <w:rsid w:val="0039503C"/>
    <w:rsid w:val="003A1634"/>
    <w:rsid w:val="003A1C4E"/>
    <w:rsid w:val="003B0FDB"/>
    <w:rsid w:val="003B24BC"/>
    <w:rsid w:val="003B2B67"/>
    <w:rsid w:val="003B2F18"/>
    <w:rsid w:val="003B3FEC"/>
    <w:rsid w:val="003C3CB6"/>
    <w:rsid w:val="003C676B"/>
    <w:rsid w:val="003C769C"/>
    <w:rsid w:val="003D76EC"/>
    <w:rsid w:val="003E07FD"/>
    <w:rsid w:val="003E61FE"/>
    <w:rsid w:val="003F36F2"/>
    <w:rsid w:val="003F4378"/>
    <w:rsid w:val="003F7285"/>
    <w:rsid w:val="003F7784"/>
    <w:rsid w:val="0040711F"/>
    <w:rsid w:val="004114CF"/>
    <w:rsid w:val="00412D03"/>
    <w:rsid w:val="004278B0"/>
    <w:rsid w:val="00436ACA"/>
    <w:rsid w:val="00437E8F"/>
    <w:rsid w:val="00442A19"/>
    <w:rsid w:val="004444EF"/>
    <w:rsid w:val="004518D0"/>
    <w:rsid w:val="004667DF"/>
    <w:rsid w:val="00473CEE"/>
    <w:rsid w:val="0048010F"/>
    <w:rsid w:val="004932AB"/>
    <w:rsid w:val="0049520E"/>
    <w:rsid w:val="004B1614"/>
    <w:rsid w:val="004B7E11"/>
    <w:rsid w:val="004D1B2F"/>
    <w:rsid w:val="004D2F53"/>
    <w:rsid w:val="004D4774"/>
    <w:rsid w:val="004D736E"/>
    <w:rsid w:val="004E060D"/>
    <w:rsid w:val="004E1FCC"/>
    <w:rsid w:val="004E2180"/>
    <w:rsid w:val="004E758E"/>
    <w:rsid w:val="004F6CED"/>
    <w:rsid w:val="00507DAC"/>
    <w:rsid w:val="0053210A"/>
    <w:rsid w:val="00541837"/>
    <w:rsid w:val="00542430"/>
    <w:rsid w:val="00553FC9"/>
    <w:rsid w:val="00560100"/>
    <w:rsid w:val="00560EF2"/>
    <w:rsid w:val="00562170"/>
    <w:rsid w:val="0057172E"/>
    <w:rsid w:val="005770F6"/>
    <w:rsid w:val="005A4218"/>
    <w:rsid w:val="005B0156"/>
    <w:rsid w:val="005B6A13"/>
    <w:rsid w:val="005C5378"/>
    <w:rsid w:val="005C6799"/>
    <w:rsid w:val="005C7A2C"/>
    <w:rsid w:val="005D1123"/>
    <w:rsid w:val="005E46F4"/>
    <w:rsid w:val="005E6A35"/>
    <w:rsid w:val="005F58C9"/>
    <w:rsid w:val="00614859"/>
    <w:rsid w:val="00616A2E"/>
    <w:rsid w:val="00650FA1"/>
    <w:rsid w:val="00651765"/>
    <w:rsid w:val="00654B77"/>
    <w:rsid w:val="00661EF4"/>
    <w:rsid w:val="00673908"/>
    <w:rsid w:val="00673DBF"/>
    <w:rsid w:val="0068464F"/>
    <w:rsid w:val="00694D64"/>
    <w:rsid w:val="00695DDE"/>
    <w:rsid w:val="006A10DB"/>
    <w:rsid w:val="006A505C"/>
    <w:rsid w:val="006B35EC"/>
    <w:rsid w:val="006C7B88"/>
    <w:rsid w:val="006E0089"/>
    <w:rsid w:val="006E2466"/>
    <w:rsid w:val="006E5EBA"/>
    <w:rsid w:val="006E6782"/>
    <w:rsid w:val="006F01FB"/>
    <w:rsid w:val="00704E7C"/>
    <w:rsid w:val="00706113"/>
    <w:rsid w:val="007120C9"/>
    <w:rsid w:val="0071649B"/>
    <w:rsid w:val="007169CD"/>
    <w:rsid w:val="00750254"/>
    <w:rsid w:val="00751CFC"/>
    <w:rsid w:val="00781A86"/>
    <w:rsid w:val="00785918"/>
    <w:rsid w:val="0078664B"/>
    <w:rsid w:val="007B6037"/>
    <w:rsid w:val="007C3873"/>
    <w:rsid w:val="007F3DB3"/>
    <w:rsid w:val="008022AE"/>
    <w:rsid w:val="00803515"/>
    <w:rsid w:val="00804461"/>
    <w:rsid w:val="008062E5"/>
    <w:rsid w:val="008318F4"/>
    <w:rsid w:val="00836457"/>
    <w:rsid w:val="008404FD"/>
    <w:rsid w:val="00857D18"/>
    <w:rsid w:val="00861E10"/>
    <w:rsid w:val="00861FE7"/>
    <w:rsid w:val="00863906"/>
    <w:rsid w:val="00863E5D"/>
    <w:rsid w:val="00871A56"/>
    <w:rsid w:val="00873545"/>
    <w:rsid w:val="00880D1B"/>
    <w:rsid w:val="00891A8B"/>
    <w:rsid w:val="00895492"/>
    <w:rsid w:val="0089764E"/>
    <w:rsid w:val="008A2AB2"/>
    <w:rsid w:val="008B01F9"/>
    <w:rsid w:val="008C71C2"/>
    <w:rsid w:val="008D1E7D"/>
    <w:rsid w:val="008D246B"/>
    <w:rsid w:val="008D3C5F"/>
    <w:rsid w:val="008D797C"/>
    <w:rsid w:val="008D7FF3"/>
    <w:rsid w:val="008E4016"/>
    <w:rsid w:val="008E7B99"/>
    <w:rsid w:val="008F7F50"/>
    <w:rsid w:val="0090551C"/>
    <w:rsid w:val="0090723C"/>
    <w:rsid w:val="00911B7E"/>
    <w:rsid w:val="00912DDC"/>
    <w:rsid w:val="00914E7E"/>
    <w:rsid w:val="00915574"/>
    <w:rsid w:val="00920367"/>
    <w:rsid w:val="00922AA0"/>
    <w:rsid w:val="0092425F"/>
    <w:rsid w:val="0092553F"/>
    <w:rsid w:val="009335B3"/>
    <w:rsid w:val="00934A84"/>
    <w:rsid w:val="00955D55"/>
    <w:rsid w:val="00957F84"/>
    <w:rsid w:val="0099175D"/>
    <w:rsid w:val="009B1614"/>
    <w:rsid w:val="009B3A15"/>
    <w:rsid w:val="009B7B21"/>
    <w:rsid w:val="009B7DD8"/>
    <w:rsid w:val="009C04D5"/>
    <w:rsid w:val="009C4B38"/>
    <w:rsid w:val="009D46C8"/>
    <w:rsid w:val="009D71DB"/>
    <w:rsid w:val="009D7C41"/>
    <w:rsid w:val="009E127B"/>
    <w:rsid w:val="009E5A5E"/>
    <w:rsid w:val="009F0F07"/>
    <w:rsid w:val="009F1A2E"/>
    <w:rsid w:val="009F5FBA"/>
    <w:rsid w:val="00A070A5"/>
    <w:rsid w:val="00A12BDF"/>
    <w:rsid w:val="00A147FB"/>
    <w:rsid w:val="00A226B3"/>
    <w:rsid w:val="00A3472E"/>
    <w:rsid w:val="00A37A50"/>
    <w:rsid w:val="00A451F1"/>
    <w:rsid w:val="00A50175"/>
    <w:rsid w:val="00A551FF"/>
    <w:rsid w:val="00A6710D"/>
    <w:rsid w:val="00A67F41"/>
    <w:rsid w:val="00A70F5F"/>
    <w:rsid w:val="00A730FC"/>
    <w:rsid w:val="00A7790D"/>
    <w:rsid w:val="00A84774"/>
    <w:rsid w:val="00A87081"/>
    <w:rsid w:val="00AB4262"/>
    <w:rsid w:val="00AB5EDB"/>
    <w:rsid w:val="00AC02AE"/>
    <w:rsid w:val="00AC0FB8"/>
    <w:rsid w:val="00AC1D37"/>
    <w:rsid w:val="00AD5A99"/>
    <w:rsid w:val="00AD6354"/>
    <w:rsid w:val="00AE118A"/>
    <w:rsid w:val="00AE3766"/>
    <w:rsid w:val="00AE67D4"/>
    <w:rsid w:val="00AE7726"/>
    <w:rsid w:val="00AF0E9B"/>
    <w:rsid w:val="00AF30F7"/>
    <w:rsid w:val="00AF6F51"/>
    <w:rsid w:val="00B03AAD"/>
    <w:rsid w:val="00B06540"/>
    <w:rsid w:val="00B1326C"/>
    <w:rsid w:val="00B1581F"/>
    <w:rsid w:val="00B1587B"/>
    <w:rsid w:val="00B1587E"/>
    <w:rsid w:val="00B25503"/>
    <w:rsid w:val="00B30452"/>
    <w:rsid w:val="00B31AEC"/>
    <w:rsid w:val="00B35C11"/>
    <w:rsid w:val="00B501AA"/>
    <w:rsid w:val="00B5076E"/>
    <w:rsid w:val="00B51D3D"/>
    <w:rsid w:val="00B64DDF"/>
    <w:rsid w:val="00B91494"/>
    <w:rsid w:val="00B94E47"/>
    <w:rsid w:val="00B953B6"/>
    <w:rsid w:val="00BA158E"/>
    <w:rsid w:val="00BA60B9"/>
    <w:rsid w:val="00BB11AD"/>
    <w:rsid w:val="00BC3119"/>
    <w:rsid w:val="00BC5F08"/>
    <w:rsid w:val="00BC746B"/>
    <w:rsid w:val="00BD612B"/>
    <w:rsid w:val="00BE109A"/>
    <w:rsid w:val="00BE344D"/>
    <w:rsid w:val="00BE740A"/>
    <w:rsid w:val="00BF6B63"/>
    <w:rsid w:val="00BF767F"/>
    <w:rsid w:val="00C123EE"/>
    <w:rsid w:val="00C1420C"/>
    <w:rsid w:val="00C21DE8"/>
    <w:rsid w:val="00C272DB"/>
    <w:rsid w:val="00C30907"/>
    <w:rsid w:val="00C340F9"/>
    <w:rsid w:val="00C3430D"/>
    <w:rsid w:val="00C405D3"/>
    <w:rsid w:val="00C4251B"/>
    <w:rsid w:val="00C519DA"/>
    <w:rsid w:val="00C603F8"/>
    <w:rsid w:val="00C613C3"/>
    <w:rsid w:val="00C61AFC"/>
    <w:rsid w:val="00C62A81"/>
    <w:rsid w:val="00C648CF"/>
    <w:rsid w:val="00C76D23"/>
    <w:rsid w:val="00C842C5"/>
    <w:rsid w:val="00CA5636"/>
    <w:rsid w:val="00CA5A51"/>
    <w:rsid w:val="00CB1B8F"/>
    <w:rsid w:val="00CB48FC"/>
    <w:rsid w:val="00CB6E15"/>
    <w:rsid w:val="00CC02F2"/>
    <w:rsid w:val="00CC3C7C"/>
    <w:rsid w:val="00CC5CD7"/>
    <w:rsid w:val="00CD0553"/>
    <w:rsid w:val="00CD3F92"/>
    <w:rsid w:val="00CD4825"/>
    <w:rsid w:val="00CE3136"/>
    <w:rsid w:val="00CE4C3A"/>
    <w:rsid w:val="00CF0E86"/>
    <w:rsid w:val="00CF1079"/>
    <w:rsid w:val="00D00A9D"/>
    <w:rsid w:val="00D01433"/>
    <w:rsid w:val="00D04872"/>
    <w:rsid w:val="00D2691F"/>
    <w:rsid w:val="00D3376A"/>
    <w:rsid w:val="00D33A95"/>
    <w:rsid w:val="00D4765B"/>
    <w:rsid w:val="00D510BC"/>
    <w:rsid w:val="00D51AEB"/>
    <w:rsid w:val="00D5495C"/>
    <w:rsid w:val="00D55B65"/>
    <w:rsid w:val="00D6240B"/>
    <w:rsid w:val="00D752DB"/>
    <w:rsid w:val="00D811F9"/>
    <w:rsid w:val="00D83030"/>
    <w:rsid w:val="00D9457E"/>
    <w:rsid w:val="00D94D95"/>
    <w:rsid w:val="00D95A50"/>
    <w:rsid w:val="00D96071"/>
    <w:rsid w:val="00DA0C9C"/>
    <w:rsid w:val="00DA4C67"/>
    <w:rsid w:val="00DB342A"/>
    <w:rsid w:val="00DB4D70"/>
    <w:rsid w:val="00DB7F54"/>
    <w:rsid w:val="00DC7484"/>
    <w:rsid w:val="00DD0BF4"/>
    <w:rsid w:val="00DD25F6"/>
    <w:rsid w:val="00DE5E96"/>
    <w:rsid w:val="00DF6051"/>
    <w:rsid w:val="00E00E7A"/>
    <w:rsid w:val="00E00FD7"/>
    <w:rsid w:val="00E01328"/>
    <w:rsid w:val="00E063D8"/>
    <w:rsid w:val="00E15C1B"/>
    <w:rsid w:val="00E162FE"/>
    <w:rsid w:val="00E22ADA"/>
    <w:rsid w:val="00E23437"/>
    <w:rsid w:val="00E27C0B"/>
    <w:rsid w:val="00E31E1A"/>
    <w:rsid w:val="00E323D9"/>
    <w:rsid w:val="00E32F51"/>
    <w:rsid w:val="00E44AD9"/>
    <w:rsid w:val="00E519A6"/>
    <w:rsid w:val="00E5320C"/>
    <w:rsid w:val="00E65428"/>
    <w:rsid w:val="00E6647C"/>
    <w:rsid w:val="00E70376"/>
    <w:rsid w:val="00E70994"/>
    <w:rsid w:val="00E71849"/>
    <w:rsid w:val="00E76255"/>
    <w:rsid w:val="00E77201"/>
    <w:rsid w:val="00E80062"/>
    <w:rsid w:val="00E82034"/>
    <w:rsid w:val="00E848D3"/>
    <w:rsid w:val="00E977CB"/>
    <w:rsid w:val="00EA1631"/>
    <w:rsid w:val="00EB1206"/>
    <w:rsid w:val="00EB4C4F"/>
    <w:rsid w:val="00EB726C"/>
    <w:rsid w:val="00EC0563"/>
    <w:rsid w:val="00EC4E97"/>
    <w:rsid w:val="00EC5827"/>
    <w:rsid w:val="00EC6ADB"/>
    <w:rsid w:val="00ED2FAD"/>
    <w:rsid w:val="00EF2657"/>
    <w:rsid w:val="00EF4C62"/>
    <w:rsid w:val="00EF650B"/>
    <w:rsid w:val="00EF7B46"/>
    <w:rsid w:val="00F00287"/>
    <w:rsid w:val="00F013F0"/>
    <w:rsid w:val="00F01BC9"/>
    <w:rsid w:val="00F02511"/>
    <w:rsid w:val="00F14FC2"/>
    <w:rsid w:val="00F15016"/>
    <w:rsid w:val="00F16AB1"/>
    <w:rsid w:val="00F17B0F"/>
    <w:rsid w:val="00F22E8A"/>
    <w:rsid w:val="00F27BE3"/>
    <w:rsid w:val="00F30C3A"/>
    <w:rsid w:val="00F30F44"/>
    <w:rsid w:val="00F41336"/>
    <w:rsid w:val="00F465EB"/>
    <w:rsid w:val="00F521E7"/>
    <w:rsid w:val="00F53D44"/>
    <w:rsid w:val="00F64E8F"/>
    <w:rsid w:val="00F75488"/>
    <w:rsid w:val="00F84D0D"/>
    <w:rsid w:val="00F8724E"/>
    <w:rsid w:val="00FC3F51"/>
    <w:rsid w:val="00FC7A04"/>
    <w:rsid w:val="00FE0F14"/>
    <w:rsid w:val="00FE171F"/>
    <w:rsid w:val="00FE17F9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8AF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spacing w:before="240" w:after="240"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E1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customStyle="1" w:styleId="Normale1">
    <w:name w:val="Normale1"/>
    <w:basedOn w:val="Normale"/>
    <w:pPr>
      <w:ind w:firstLine="851"/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rPr>
      <w:i/>
      <w:iCs/>
    </w:rPr>
  </w:style>
  <w:style w:type="paragraph" w:styleId="Titolo">
    <w:name w:val="Title"/>
    <w:basedOn w:val="Normale"/>
    <w:qFormat/>
    <w:pPr>
      <w:ind w:firstLine="709"/>
      <w:jc w:val="center"/>
    </w:pPr>
    <w:rPr>
      <w:b/>
      <w:sz w:val="36"/>
      <w:szCs w:val="20"/>
    </w:rPr>
  </w:style>
  <w:style w:type="character" w:styleId="Collegamentoipertestuale">
    <w:name w:val="Hyperlink"/>
    <w:rsid w:val="00E71849"/>
    <w:rPr>
      <w:color w:val="0000FF"/>
      <w:u w:val="single"/>
    </w:rPr>
  </w:style>
  <w:style w:type="paragraph" w:styleId="Testofumetto">
    <w:name w:val="Balloon Text"/>
    <w:basedOn w:val="Normale"/>
    <w:semiHidden/>
    <w:rsid w:val="00957F8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49520E"/>
  </w:style>
  <w:style w:type="character" w:styleId="Enfasigrassetto">
    <w:name w:val="Strong"/>
    <w:uiPriority w:val="22"/>
    <w:qFormat/>
    <w:rsid w:val="00BA60B9"/>
    <w:rPr>
      <w:b/>
      <w:bCs/>
    </w:rPr>
  </w:style>
  <w:style w:type="character" w:customStyle="1" w:styleId="apple-converted-space">
    <w:name w:val="apple-converted-space"/>
    <w:basedOn w:val="Carpredefinitoparagrafo"/>
    <w:rsid w:val="00BA60B9"/>
  </w:style>
  <w:style w:type="paragraph" w:customStyle="1" w:styleId="Elencoacolori-Colore11">
    <w:name w:val="Elenco a colori - Colore 11"/>
    <w:basedOn w:val="Normale"/>
    <w:uiPriority w:val="34"/>
    <w:qFormat/>
    <w:rsid w:val="0014066B"/>
    <w:pPr>
      <w:ind w:left="708"/>
    </w:pPr>
  </w:style>
  <w:style w:type="paragraph" w:styleId="NormaleWeb">
    <w:name w:val="Normal (Web)"/>
    <w:basedOn w:val="Normale"/>
    <w:unhideWhenUsed/>
    <w:rsid w:val="009B3A1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B3A15"/>
    <w:rPr>
      <w:i/>
      <w:iCs/>
    </w:rPr>
  </w:style>
  <w:style w:type="paragraph" w:styleId="Paragrafoelenco">
    <w:name w:val="List Paragraph"/>
    <w:basedOn w:val="Normale"/>
    <w:uiPriority w:val="34"/>
    <w:qFormat/>
    <w:rsid w:val="003B24B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9E1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D612B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D612B"/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D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spacing w:before="240" w:after="240"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E1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customStyle="1" w:styleId="Normale1">
    <w:name w:val="Normale1"/>
    <w:basedOn w:val="Normale"/>
    <w:pPr>
      <w:ind w:firstLine="851"/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rPr>
      <w:i/>
      <w:iCs/>
    </w:rPr>
  </w:style>
  <w:style w:type="paragraph" w:styleId="Titolo">
    <w:name w:val="Title"/>
    <w:basedOn w:val="Normale"/>
    <w:qFormat/>
    <w:pPr>
      <w:ind w:firstLine="709"/>
      <w:jc w:val="center"/>
    </w:pPr>
    <w:rPr>
      <w:b/>
      <w:sz w:val="36"/>
      <w:szCs w:val="20"/>
    </w:rPr>
  </w:style>
  <w:style w:type="character" w:styleId="Collegamentoipertestuale">
    <w:name w:val="Hyperlink"/>
    <w:rsid w:val="00E71849"/>
    <w:rPr>
      <w:color w:val="0000FF"/>
      <w:u w:val="single"/>
    </w:rPr>
  </w:style>
  <w:style w:type="paragraph" w:styleId="Testofumetto">
    <w:name w:val="Balloon Text"/>
    <w:basedOn w:val="Normale"/>
    <w:semiHidden/>
    <w:rsid w:val="00957F8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49520E"/>
  </w:style>
  <w:style w:type="character" w:styleId="Enfasigrassetto">
    <w:name w:val="Strong"/>
    <w:uiPriority w:val="22"/>
    <w:qFormat/>
    <w:rsid w:val="00BA60B9"/>
    <w:rPr>
      <w:b/>
      <w:bCs/>
    </w:rPr>
  </w:style>
  <w:style w:type="character" w:customStyle="1" w:styleId="apple-converted-space">
    <w:name w:val="apple-converted-space"/>
    <w:basedOn w:val="Carpredefinitoparagrafo"/>
    <w:rsid w:val="00BA60B9"/>
  </w:style>
  <w:style w:type="paragraph" w:customStyle="1" w:styleId="Elencoacolori-Colore11">
    <w:name w:val="Elenco a colori - Colore 11"/>
    <w:basedOn w:val="Normale"/>
    <w:uiPriority w:val="34"/>
    <w:qFormat/>
    <w:rsid w:val="0014066B"/>
    <w:pPr>
      <w:ind w:left="708"/>
    </w:pPr>
  </w:style>
  <w:style w:type="paragraph" w:styleId="NormaleWeb">
    <w:name w:val="Normal (Web)"/>
    <w:basedOn w:val="Normale"/>
    <w:unhideWhenUsed/>
    <w:rsid w:val="009B3A1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B3A15"/>
    <w:rPr>
      <w:i/>
      <w:iCs/>
    </w:rPr>
  </w:style>
  <w:style w:type="paragraph" w:styleId="Paragrafoelenco">
    <w:name w:val="List Paragraph"/>
    <w:basedOn w:val="Normale"/>
    <w:uiPriority w:val="34"/>
    <w:qFormat/>
    <w:rsid w:val="003B24B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9E1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D612B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D612B"/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D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to.pirovano@gmail.com" TargetMode="External"/><Relationship Id="rId13" Type="http://schemas.openxmlformats.org/officeDocument/2006/relationships/hyperlink" Target="http://radionumberone.it/replay/number-one-4-you/piu-splendon-le-carte-a-torino-la-piu-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imaradio.it/ambaradan/24.06.16%20-%20Donato%20Pirovano%20-" TargetMode="External"/><Relationship Id="rId17" Type="http://schemas.openxmlformats.org/officeDocument/2006/relationships/hyperlink" Target="http://www.treccani.it/lingua_italiana/articoli/percorsi/percorsi_10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ies-asso.org/recensions/moyen-age/1427-dante-pirovano-il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temagazine.it/mostre/item/1598-alla-biblioteca-reale-di-torino-la-piu-grande-mostra-su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3h2BemLBbo" TargetMode="External"/><Relationship Id="rId10" Type="http://schemas.openxmlformats.org/officeDocument/2006/relationships/hyperlink" Target="http://www.laricerca.loescher.it/letteratura/1524-il-medioevo-la-letteratura-e-la-%09scuola-un-incontro-ancora-possibile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onato.pirovano@unito.it" TargetMode="External"/><Relationship Id="rId14" Type="http://schemas.openxmlformats.org/officeDocument/2006/relationships/hyperlink" Target="http://www.univ-paris3.fr/les-deux-guidi-guinizzelli-et-cavalcanti-nouvelles-perspectives-herme-769-neutiques-370703.kj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30</Pages>
  <Words>11679</Words>
  <Characters>66574</Characters>
  <Application>Microsoft Office Word</Application>
  <DocSecurity>0</DocSecurity>
  <Lines>554</Lines>
  <Paragraphs>156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dell’attività scientifica e didattica</vt:lpstr>
    </vt:vector>
  </TitlesOfParts>
  <Company>privato</Company>
  <LinksUpToDate>false</LinksUpToDate>
  <CharactersWithSpaces>78097</CharactersWithSpaces>
  <SharedDoc>false</SharedDoc>
  <HLinks>
    <vt:vector size="12" baseType="variant">
      <vt:variant>
        <vt:i4>2097221</vt:i4>
      </vt:variant>
      <vt:variant>
        <vt:i4>3</vt:i4>
      </vt:variant>
      <vt:variant>
        <vt:i4>0</vt:i4>
      </vt:variant>
      <vt:variant>
        <vt:i4>5</vt:i4>
      </vt:variant>
      <vt:variant>
        <vt:lpwstr>mailto:donato.pirovano@unito.it</vt:lpwstr>
      </vt:variant>
      <vt:variant>
        <vt:lpwstr/>
      </vt:variant>
      <vt:variant>
        <vt:i4>6160436</vt:i4>
      </vt:variant>
      <vt:variant>
        <vt:i4>0</vt:i4>
      </vt:variant>
      <vt:variant>
        <vt:i4>0</vt:i4>
      </vt:variant>
      <vt:variant>
        <vt:i4>5</vt:i4>
      </vt:variant>
      <vt:variant>
        <vt:lpwstr>mailto:donato.pirovano@gmail.com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dell’attività scientifica e didattica</dc:title>
  <dc:subject/>
  <dc:creator>Donato Pirovano</dc:creator>
  <cp:keywords/>
  <dc:description/>
  <cp:lastModifiedBy>Donato</cp:lastModifiedBy>
  <cp:revision>95</cp:revision>
  <cp:lastPrinted>2011-05-10T16:09:00Z</cp:lastPrinted>
  <dcterms:created xsi:type="dcterms:W3CDTF">2002-09-07T12:51:00Z</dcterms:created>
  <dcterms:modified xsi:type="dcterms:W3CDTF">2017-07-18T14:11:00Z</dcterms:modified>
</cp:coreProperties>
</file>