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B7C0F" w14:textId="77777777" w:rsidR="0061767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r w:rsidRPr="00E93998">
        <w:rPr>
          <w:b/>
          <w:bCs/>
        </w:rPr>
        <w:t>Pietro Kobau</w:t>
      </w:r>
      <w:r>
        <w:t xml:space="preserve"> — </w:t>
      </w:r>
      <w:proofErr w:type="spellStart"/>
      <w:r>
        <w:t>born</w:t>
      </w:r>
      <w:proofErr w:type="spellEnd"/>
      <w:r>
        <w:t xml:space="preserve"> in Trieste, 1961</w:t>
      </w:r>
    </w:p>
    <w:p w14:paraId="57934129" w14:textId="77777777" w:rsidR="0061767E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</w:p>
    <w:p w14:paraId="4737A985" w14:textId="77777777" w:rsidR="0061767E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</w:p>
    <w:p w14:paraId="3D6F352C" w14:textId="77777777" w:rsidR="0061767E" w:rsidRPr="00E9399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b/>
          <w:bCs/>
        </w:rPr>
      </w:pPr>
      <w:proofErr w:type="spellStart"/>
      <w:r w:rsidRPr="00E93998">
        <w:rPr>
          <w:b/>
          <w:bCs/>
        </w:rPr>
        <w:t>Qualification</w:t>
      </w:r>
      <w:proofErr w:type="spellEnd"/>
    </w:p>
    <w:p w14:paraId="6E57BB5D" w14:textId="77777777" w:rsidR="0061767E" w:rsidRPr="00CD6E6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r w:rsidRPr="00CD6E61">
        <w:rPr>
          <w:lang w:val="en-US"/>
        </w:rPr>
        <w:t>Associate Professor</w:t>
      </w:r>
    </w:p>
    <w:p w14:paraId="36BBCB95" w14:textId="77777777" w:rsidR="0061767E" w:rsidRPr="00CD6E61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</w:p>
    <w:p w14:paraId="5D7DE313" w14:textId="77777777" w:rsidR="0061767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r w:rsidRPr="00CD6E61">
        <w:rPr>
          <w:lang w:val="en-US"/>
        </w:rPr>
        <w:t xml:space="preserve">Fields of interest: theories of perception, aesthetic experience and judgments, metaphysics and ontology of art, praxis and normativity in aesthetics, aesthetics and Digital Humanities. </w:t>
      </w:r>
    </w:p>
    <w:p w14:paraId="71306542" w14:textId="77777777" w:rsidR="00E93998" w:rsidRPr="00CD6E61" w:rsidRDefault="00E93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</w:p>
    <w:p w14:paraId="417D48D6" w14:textId="77777777" w:rsidR="0061767E" w:rsidRPr="00CD6E61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</w:p>
    <w:p w14:paraId="7E601A06" w14:textId="77777777" w:rsidR="0061767E" w:rsidRPr="00E9399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b/>
          <w:bCs/>
          <w:lang w:val="en-US"/>
        </w:rPr>
      </w:pPr>
      <w:r w:rsidRPr="00E93998">
        <w:rPr>
          <w:b/>
          <w:bCs/>
          <w:lang w:val="en-US"/>
        </w:rPr>
        <w:t xml:space="preserve">Education </w:t>
      </w:r>
    </w:p>
    <w:p w14:paraId="47D341AE" w14:textId="77777777" w:rsidR="0061767E" w:rsidRPr="00CD6E6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r w:rsidRPr="00CD6E61">
        <w:rPr>
          <w:lang w:val="en-US"/>
        </w:rPr>
        <w:t xml:space="preserve">1986 </w:t>
      </w:r>
      <w:proofErr w:type="gramStart"/>
      <w:r w:rsidRPr="00CD6E61">
        <w:rPr>
          <w:lang w:val="en-US"/>
        </w:rPr>
        <w:t>Master's</w:t>
      </w:r>
      <w:proofErr w:type="gramEnd"/>
      <w:r w:rsidRPr="00CD6E61">
        <w:rPr>
          <w:lang w:val="en-US"/>
        </w:rPr>
        <w:t xml:space="preserve"> degree (Philosophy), University of Trieste; supervisors: Prof. Maurizio Ferraris, Prof. Pier Aldo </w:t>
      </w:r>
      <w:proofErr w:type="spellStart"/>
      <w:r w:rsidRPr="00CD6E61">
        <w:rPr>
          <w:lang w:val="en-US"/>
        </w:rPr>
        <w:t>Rovatti</w:t>
      </w:r>
      <w:proofErr w:type="spellEnd"/>
      <w:r w:rsidRPr="00CD6E61">
        <w:rPr>
          <w:lang w:val="en-US"/>
        </w:rPr>
        <w:t xml:space="preserve">, Prof. Claudio </w:t>
      </w:r>
      <w:proofErr w:type="spellStart"/>
      <w:r w:rsidRPr="00CD6E61">
        <w:rPr>
          <w:lang w:val="en-US"/>
        </w:rPr>
        <w:t>Magris</w:t>
      </w:r>
      <w:proofErr w:type="spellEnd"/>
      <w:r w:rsidRPr="00CD6E61">
        <w:rPr>
          <w:lang w:val="en-US"/>
        </w:rPr>
        <w:t xml:space="preserve">; title of the thesis: Hegel </w:t>
      </w:r>
      <w:proofErr w:type="spellStart"/>
      <w:r w:rsidRPr="00CD6E61">
        <w:rPr>
          <w:lang w:val="en-US"/>
        </w:rPr>
        <w:t>critico</w:t>
      </w:r>
      <w:proofErr w:type="spellEnd"/>
      <w:r w:rsidRPr="00CD6E61">
        <w:rPr>
          <w:lang w:val="en-US"/>
        </w:rPr>
        <w:t xml:space="preserve"> e la </w:t>
      </w:r>
      <w:proofErr w:type="spellStart"/>
      <w:r w:rsidRPr="00CD6E61">
        <w:rPr>
          <w:lang w:val="en-US"/>
        </w:rPr>
        <w:t>letteratura</w:t>
      </w:r>
      <w:proofErr w:type="spellEnd"/>
      <w:r w:rsidRPr="00CD6E61">
        <w:rPr>
          <w:lang w:val="en-US"/>
        </w:rPr>
        <w:t xml:space="preserve"> </w:t>
      </w:r>
      <w:proofErr w:type="spellStart"/>
      <w:r w:rsidRPr="00CD6E61">
        <w:rPr>
          <w:lang w:val="en-US"/>
        </w:rPr>
        <w:t>tedesca</w:t>
      </w:r>
      <w:proofErr w:type="spellEnd"/>
      <w:r w:rsidRPr="00CD6E61">
        <w:rPr>
          <w:lang w:val="en-US"/>
        </w:rPr>
        <w:t xml:space="preserve"> del </w:t>
      </w:r>
      <w:proofErr w:type="spellStart"/>
      <w:r w:rsidRPr="00CD6E61">
        <w:rPr>
          <w:lang w:val="en-US"/>
        </w:rPr>
        <w:t>suo</w:t>
      </w:r>
      <w:proofErr w:type="spellEnd"/>
      <w:r w:rsidRPr="00CD6E61">
        <w:rPr>
          <w:lang w:val="en-US"/>
        </w:rPr>
        <w:t xml:space="preserve"> tempo (Hegel as a Literary Critic and the German Literature of His Time).</w:t>
      </w:r>
    </w:p>
    <w:p w14:paraId="0E8B8076" w14:textId="77777777" w:rsidR="0061767E" w:rsidRPr="00CD6E6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r w:rsidRPr="00CD6E61">
        <w:rPr>
          <w:lang w:val="en-US"/>
        </w:rPr>
        <w:t xml:space="preserve">1988 Admission, after competition, to the Ph.D. Course in Philosophy, Second University of Rome (“Tor </w:t>
      </w:r>
      <w:proofErr w:type="spellStart"/>
      <w:r w:rsidRPr="00CD6E61">
        <w:rPr>
          <w:lang w:val="en-US"/>
        </w:rPr>
        <w:t>Vergata</w:t>
      </w:r>
      <w:proofErr w:type="spellEnd"/>
      <w:r w:rsidRPr="00CD6E61">
        <w:rPr>
          <w:lang w:val="en-US"/>
        </w:rPr>
        <w:t>”).</w:t>
      </w:r>
    </w:p>
    <w:p w14:paraId="18CBF6F3" w14:textId="77777777" w:rsidR="0061767E" w:rsidRPr="00CD6E6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r>
        <w:t xml:space="preserve">1991 </w:t>
      </w:r>
      <w:proofErr w:type="spellStart"/>
      <w:r>
        <w:t>Submission</w:t>
      </w:r>
      <w:proofErr w:type="spellEnd"/>
      <w:r>
        <w:t xml:space="preserve"> of the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: La disciplina dell’anima. Genesi e funzione della dottrina hegeliana dello spirito soggettivo (The Discipline of </w:t>
      </w:r>
      <w:proofErr w:type="spellStart"/>
      <w:r>
        <w:t>Psyche</w:t>
      </w:r>
      <w:proofErr w:type="spellEnd"/>
      <w:r>
        <w:t xml:space="preserve">. </w:t>
      </w:r>
      <w:r w:rsidRPr="00CD6E61">
        <w:rPr>
          <w:lang w:val="en-US"/>
        </w:rPr>
        <w:t>Genesis and Function of Hegel’s Doctrine of Subjective Spirit).</w:t>
      </w:r>
    </w:p>
    <w:p w14:paraId="63CD9813" w14:textId="77777777" w:rsidR="0061767E" w:rsidRPr="00CD6E6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r w:rsidRPr="00CD6E61">
        <w:rPr>
          <w:lang w:val="en-US"/>
        </w:rPr>
        <w:t>1992 Ph.D. in Philosophy.</w:t>
      </w:r>
    </w:p>
    <w:p w14:paraId="614FFBE6" w14:textId="77777777" w:rsidR="0061767E" w:rsidRPr="00CD6E61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</w:p>
    <w:p w14:paraId="547F8F14" w14:textId="77777777" w:rsidR="0061767E" w:rsidRPr="00E9399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b/>
          <w:bCs/>
          <w:lang w:val="en-US"/>
        </w:rPr>
      </w:pPr>
      <w:r w:rsidRPr="00E93998">
        <w:rPr>
          <w:b/>
          <w:bCs/>
          <w:lang w:val="en-US"/>
        </w:rPr>
        <w:t>Grants</w:t>
      </w:r>
    </w:p>
    <w:p w14:paraId="3CA0DB04" w14:textId="5424B505" w:rsidR="0061767E" w:rsidRPr="00CD6E6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r w:rsidRPr="00CD6E61">
        <w:rPr>
          <w:lang w:val="en-US"/>
        </w:rPr>
        <w:t xml:space="preserve">1994 – 1996 Post-doctoral Fellowship in Philosophy, (former) Department of Hermeneutics and Theory of Interpretation, University of Turin; supervisor Prof. Gianni </w:t>
      </w:r>
      <w:proofErr w:type="spellStart"/>
      <w:r w:rsidRPr="00CD6E61">
        <w:rPr>
          <w:lang w:val="en-US"/>
        </w:rPr>
        <w:t>Vattimo</w:t>
      </w:r>
      <w:proofErr w:type="spellEnd"/>
      <w:r w:rsidR="001D4ECF">
        <w:rPr>
          <w:lang w:val="en-US"/>
        </w:rPr>
        <w:t xml:space="preserve"> †</w:t>
      </w:r>
      <w:r w:rsidRPr="00CD6E61">
        <w:rPr>
          <w:lang w:val="en-US"/>
        </w:rPr>
        <w:t xml:space="preserve">. </w:t>
      </w:r>
    </w:p>
    <w:p w14:paraId="01FEFFC0" w14:textId="2CCC07D6" w:rsidR="0061767E" w:rsidRPr="00CD6E6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r w:rsidRPr="00CD6E61">
        <w:rPr>
          <w:lang w:val="en-US"/>
        </w:rPr>
        <w:t>1996 – 1997 Scholarship offered by the “Wilhelm von Humboldt-Stiftung” for a research project in pre-</w:t>
      </w:r>
      <w:proofErr w:type="spellStart"/>
      <w:r w:rsidRPr="00CD6E61">
        <w:rPr>
          <w:lang w:val="en-US"/>
        </w:rPr>
        <w:t>kantian</w:t>
      </w:r>
      <w:proofErr w:type="spellEnd"/>
      <w:r w:rsidRPr="00CD6E61">
        <w:rPr>
          <w:lang w:val="en-US"/>
        </w:rPr>
        <w:t xml:space="preserve"> logics and aesthetics, University of Heidelberg (“</w:t>
      </w:r>
      <w:proofErr w:type="spellStart"/>
      <w:r w:rsidRPr="00CD6E61">
        <w:rPr>
          <w:lang w:val="en-US"/>
        </w:rPr>
        <w:t>Philosophisches</w:t>
      </w:r>
      <w:proofErr w:type="spellEnd"/>
      <w:r w:rsidRPr="00CD6E61">
        <w:rPr>
          <w:lang w:val="en-US"/>
        </w:rPr>
        <w:t xml:space="preserve"> Seminar”), supervisor Prof. Dr. Reiner </w:t>
      </w:r>
      <w:proofErr w:type="spellStart"/>
      <w:r w:rsidRPr="00CD6E61">
        <w:rPr>
          <w:lang w:val="en-US"/>
        </w:rPr>
        <w:t>Wiehl</w:t>
      </w:r>
      <w:proofErr w:type="spellEnd"/>
      <w:r w:rsidR="001D4ECF">
        <w:rPr>
          <w:lang w:val="en-US"/>
        </w:rPr>
        <w:t xml:space="preserve"> †</w:t>
      </w:r>
      <w:r w:rsidRPr="00CD6E61">
        <w:rPr>
          <w:lang w:val="en-US"/>
        </w:rPr>
        <w:t xml:space="preserve">. </w:t>
      </w:r>
    </w:p>
    <w:p w14:paraId="2EA60D51" w14:textId="77777777" w:rsidR="0061767E" w:rsidRPr="00CD6E61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</w:p>
    <w:p w14:paraId="3359A87B" w14:textId="77777777" w:rsidR="0061767E" w:rsidRPr="00E9399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b/>
          <w:bCs/>
          <w:lang w:val="en-US"/>
        </w:rPr>
      </w:pPr>
      <w:r w:rsidRPr="00E93998">
        <w:rPr>
          <w:b/>
          <w:bCs/>
          <w:lang w:val="en-US"/>
        </w:rPr>
        <w:t>Memberships</w:t>
      </w:r>
    </w:p>
    <w:p w14:paraId="11A14F2D" w14:textId="77777777" w:rsidR="0061767E" w:rsidRPr="00CD6E6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proofErr w:type="spellStart"/>
      <w:r w:rsidRPr="00CD6E61">
        <w:rPr>
          <w:lang w:val="en-US"/>
        </w:rPr>
        <w:t>Associazione</w:t>
      </w:r>
      <w:proofErr w:type="spellEnd"/>
      <w:r w:rsidRPr="00CD6E61">
        <w:rPr>
          <w:lang w:val="en-US"/>
        </w:rPr>
        <w:t xml:space="preserve"> </w:t>
      </w:r>
      <w:proofErr w:type="spellStart"/>
      <w:r w:rsidRPr="00CD6E61">
        <w:rPr>
          <w:lang w:val="en-US"/>
        </w:rPr>
        <w:t>Italiana</w:t>
      </w:r>
      <w:proofErr w:type="spellEnd"/>
      <w:r w:rsidRPr="00CD6E61">
        <w:rPr>
          <w:lang w:val="en-US"/>
        </w:rPr>
        <w:t xml:space="preserve"> Alexander von Humboldt (http://www.humboldt.it/)</w:t>
      </w:r>
    </w:p>
    <w:p w14:paraId="746738AD" w14:textId="77777777" w:rsidR="0061767E" w:rsidRPr="00CD6E6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r w:rsidRPr="00CD6E61">
        <w:rPr>
          <w:lang w:val="en-US"/>
        </w:rPr>
        <w:t xml:space="preserve">Società </w:t>
      </w:r>
      <w:proofErr w:type="spellStart"/>
      <w:r w:rsidRPr="00CD6E61">
        <w:rPr>
          <w:lang w:val="en-US"/>
        </w:rPr>
        <w:t>Italiana</w:t>
      </w:r>
      <w:proofErr w:type="spellEnd"/>
      <w:r w:rsidRPr="00CD6E61">
        <w:rPr>
          <w:lang w:val="en-US"/>
        </w:rPr>
        <w:t xml:space="preserve"> </w:t>
      </w:r>
      <w:proofErr w:type="spellStart"/>
      <w:r w:rsidRPr="00CD6E61">
        <w:rPr>
          <w:lang w:val="en-US"/>
        </w:rPr>
        <w:t>d’Estetica</w:t>
      </w:r>
      <w:proofErr w:type="spellEnd"/>
      <w:r w:rsidRPr="00CD6E61">
        <w:rPr>
          <w:lang w:val="en-US"/>
        </w:rPr>
        <w:t xml:space="preserve"> (SIE, http://www.siestetica.it/)</w:t>
      </w:r>
    </w:p>
    <w:p w14:paraId="36F6420E" w14:textId="77777777" w:rsidR="0061767E" w:rsidRPr="00CD6E6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proofErr w:type="spellStart"/>
      <w:r w:rsidRPr="00CD6E61">
        <w:rPr>
          <w:lang w:val="en-US"/>
        </w:rPr>
        <w:lastRenderedPageBreak/>
        <w:t>Slovensko</w:t>
      </w:r>
      <w:proofErr w:type="spellEnd"/>
      <w:r w:rsidRPr="00CD6E61">
        <w:rPr>
          <w:lang w:val="en-US"/>
        </w:rPr>
        <w:t xml:space="preserve"> </w:t>
      </w:r>
      <w:proofErr w:type="spellStart"/>
      <w:r w:rsidRPr="00CD6E61">
        <w:rPr>
          <w:lang w:val="en-US"/>
        </w:rPr>
        <w:t>Društvo</w:t>
      </w:r>
      <w:proofErr w:type="spellEnd"/>
      <w:r w:rsidRPr="00CD6E61">
        <w:rPr>
          <w:lang w:val="en-US"/>
        </w:rPr>
        <w:t xml:space="preserve"> za </w:t>
      </w:r>
      <w:proofErr w:type="spellStart"/>
      <w:r w:rsidRPr="00CD6E61">
        <w:rPr>
          <w:lang w:val="en-US"/>
        </w:rPr>
        <w:t>Estetiko</w:t>
      </w:r>
      <w:proofErr w:type="spellEnd"/>
      <w:r w:rsidRPr="00CD6E61">
        <w:rPr>
          <w:lang w:val="en-US"/>
        </w:rPr>
        <w:t xml:space="preserve"> (Slovenian Society of Aesthetics, http://www.sde.si/)</w:t>
      </w:r>
    </w:p>
    <w:p w14:paraId="2050DAA5" w14:textId="77777777" w:rsidR="0061767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r>
        <w:t>Società Italiana di Filosofia Analitica (SIFA, http://www.sifa.unige.it/)</w:t>
      </w:r>
    </w:p>
    <w:p w14:paraId="58E0B153" w14:textId="1132AA07" w:rsidR="0061767E" w:rsidRPr="00E93998" w:rsidRDefault="00E93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r w:rsidRPr="00E93998">
        <w:rPr>
          <w:lang w:val="en-US"/>
        </w:rPr>
        <w:t>MUMBLE R</w:t>
      </w:r>
      <w:r>
        <w:rPr>
          <w:lang w:val="en-US"/>
        </w:rPr>
        <w:t>esearch Group (</w:t>
      </w:r>
      <w:r w:rsidRPr="00E93998">
        <w:rPr>
          <w:lang w:val="en-US"/>
        </w:rPr>
        <w:t>https://www.llc-philosophy.unito.it/mumblellc</w:t>
      </w:r>
      <w:r>
        <w:rPr>
          <w:lang w:val="en-US"/>
        </w:rPr>
        <w:t>)</w:t>
      </w:r>
    </w:p>
    <w:p w14:paraId="3EFF9EA2" w14:textId="77777777" w:rsidR="0061767E" w:rsidRPr="00E93998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</w:p>
    <w:p w14:paraId="6F7592C0" w14:textId="77777777" w:rsidR="0061767E" w:rsidRPr="00E9399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b/>
          <w:bCs/>
          <w:lang w:val="en-US"/>
        </w:rPr>
      </w:pPr>
      <w:r w:rsidRPr="00E93998">
        <w:rPr>
          <w:b/>
          <w:bCs/>
          <w:lang w:val="en-US"/>
        </w:rPr>
        <w:t>Services to profession</w:t>
      </w:r>
    </w:p>
    <w:p w14:paraId="0C8BD128" w14:textId="2F473754" w:rsidR="0061767E" w:rsidRPr="00CD6E6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r w:rsidRPr="00CD6E61">
        <w:rPr>
          <w:lang w:val="en-US"/>
        </w:rPr>
        <w:t xml:space="preserve">1996-2008: Member of the Editorial Board </w:t>
      </w:r>
      <w:proofErr w:type="gramStart"/>
      <w:r w:rsidRPr="00CD6E61">
        <w:rPr>
          <w:lang w:val="en-US"/>
        </w:rPr>
        <w:t>of </w:t>
      </w:r>
      <w:r w:rsidR="00E93998">
        <w:rPr>
          <w:lang w:val="en-US"/>
        </w:rPr>
        <w:t xml:space="preserve"> </w:t>
      </w:r>
      <w:r w:rsidRPr="00CD6E61">
        <w:rPr>
          <w:lang w:val="en-US"/>
        </w:rPr>
        <w:t>”</w:t>
      </w:r>
      <w:proofErr w:type="gramEnd"/>
      <w:r w:rsidRPr="00CD6E61">
        <w:rPr>
          <w:lang w:val="en-US"/>
        </w:rPr>
        <w:t xml:space="preserve">Rivista di </w:t>
      </w:r>
      <w:proofErr w:type="spellStart"/>
      <w:r w:rsidRPr="00CD6E61">
        <w:rPr>
          <w:lang w:val="en-US"/>
        </w:rPr>
        <w:t>Estetica</w:t>
      </w:r>
      <w:proofErr w:type="spellEnd"/>
      <w:r w:rsidRPr="00CD6E61">
        <w:rPr>
          <w:lang w:val="en-US"/>
        </w:rPr>
        <w:t xml:space="preserve">” (http://labont.it/rivista-di-estetica). </w:t>
      </w:r>
      <w:proofErr w:type="gramStart"/>
      <w:r w:rsidRPr="00CD6E61">
        <w:rPr>
          <w:lang w:val="en-US"/>
        </w:rPr>
        <w:t>Since  2008</w:t>
      </w:r>
      <w:proofErr w:type="gramEnd"/>
      <w:r w:rsidRPr="00CD6E61">
        <w:rPr>
          <w:lang w:val="en-US"/>
        </w:rPr>
        <w:t xml:space="preserve"> Member of its Consulting Board.</w:t>
      </w:r>
    </w:p>
    <w:p w14:paraId="6AE39351" w14:textId="77777777" w:rsidR="0061767E" w:rsidRPr="00CD6E6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r w:rsidRPr="00CD6E61">
        <w:rPr>
          <w:lang w:val="en-US"/>
        </w:rPr>
        <w:t xml:space="preserve">Since 1999: Member of the Consulting Board </w:t>
      </w:r>
      <w:proofErr w:type="gramStart"/>
      <w:r w:rsidRPr="00CD6E61">
        <w:rPr>
          <w:lang w:val="en-US"/>
        </w:rPr>
        <w:t>of  “</w:t>
      </w:r>
      <w:proofErr w:type="spellStart"/>
      <w:proofErr w:type="gramEnd"/>
      <w:r w:rsidRPr="00CD6E61">
        <w:rPr>
          <w:lang w:val="en-US"/>
        </w:rPr>
        <w:t>Etica</w:t>
      </w:r>
      <w:proofErr w:type="spellEnd"/>
      <w:r w:rsidRPr="00CD6E61">
        <w:rPr>
          <w:lang w:val="en-US"/>
        </w:rPr>
        <w:t xml:space="preserve"> e </w:t>
      </w:r>
      <w:proofErr w:type="spellStart"/>
      <w:r w:rsidRPr="00CD6E61">
        <w:rPr>
          <w:lang w:val="en-US"/>
        </w:rPr>
        <w:t>politica</w:t>
      </w:r>
      <w:proofErr w:type="spellEnd"/>
      <w:r w:rsidRPr="00CD6E61">
        <w:rPr>
          <w:lang w:val="en-US"/>
        </w:rPr>
        <w:t>” (http://www2.units.it/etica/).</w:t>
      </w:r>
    </w:p>
    <w:p w14:paraId="37977593" w14:textId="77777777" w:rsidR="0061767E" w:rsidRPr="00CD6E6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r w:rsidRPr="00CD6E61">
        <w:rPr>
          <w:lang w:val="en-US"/>
        </w:rPr>
        <w:t>Since 2007: Member of the Consulting Board of “</w:t>
      </w:r>
      <w:proofErr w:type="spellStart"/>
      <w:r w:rsidRPr="00CD6E61">
        <w:rPr>
          <w:lang w:val="en-US"/>
        </w:rPr>
        <w:t>Aisthesis</w:t>
      </w:r>
      <w:proofErr w:type="spellEnd"/>
      <w:r w:rsidRPr="00CD6E61">
        <w:rPr>
          <w:lang w:val="en-US"/>
        </w:rPr>
        <w:t>” (http://www.aisthesisonline.it/).</w:t>
      </w:r>
    </w:p>
    <w:p w14:paraId="48865880" w14:textId="77777777" w:rsidR="0061767E" w:rsidRPr="00CD6E6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r w:rsidRPr="00CD6E61">
        <w:rPr>
          <w:lang w:val="en-US"/>
        </w:rPr>
        <w:t xml:space="preserve">2008-2010: Coordinator of the Research Project “Ontology of biological processes and entities” (Università </w:t>
      </w:r>
      <w:proofErr w:type="spellStart"/>
      <w:r w:rsidRPr="00CD6E61">
        <w:rPr>
          <w:lang w:val="en-US"/>
        </w:rPr>
        <w:t>degli</w:t>
      </w:r>
      <w:proofErr w:type="spellEnd"/>
      <w:r w:rsidRPr="00CD6E61">
        <w:rPr>
          <w:lang w:val="en-US"/>
        </w:rPr>
        <w:t xml:space="preserve"> </w:t>
      </w:r>
      <w:proofErr w:type="spellStart"/>
      <w:r w:rsidRPr="00CD6E61">
        <w:rPr>
          <w:lang w:val="en-US"/>
        </w:rPr>
        <w:t>Studi</w:t>
      </w:r>
      <w:proofErr w:type="spellEnd"/>
      <w:r w:rsidRPr="00CD6E61">
        <w:rPr>
          <w:lang w:val="en-US"/>
        </w:rPr>
        <w:t xml:space="preserve"> di Torino / </w:t>
      </w:r>
      <w:proofErr w:type="spellStart"/>
      <w:r w:rsidRPr="00CD6E61">
        <w:rPr>
          <w:lang w:val="en-US"/>
        </w:rPr>
        <w:t>Regione</w:t>
      </w:r>
      <w:proofErr w:type="spellEnd"/>
      <w:r w:rsidRPr="00CD6E61">
        <w:rPr>
          <w:lang w:val="en-US"/>
        </w:rPr>
        <w:t xml:space="preserve"> Piemonte).</w:t>
      </w:r>
    </w:p>
    <w:p w14:paraId="64FE0701" w14:textId="77777777" w:rsidR="0061767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r>
        <w:t xml:space="preserve">2015-2018: Presidente del Corso di Studi integrato in Filosofia (Dipartimento di Filosofia e Scienze dell’educazione, Università degli Studi di Torino) </w:t>
      </w:r>
    </w:p>
    <w:p w14:paraId="005FAFC6" w14:textId="77777777" w:rsidR="0061767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r>
        <w:t xml:space="preserve">2015-2018: Vicepresidente della Scuola di Studi Umanistici (Università degli Studi di Torino) </w:t>
      </w:r>
    </w:p>
    <w:p w14:paraId="71E6DC73" w14:textId="77777777" w:rsidR="0061767E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</w:p>
    <w:p w14:paraId="5EE394C5" w14:textId="77777777" w:rsidR="0061767E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</w:p>
    <w:sectPr w:rsidR="0061767E">
      <w:footerReference w:type="even" r:id="rId6"/>
      <w:footerReference w:type="default" r:id="rId7"/>
      <w:footerReference w:type="first" r:id="rId8"/>
      <w:pgSz w:w="11906" w:h="16838"/>
      <w:pgMar w:top="1439" w:right="1439" w:bottom="2043" w:left="1439" w:header="0" w:footer="143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845FD" w14:textId="77777777" w:rsidR="00C2789E" w:rsidRDefault="00C2789E">
      <w:r>
        <w:separator/>
      </w:r>
    </w:p>
  </w:endnote>
  <w:endnote w:type="continuationSeparator" w:id="0">
    <w:p w14:paraId="0E04E741" w14:textId="77777777" w:rsidR="00C2789E" w:rsidRDefault="00C2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57B91" w14:textId="77777777" w:rsidR="0061767E" w:rsidRDefault="006176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2ABC" w14:textId="77777777" w:rsidR="0061767E" w:rsidRDefault="00000000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7897" w14:textId="77777777" w:rsidR="0061767E" w:rsidRDefault="00000000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91011" w14:textId="77777777" w:rsidR="00C2789E" w:rsidRDefault="00C2789E">
      <w:r>
        <w:separator/>
      </w:r>
    </w:p>
  </w:footnote>
  <w:footnote w:type="continuationSeparator" w:id="0">
    <w:p w14:paraId="09ED1FE4" w14:textId="77777777" w:rsidR="00C2789E" w:rsidRDefault="00C2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67E"/>
    <w:rsid w:val="001D4ECF"/>
    <w:rsid w:val="002D6A85"/>
    <w:rsid w:val="0061767E"/>
    <w:rsid w:val="0069783A"/>
    <w:rsid w:val="007246AF"/>
    <w:rsid w:val="009B178F"/>
    <w:rsid w:val="00C2789E"/>
    <w:rsid w:val="00CD6E61"/>
    <w:rsid w:val="00E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C2ADE8"/>
  <w15:docId w15:val="{DB204C3D-5477-D241-80F0-3C6ACD41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chin" w:eastAsia="Songti SC" w:hAnsi="Cochin" w:cs="Cochin"/>
        <w:sz w:val="28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uratacodice">
    <w:name w:val="Durata codice"/>
    <w:qFormat/>
    <w:rPr>
      <w:rFonts w:ascii="Monaco" w:hAnsi="Monaco" w:cs="Monaco"/>
      <w:sz w:val="20"/>
    </w:rPr>
  </w:style>
  <w:style w:type="character" w:styleId="Enfasicorsivo">
    <w:name w:val="Emphasis"/>
    <w:qFormat/>
    <w:rPr>
      <w:i/>
    </w:rPr>
  </w:style>
  <w:style w:type="paragraph" w:styleId="Titolo">
    <w:name w:val="Title"/>
    <w:next w:val="Corpotesto"/>
    <w:uiPriority w:val="10"/>
    <w:qFormat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60" w:line="259" w:lineRule="auto"/>
    </w:pPr>
    <w:rPr>
      <w:sz w:val="5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Attribuzione">
    <w:name w:val="Attribuzione"/>
    <w:qFormat/>
    <w:pPr>
      <w:widowControl w:val="0"/>
      <w:tabs>
        <w:tab w:val="left" w:pos="720"/>
        <w:tab w:val="left" w:pos="1080"/>
        <w:tab w:val="left" w:pos="1440"/>
      </w:tabs>
      <w:spacing w:after="240" w:line="259" w:lineRule="auto"/>
      <w:ind w:left="720"/>
    </w:pPr>
    <w:rPr>
      <w:sz w:val="24"/>
    </w:rPr>
  </w:style>
  <w:style w:type="paragraph" w:customStyle="1" w:styleId="Testocentrato">
    <w:name w:val="Testo centrato"/>
    <w:qFormat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</w:tabs>
      <w:spacing w:line="259" w:lineRule="auto"/>
      <w:jc w:val="center"/>
    </w:pPr>
  </w:style>
  <w:style w:type="paragraph" w:customStyle="1" w:styleId="DIDASCALIA0">
    <w:name w:val="DIDASCALIA"/>
    <w:qFormat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60" w:line="259" w:lineRule="auto"/>
      <w:jc w:val="center"/>
    </w:pPr>
    <w:rPr>
      <w:sz w:val="26"/>
    </w:rPr>
  </w:style>
  <w:style w:type="paragraph" w:customStyle="1" w:styleId="Intestazione1">
    <w:name w:val="Intestazione 1"/>
    <w:qFormat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60" w:line="259" w:lineRule="auto"/>
      <w:outlineLvl w:val="0"/>
    </w:pPr>
    <w:rPr>
      <w:b/>
      <w:sz w:val="36"/>
    </w:rPr>
  </w:style>
  <w:style w:type="paragraph" w:customStyle="1" w:styleId="Intestazione2">
    <w:name w:val="Intestazione 2"/>
    <w:qFormat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60" w:line="259" w:lineRule="auto"/>
      <w:outlineLvl w:val="1"/>
    </w:pPr>
    <w:rPr>
      <w:b/>
      <w:sz w:val="26"/>
    </w:rPr>
  </w:style>
  <w:style w:type="paragraph" w:styleId="Citazione">
    <w:name w:val="Quote"/>
    <w:qFormat/>
    <w:pPr>
      <w:widowControl w:val="0"/>
      <w:tabs>
        <w:tab w:val="left" w:pos="720"/>
        <w:tab w:val="left" w:pos="1080"/>
        <w:tab w:val="left" w:pos="1440"/>
      </w:tabs>
      <w:spacing w:before="240" w:after="240" w:line="259" w:lineRule="auto"/>
      <w:ind w:left="720"/>
    </w:pPr>
    <w:rPr>
      <w:sz w:val="24"/>
    </w:rPr>
  </w:style>
  <w:style w:type="paragraph" w:customStyle="1" w:styleId="Bloccodicodice">
    <w:name w:val="Blocco di codice"/>
    <w:qFormat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</w:tabs>
      <w:ind w:left="720"/>
    </w:pPr>
    <w:rPr>
      <w:rFonts w:ascii="Monaco" w:hAnsi="Monaco" w:cs="Monaco"/>
      <w:sz w:val="20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514"/>
        <w:tab w:val="right" w:pos="9028"/>
      </w:tabs>
    </w:pPr>
  </w:style>
  <w:style w:type="paragraph" w:styleId="Pidipagina">
    <w:name w:val="foot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Pietro Kobau</cp:lastModifiedBy>
  <cp:revision>6</cp:revision>
  <dcterms:created xsi:type="dcterms:W3CDTF">2025-03-07T15:17:00Z</dcterms:created>
  <dcterms:modified xsi:type="dcterms:W3CDTF">2025-03-07T15:38:00Z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2024-09-02T12:19:27Z</dcterms:modified>
  <cp:revision>5</cp:revision>
  <dc:subject/>
  <dc:title/>
</cp:coreProperties>
</file>